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ED" w:rsidRDefault="00106FED" w:rsidP="00106FED">
      <w:pPr>
        <w:pStyle w:val="Nadpis4"/>
        <w:widowControl w:val="0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  <w:lang w:val="cs-CZ"/>
        </w:rPr>
        <w:t>Vý</w:t>
      </w:r>
      <w:proofErr w:type="spellEnd"/>
      <w:r>
        <w:rPr>
          <w:i/>
          <w:sz w:val="26"/>
          <w:szCs w:val="26"/>
        </w:rPr>
        <w:t>bor Národnej rady Slovenskej republiky</w:t>
      </w:r>
    </w:p>
    <w:p w:rsidR="00106FED" w:rsidRDefault="00106FED" w:rsidP="00106FED">
      <w:pPr>
        <w:rPr>
          <w:b/>
        </w:rPr>
      </w:pPr>
      <w:r>
        <w:rPr>
          <w:b/>
          <w:i/>
          <w:sz w:val="26"/>
          <w:szCs w:val="26"/>
        </w:rPr>
        <w:t xml:space="preserve">               pre financie a rozpočet  </w:t>
      </w:r>
    </w:p>
    <w:p w:rsidR="00106FED" w:rsidRDefault="00106FED" w:rsidP="00106FED">
      <w:pPr>
        <w:jc w:val="right"/>
        <w:rPr>
          <w:b/>
        </w:rPr>
      </w:pPr>
      <w:r>
        <w:rPr>
          <w:b/>
          <w:sz w:val="28"/>
        </w:rPr>
        <w:t xml:space="preserve">          </w:t>
      </w:r>
      <w:r w:rsidR="00025C60">
        <w:rPr>
          <w:b/>
          <w:sz w:val="28"/>
        </w:rPr>
        <w:t xml:space="preserve">                               </w:t>
      </w:r>
      <w:r w:rsidR="00D91811" w:rsidRPr="00D91811">
        <w:rPr>
          <w:b/>
        </w:rPr>
        <w:t>60.</w:t>
      </w:r>
      <w:r>
        <w:rPr>
          <w:b/>
        </w:rPr>
        <w:t xml:space="preserve"> schôdza výboru</w:t>
      </w:r>
    </w:p>
    <w:p w:rsidR="00106FED" w:rsidRPr="00252F87" w:rsidRDefault="00106FED" w:rsidP="00106FED">
      <w:pPr>
        <w:ind w:right="-567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2F87">
        <w:t xml:space="preserve">                                                                 </w:t>
      </w:r>
      <w:r w:rsidR="00252F87">
        <w:t xml:space="preserve">   Číslo: KNR-V</w:t>
      </w:r>
      <w:r w:rsidRPr="00252F87">
        <w:t>FR-</w:t>
      </w:r>
      <w:r w:rsidR="00D91811">
        <w:t>5703/</w:t>
      </w:r>
      <w:r w:rsidR="00252F87">
        <w:t>202</w:t>
      </w:r>
      <w:r w:rsidR="00BE6518">
        <w:t>5</w:t>
      </w:r>
      <w:r w:rsidR="00252F87">
        <w:t>-</w:t>
      </w:r>
      <w:r w:rsidR="00D91811">
        <w:t>19</w:t>
      </w:r>
      <w:r w:rsidRPr="00252F87">
        <w:t xml:space="preserve"> </w:t>
      </w:r>
    </w:p>
    <w:p w:rsidR="00106FED" w:rsidRDefault="00106FED" w:rsidP="00106FED">
      <w:pPr>
        <w:ind w:right="-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6FED" w:rsidRDefault="00106FED" w:rsidP="00BE651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20D37" w:rsidRPr="00025C60" w:rsidRDefault="00D20D37" w:rsidP="00BE6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263</w:t>
      </w:r>
    </w:p>
    <w:p w:rsidR="00106FED" w:rsidRPr="00BE6518" w:rsidRDefault="00106FED" w:rsidP="00025C60">
      <w:pPr>
        <w:pStyle w:val="Nadpis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E6518">
        <w:rPr>
          <w:rFonts w:ascii="Times New Roman" w:hAnsi="Times New Roman"/>
          <w:sz w:val="28"/>
          <w:szCs w:val="28"/>
        </w:rPr>
        <w:t xml:space="preserve">U z n e s e n i e </w:t>
      </w:r>
    </w:p>
    <w:p w:rsidR="00106FED" w:rsidRPr="00BE6518" w:rsidRDefault="00106FED" w:rsidP="00025C60">
      <w:pPr>
        <w:jc w:val="center"/>
        <w:rPr>
          <w:b/>
          <w:sz w:val="28"/>
          <w:szCs w:val="28"/>
        </w:rPr>
      </w:pPr>
      <w:r w:rsidRPr="00BE6518">
        <w:rPr>
          <w:b/>
          <w:sz w:val="28"/>
          <w:szCs w:val="28"/>
        </w:rPr>
        <w:t>Výboru Národnej rady Slovenskej republiky pre financie a rozpočet</w:t>
      </w:r>
    </w:p>
    <w:p w:rsidR="00106FED" w:rsidRPr="00BE6518" w:rsidRDefault="00106FED" w:rsidP="00BE6518">
      <w:pPr>
        <w:jc w:val="center"/>
        <w:rPr>
          <w:sz w:val="28"/>
          <w:szCs w:val="28"/>
        </w:rPr>
      </w:pPr>
      <w:r w:rsidRPr="00BE6518">
        <w:rPr>
          <w:b/>
          <w:sz w:val="28"/>
          <w:szCs w:val="28"/>
        </w:rPr>
        <w:t>z</w:t>
      </w:r>
      <w:r w:rsidR="00BE6518">
        <w:rPr>
          <w:b/>
          <w:sz w:val="28"/>
          <w:szCs w:val="28"/>
        </w:rPr>
        <w:t> </w:t>
      </w:r>
      <w:r w:rsidR="00D91811">
        <w:rPr>
          <w:b/>
          <w:sz w:val="28"/>
          <w:szCs w:val="28"/>
        </w:rPr>
        <w:t>13</w:t>
      </w:r>
      <w:r w:rsidR="00BE6518">
        <w:rPr>
          <w:b/>
          <w:sz w:val="28"/>
          <w:szCs w:val="28"/>
        </w:rPr>
        <w:t>.  októbra</w:t>
      </w:r>
      <w:r w:rsidRPr="00BE6518">
        <w:rPr>
          <w:b/>
          <w:sz w:val="28"/>
          <w:szCs w:val="28"/>
        </w:rPr>
        <w:t xml:space="preserve"> 202</w:t>
      </w:r>
      <w:r w:rsidR="00BE6518">
        <w:rPr>
          <w:b/>
          <w:sz w:val="28"/>
          <w:szCs w:val="28"/>
        </w:rPr>
        <w:t>5</w:t>
      </w:r>
    </w:p>
    <w:p w:rsidR="00106FED" w:rsidRDefault="00106FED" w:rsidP="00025C60">
      <w:pPr>
        <w:jc w:val="both"/>
      </w:pPr>
    </w:p>
    <w:p w:rsidR="00106FED" w:rsidRDefault="00106FED" w:rsidP="00025C60">
      <w:pPr>
        <w:pStyle w:val="Zkladntext"/>
      </w:pPr>
      <w:r>
        <w:t xml:space="preserve">Výbor Národnej rady Slovenskej republiky pre financie a rozpočet </w:t>
      </w:r>
      <w:r w:rsidRPr="00025C60">
        <w:rPr>
          <w:b/>
        </w:rPr>
        <w:t xml:space="preserve">prerokoval </w:t>
      </w:r>
      <w:r>
        <w:t xml:space="preserve">návrh rozpočtu kapitoly </w:t>
      </w:r>
      <w:r w:rsidR="002E3B3B">
        <w:t xml:space="preserve">Úradu podpredsedu vlády Slovenskej republiky pre Plán obnovy a znalostnú ekonomiku </w:t>
      </w:r>
      <w:r>
        <w:t>na roky 202</w:t>
      </w:r>
      <w:r w:rsidR="00BE6518">
        <w:t>6</w:t>
      </w:r>
      <w:r>
        <w:t xml:space="preserve"> až 202</w:t>
      </w:r>
      <w:r w:rsidR="00BE6518">
        <w:t>8</w:t>
      </w:r>
      <w:r>
        <w:t xml:space="preserve"> </w:t>
      </w:r>
      <w:r w:rsidRPr="00025C60">
        <w:t>a</w:t>
      </w:r>
    </w:p>
    <w:p w:rsidR="00106FED" w:rsidRDefault="00106FED" w:rsidP="00025C60">
      <w:pPr>
        <w:jc w:val="both"/>
      </w:pPr>
    </w:p>
    <w:p w:rsidR="00106FED" w:rsidRDefault="00106FED" w:rsidP="00025C60">
      <w:pPr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</w:rPr>
        <w:t>berie na vedomie</w:t>
      </w:r>
    </w:p>
    <w:p w:rsidR="00106FED" w:rsidRDefault="00106FED" w:rsidP="00025C60">
      <w:pPr>
        <w:ind w:left="540"/>
        <w:jc w:val="both"/>
      </w:pPr>
    </w:p>
    <w:p w:rsidR="00106FED" w:rsidRDefault="00106FED" w:rsidP="00C35E24">
      <w:pPr>
        <w:ind w:firstLine="426"/>
        <w:jc w:val="both"/>
      </w:pPr>
      <w:r>
        <w:t xml:space="preserve">návrh rozpočtu kapitoly </w:t>
      </w:r>
      <w:r w:rsidR="00187242">
        <w:t>Úradu podpredsedu vlády Slovenskej republiky pre Plán obnovy a znalostnú ekonomiku</w:t>
      </w:r>
      <w:r>
        <w:t xml:space="preserve"> na roky 202</w:t>
      </w:r>
      <w:r w:rsidR="00BE6518">
        <w:t>6</w:t>
      </w:r>
      <w:r>
        <w:t xml:space="preserve"> až 202</w:t>
      </w:r>
      <w:r w:rsidR="00BE6518">
        <w:t>8</w:t>
      </w:r>
      <w:r>
        <w:t>;</w:t>
      </w:r>
    </w:p>
    <w:p w:rsidR="00106FED" w:rsidRDefault="00106FED" w:rsidP="00025C60">
      <w:pPr>
        <w:pStyle w:val="Zkladntext"/>
      </w:pPr>
    </w:p>
    <w:p w:rsidR="00106FED" w:rsidRDefault="00106FED" w:rsidP="00025C60">
      <w:pPr>
        <w:pStyle w:val="Nadpis8"/>
        <w:numPr>
          <w:ilvl w:val="0"/>
          <w:numId w:val="2"/>
        </w:numPr>
        <w:tabs>
          <w:tab w:val="left" w:pos="426"/>
        </w:tabs>
        <w:ind w:hanging="720"/>
      </w:pPr>
      <w:r>
        <w:rPr>
          <w:lang w:val="sk-SK"/>
        </w:rPr>
        <w:t>súhlasí</w:t>
      </w:r>
    </w:p>
    <w:p w:rsidR="00106FED" w:rsidRDefault="00106FED" w:rsidP="00025C60">
      <w:pPr>
        <w:rPr>
          <w:lang w:val="cs-CZ"/>
        </w:rPr>
      </w:pPr>
    </w:p>
    <w:p w:rsidR="00106FED" w:rsidRDefault="00106FED" w:rsidP="00025C60">
      <w:pPr>
        <w:pStyle w:val="Zkladntext"/>
        <w:ind w:firstLine="426"/>
      </w:pPr>
      <w:r>
        <w:rPr>
          <w:lang w:val="cs-CZ"/>
        </w:rPr>
        <w:t xml:space="preserve"> </w:t>
      </w:r>
      <w:r>
        <w:t xml:space="preserve">s návrhom rozpočtu kapitoly </w:t>
      </w:r>
      <w:r w:rsidR="00187242">
        <w:t xml:space="preserve">Úradu podpredsedu vlády Slovenskej republiky pre Plán obnovy a znalostnú ekonomiku </w:t>
      </w:r>
      <w:r>
        <w:t>na rok 202</w:t>
      </w:r>
      <w:r w:rsidR="00BE6518">
        <w:t>6</w:t>
      </w:r>
      <w:r>
        <w:t>, ktorý rozpočtuje:</w:t>
      </w:r>
    </w:p>
    <w:p w:rsidR="00106FED" w:rsidRDefault="00106FED" w:rsidP="00025C60">
      <w:pPr>
        <w:pStyle w:val="Zkladntext"/>
        <w:ind w:left="708"/>
      </w:pPr>
    </w:p>
    <w:p w:rsidR="00106FED" w:rsidRDefault="00106FED" w:rsidP="00025C60">
      <w:pPr>
        <w:pStyle w:val="Zkladntext"/>
        <w:ind w:left="709"/>
        <w:rPr>
          <w:b/>
        </w:rPr>
      </w:pPr>
      <w:r>
        <w:tab/>
      </w:r>
      <w:r>
        <w:rPr>
          <w:b/>
        </w:rPr>
        <w:t>príjmy spolu vo výške</w:t>
      </w:r>
      <w:r>
        <w:rPr>
          <w:b/>
        </w:rPr>
        <w:tab/>
        <w:t xml:space="preserve">     </w:t>
      </w:r>
      <w:r w:rsidR="00565305">
        <w:rPr>
          <w:b/>
        </w:rPr>
        <w:t xml:space="preserve">        </w:t>
      </w:r>
      <w:r w:rsidR="00644009">
        <w:rPr>
          <w:b/>
        </w:rPr>
        <w:t xml:space="preserve">              </w:t>
      </w:r>
      <w:r w:rsidR="00565305">
        <w:rPr>
          <w:b/>
        </w:rPr>
        <w:t xml:space="preserve">   </w:t>
      </w:r>
      <w:r w:rsidR="008A191A">
        <w:rPr>
          <w:b/>
        </w:rPr>
        <w:t>0</w:t>
      </w:r>
      <w:r w:rsidR="00D91811">
        <w:rPr>
          <w:b/>
        </w:rPr>
        <w:t xml:space="preserve">  </w:t>
      </w:r>
      <w:r>
        <w:rPr>
          <w:color w:val="000000"/>
        </w:rPr>
        <w:t xml:space="preserve"> </w:t>
      </w:r>
      <w:r>
        <w:rPr>
          <w:b/>
        </w:rPr>
        <w:t xml:space="preserve">eur </w:t>
      </w:r>
    </w:p>
    <w:p w:rsidR="00106FED" w:rsidRDefault="00106FED" w:rsidP="00025C60">
      <w:pPr>
        <w:pStyle w:val="Zkladntext"/>
        <w:ind w:left="709" w:firstLine="708"/>
        <w:rPr>
          <w:b/>
          <w:bCs/>
        </w:rPr>
      </w:pPr>
      <w:r>
        <w:rPr>
          <w:b/>
          <w:bCs/>
        </w:rPr>
        <w:t xml:space="preserve">výdavky spolu vo výške            </w:t>
      </w:r>
      <w:r w:rsidR="001A23E5">
        <w:rPr>
          <w:b/>
          <w:bCs/>
        </w:rPr>
        <w:t xml:space="preserve">         </w:t>
      </w:r>
      <w:r w:rsidR="008A191A" w:rsidRPr="00AF63E2">
        <w:rPr>
          <w:b/>
          <w:sz w:val="22"/>
          <w:szCs w:val="22"/>
        </w:rPr>
        <w:t>258 431 393</w:t>
      </w:r>
      <w:r w:rsidR="008A191A" w:rsidRPr="005F5A78">
        <w:rPr>
          <w:sz w:val="22"/>
          <w:szCs w:val="22"/>
        </w:rPr>
        <w:t xml:space="preserve"> </w:t>
      </w:r>
      <w:r w:rsidRPr="00565305">
        <w:rPr>
          <w:b/>
          <w:bCs/>
          <w:color w:val="000000"/>
        </w:rPr>
        <w:t xml:space="preserve"> </w:t>
      </w:r>
      <w:r w:rsidR="001A23E5">
        <w:rPr>
          <w:b/>
          <w:bCs/>
          <w:color w:val="000000"/>
        </w:rPr>
        <w:t xml:space="preserve"> </w:t>
      </w:r>
      <w:r>
        <w:rPr>
          <w:b/>
          <w:bCs/>
        </w:rPr>
        <w:t>eur;</w:t>
      </w:r>
    </w:p>
    <w:p w:rsidR="00106FED" w:rsidRDefault="00106FED" w:rsidP="00025C60">
      <w:pPr>
        <w:pStyle w:val="Zkladntext"/>
        <w:ind w:left="708"/>
        <w:rPr>
          <w:b/>
          <w:bCs/>
        </w:rPr>
      </w:pPr>
      <w:r>
        <w:rPr>
          <w:b/>
          <w:bCs/>
        </w:rPr>
        <w:t xml:space="preserve">           </w:t>
      </w:r>
    </w:p>
    <w:p w:rsidR="00106FED" w:rsidRDefault="00106FED" w:rsidP="00025C60">
      <w:pPr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</w:rPr>
        <w:t>odporúča</w:t>
      </w:r>
    </w:p>
    <w:p w:rsidR="00106FED" w:rsidRDefault="00106FED" w:rsidP="00025C60">
      <w:pPr>
        <w:ind w:firstLine="426"/>
        <w:jc w:val="both"/>
        <w:outlineLvl w:val="0"/>
        <w:rPr>
          <w:b/>
        </w:rPr>
      </w:pPr>
      <w:r>
        <w:rPr>
          <w:b/>
        </w:rPr>
        <w:t>Národnej rade Slovenskej republiky</w:t>
      </w:r>
    </w:p>
    <w:p w:rsidR="00106FED" w:rsidRDefault="00106FED" w:rsidP="00025C60">
      <w:pPr>
        <w:ind w:firstLine="426"/>
        <w:jc w:val="both"/>
        <w:outlineLvl w:val="0"/>
        <w:rPr>
          <w:b/>
        </w:rPr>
      </w:pPr>
    </w:p>
    <w:p w:rsidR="00106FED" w:rsidRDefault="00106FED" w:rsidP="00025C60">
      <w:pPr>
        <w:ind w:firstLine="426"/>
        <w:jc w:val="both"/>
        <w:outlineLvl w:val="0"/>
        <w:rPr>
          <w:b/>
        </w:rPr>
      </w:pPr>
      <w:r>
        <w:t xml:space="preserve"> návrh rozpočtu kapitoly </w:t>
      </w:r>
      <w:r w:rsidR="00187242">
        <w:t xml:space="preserve">Úradu podpredsedu vlády Slovenskej republiky pre Plán obnovy a znalostnú ekonomiku </w:t>
      </w:r>
      <w:r>
        <w:t>na rok 202</w:t>
      </w:r>
      <w:r w:rsidR="00BE6518">
        <w:t>6</w:t>
      </w:r>
      <w:r>
        <w:t xml:space="preserve"> </w:t>
      </w:r>
      <w:r>
        <w:rPr>
          <w:b/>
        </w:rPr>
        <w:t xml:space="preserve">schváliť; </w:t>
      </w:r>
    </w:p>
    <w:p w:rsidR="00106FED" w:rsidRDefault="00106FED" w:rsidP="00025C60">
      <w:pPr>
        <w:pStyle w:val="Zkladntext"/>
      </w:pPr>
    </w:p>
    <w:p w:rsidR="00106FED" w:rsidRDefault="00106FED" w:rsidP="00025C60">
      <w:pPr>
        <w:pStyle w:val="Nadpis5"/>
        <w:numPr>
          <w:ilvl w:val="0"/>
          <w:numId w:val="2"/>
        </w:numPr>
        <w:ind w:left="426" w:hanging="426"/>
      </w:pPr>
      <w:r>
        <w:t>ukladá</w:t>
      </w:r>
    </w:p>
    <w:p w:rsidR="00106FED" w:rsidRDefault="00106FED" w:rsidP="00025C60">
      <w:pPr>
        <w:ind w:firstLine="426"/>
        <w:rPr>
          <w:b/>
          <w:bCs/>
        </w:rPr>
      </w:pPr>
      <w:r>
        <w:rPr>
          <w:b/>
          <w:bCs/>
        </w:rPr>
        <w:t>predsedovi výboru</w:t>
      </w:r>
    </w:p>
    <w:p w:rsidR="00106FED" w:rsidRDefault="00106FED" w:rsidP="00025C60">
      <w:pPr>
        <w:rPr>
          <w:b/>
          <w:bCs/>
        </w:rPr>
      </w:pPr>
    </w:p>
    <w:p w:rsidR="00106FED" w:rsidRDefault="00106FED" w:rsidP="00025C60">
      <w:pPr>
        <w:ind w:firstLine="426"/>
        <w:jc w:val="both"/>
      </w:pPr>
      <w:r>
        <w:t>informovať predsedu Národnej rady Slovenskej republiky o výsledku prerokovania uvedeného návrhu vo Výbore Národnej rady Slovenskej republiky pre financie a rozpočet.</w:t>
      </w:r>
    </w:p>
    <w:p w:rsidR="00106FED" w:rsidRDefault="00106FED" w:rsidP="00025C60">
      <w:pPr>
        <w:jc w:val="both"/>
      </w:pPr>
    </w:p>
    <w:p w:rsidR="00252F87" w:rsidRDefault="00252F87" w:rsidP="00025C60">
      <w:pPr>
        <w:jc w:val="both"/>
      </w:pPr>
    </w:p>
    <w:p w:rsidR="00106FED" w:rsidRDefault="00106FED" w:rsidP="00025C60">
      <w:pPr>
        <w:ind w:left="5664" w:firstLine="708"/>
        <w:rPr>
          <w:b/>
        </w:rPr>
      </w:pPr>
      <w:r>
        <w:rPr>
          <w:b/>
          <w:bCs/>
        </w:rPr>
        <w:t xml:space="preserve"> </w:t>
      </w:r>
    </w:p>
    <w:p w:rsidR="00106FED" w:rsidRDefault="00106FED" w:rsidP="00025C60">
      <w:r>
        <w:rPr>
          <w:b/>
        </w:rPr>
        <w:t xml:space="preserve">                                                                                      </w:t>
      </w:r>
      <w:r w:rsidR="00BE6518">
        <w:rPr>
          <w:b/>
        </w:rPr>
        <w:t xml:space="preserve">                     </w:t>
      </w:r>
      <w:r>
        <w:rPr>
          <w:b/>
        </w:rPr>
        <w:t>Ján Blcháč</w:t>
      </w:r>
      <w:r>
        <w:rPr>
          <w:b/>
          <w:bCs/>
        </w:rPr>
        <w:t xml:space="preserve"> v.</w:t>
      </w:r>
      <w:r w:rsidR="00BE6518">
        <w:rPr>
          <w:b/>
          <w:bCs/>
        </w:rPr>
        <w:t xml:space="preserve"> </w:t>
      </w:r>
      <w:r>
        <w:rPr>
          <w:b/>
          <w:bCs/>
        </w:rPr>
        <w:t>r.</w:t>
      </w:r>
      <w:r>
        <w:t xml:space="preserve">  </w:t>
      </w:r>
    </w:p>
    <w:p w:rsidR="00106FED" w:rsidRDefault="00BE6518" w:rsidP="00025C60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06FED">
        <w:t>predseda výboru</w:t>
      </w:r>
    </w:p>
    <w:p w:rsidR="00106FED" w:rsidRDefault="00106FED" w:rsidP="00025C60">
      <w:pPr>
        <w:jc w:val="both"/>
      </w:pPr>
    </w:p>
    <w:p w:rsidR="00106FED" w:rsidRDefault="00106FED" w:rsidP="00025C60">
      <w:pPr>
        <w:jc w:val="both"/>
      </w:pPr>
      <w:r>
        <w:rPr>
          <w:b/>
          <w:color w:val="FF0000"/>
        </w:rPr>
        <w:t xml:space="preserve"> </w:t>
      </w:r>
      <w:r>
        <w:rPr>
          <w:b/>
          <w:bCs/>
        </w:rPr>
        <w:t>Igor Válek</w:t>
      </w:r>
      <w:r w:rsidR="00BE6518">
        <w:rPr>
          <w:b/>
          <w:bCs/>
        </w:rPr>
        <w:t xml:space="preserve">, v. r. </w:t>
      </w: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t xml:space="preserve">   </w:t>
      </w:r>
    </w:p>
    <w:p w:rsidR="00106FED" w:rsidRDefault="00106FED" w:rsidP="00025C60">
      <w:pPr>
        <w:jc w:val="both"/>
        <w:rPr>
          <w:b/>
        </w:rPr>
      </w:pPr>
      <w:r>
        <w:rPr>
          <w:b/>
        </w:rPr>
        <w:t xml:space="preserve"> Marián Viskupič</w:t>
      </w:r>
      <w:r w:rsidR="00BE6518">
        <w:rPr>
          <w:b/>
        </w:rPr>
        <w:t xml:space="preserve">, v. r. </w:t>
      </w:r>
    </w:p>
    <w:p w:rsidR="00252F87" w:rsidRDefault="00106FED" w:rsidP="00025C60">
      <w:pPr>
        <w:jc w:val="both"/>
      </w:pPr>
      <w:r>
        <w:t xml:space="preserve"> overovatelia výboru</w:t>
      </w:r>
    </w:p>
    <w:sectPr w:rsidR="0025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60AD"/>
    <w:multiLevelType w:val="singleLevel"/>
    <w:tmpl w:val="DA2A2E60"/>
    <w:lvl w:ilvl="0">
      <w:start w:val="1"/>
      <w:numFmt w:val="upperLetter"/>
      <w:pStyle w:val="Nadpis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 w15:restartNumberingAfterBreak="0">
    <w:nsid w:val="4DCF5453"/>
    <w:multiLevelType w:val="hybridMultilevel"/>
    <w:tmpl w:val="57E8CC7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D"/>
    <w:rsid w:val="00025C60"/>
    <w:rsid w:val="00106FED"/>
    <w:rsid w:val="00187242"/>
    <w:rsid w:val="001A23E5"/>
    <w:rsid w:val="00252F87"/>
    <w:rsid w:val="002E3B3B"/>
    <w:rsid w:val="00330816"/>
    <w:rsid w:val="00386C8A"/>
    <w:rsid w:val="005542EC"/>
    <w:rsid w:val="00565305"/>
    <w:rsid w:val="00644009"/>
    <w:rsid w:val="008A191A"/>
    <w:rsid w:val="00A274CF"/>
    <w:rsid w:val="00A47D36"/>
    <w:rsid w:val="00BE6518"/>
    <w:rsid w:val="00C35E24"/>
    <w:rsid w:val="00C83B55"/>
    <w:rsid w:val="00D20D37"/>
    <w:rsid w:val="00D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4B42"/>
  <w15:chartTrackingRefBased/>
  <w15:docId w15:val="{66D14A55-36DB-4ABC-AD0D-8929D8E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6F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06F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106FED"/>
    <w:pPr>
      <w:keepNext/>
      <w:jc w:val="both"/>
      <w:outlineLvl w:val="4"/>
    </w:pPr>
    <w:rPr>
      <w:rFonts w:eastAsia="Arial Unicode MS"/>
      <w:b/>
      <w:bCs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06FED"/>
    <w:pPr>
      <w:keepNext/>
      <w:numPr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6FED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106FE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106FED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106FED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106FED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106F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F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Kramplová, Iveta</cp:lastModifiedBy>
  <cp:revision>14</cp:revision>
  <cp:lastPrinted>2025-10-10T13:52:00Z</cp:lastPrinted>
  <dcterms:created xsi:type="dcterms:W3CDTF">2024-11-18T11:23:00Z</dcterms:created>
  <dcterms:modified xsi:type="dcterms:W3CDTF">2025-10-14T10:46:00Z</dcterms:modified>
</cp:coreProperties>
</file>