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075CA" w:rsidP="000075CA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Výbor</w:t>
      </w:r>
    </w:p>
    <w:p w:rsidR="000075CA" w:rsidP="000075CA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0075CA" w:rsidP="000075CA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0075CA" w:rsidP="000075CA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0075CA" w:rsidP="000075CA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0075CA" w:rsidP="000075CA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C719EF" w:rsidRPr="00C719EF" w:rsidP="00C719EF">
      <w:pPr>
        <w:bidi w:val="0"/>
        <w:jc w:val="right"/>
        <w:rPr>
          <w:rFonts w:ascii="Arial" w:eastAsia="Times New Roman" w:hAnsi="Arial" w:cs="Arial"/>
        </w:rPr>
      </w:pPr>
      <w:r w:rsidR="000075C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                                                                  </w:t>
        <w:tab/>
        <w:tab/>
        <w:tab/>
        <w:tab/>
        <w:tab/>
        <w:tab/>
        <w:tab/>
        <w:tab/>
      </w:r>
      <w:r w:rsidRPr="00CC6961" w:rsidR="005E207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62</w:t>
      </w:r>
      <w:r w:rsidRPr="00C719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C719EF" w:rsidRPr="00C719EF" w:rsidP="00C719EF">
      <w:pPr>
        <w:bidi w:val="0"/>
        <w:jc w:val="right"/>
        <w:rPr>
          <w:rFonts w:ascii="Arial" w:eastAsia="Times New Roman" w:hAnsi="Arial" w:cs="Arial"/>
        </w:rPr>
      </w:pPr>
      <w:r w:rsidRPr="00C719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KNR-PZP-5788/2025</w:t>
      </w:r>
      <w:r w:rsidRPr="00C719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C719EF" w:rsidRPr="00C719EF" w:rsidP="00C719EF">
      <w:pPr>
        <w:bidi w:val="0"/>
        <w:jc w:val="both"/>
        <w:rPr>
          <w:rFonts w:ascii="Arial" w:eastAsia="Times New Roman" w:hAnsi="Arial" w:cs="Arial"/>
        </w:rPr>
      </w:pPr>
      <w:r w:rsidRPr="00C719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C719EF" w:rsidRPr="00C719EF" w:rsidP="00C719EF">
      <w:pPr>
        <w:bidi w:val="0"/>
        <w:jc w:val="both"/>
        <w:rPr>
          <w:rFonts w:ascii="Arial" w:eastAsia="Times New Roman" w:hAnsi="Arial" w:cs="Arial"/>
        </w:rPr>
      </w:pPr>
    </w:p>
    <w:p w:rsidR="00C719EF" w:rsidRPr="00C719EF" w:rsidP="00C719EF">
      <w:pPr>
        <w:bidi w:val="0"/>
        <w:jc w:val="both"/>
        <w:rPr>
          <w:rFonts w:ascii="Arial" w:eastAsia="Times New Roman" w:hAnsi="Arial" w:cs="Arial"/>
        </w:rPr>
      </w:pPr>
      <w:r w:rsidRPr="00C719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C719EF" w:rsidRPr="00C719EF" w:rsidP="00C719EF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719EF" w:rsidRPr="00C719EF" w:rsidP="00C719EF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66721C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133</w:t>
      </w:r>
    </w:p>
    <w:p w:rsidR="00C719EF" w:rsidRPr="00C719EF" w:rsidP="00C719EF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719EF" w:rsidRPr="00C719EF" w:rsidP="00C719EF">
      <w:pPr>
        <w:bidi w:val="0"/>
        <w:jc w:val="center"/>
        <w:rPr>
          <w:rFonts w:ascii="Arial" w:eastAsia="Times New Roman" w:hAnsi="Arial" w:cs="Arial"/>
          <w:b/>
        </w:rPr>
      </w:pPr>
      <w:r w:rsidRPr="00C719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C719EF" w:rsidRPr="00C719EF" w:rsidP="00C719EF">
      <w:pPr>
        <w:bidi w:val="0"/>
        <w:jc w:val="center"/>
        <w:rPr>
          <w:rFonts w:ascii="Arial" w:eastAsia="Times New Roman" w:hAnsi="Arial" w:cs="Arial"/>
          <w:b/>
        </w:rPr>
      </w:pPr>
      <w:r w:rsidRPr="00C719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C719EF" w:rsidRPr="00C719EF" w:rsidP="00C719EF">
      <w:pPr>
        <w:bidi w:val="0"/>
        <w:jc w:val="center"/>
        <w:rPr>
          <w:rFonts w:ascii="Arial" w:eastAsia="Times New Roman" w:hAnsi="Arial" w:cs="Arial"/>
          <w:b/>
        </w:rPr>
      </w:pPr>
      <w:r w:rsidRPr="00C719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0075CA" w:rsidP="00C719EF">
      <w:pPr>
        <w:bidi w:val="0"/>
        <w:jc w:val="center"/>
        <w:rPr>
          <w:rFonts w:ascii="Arial" w:eastAsia="Times New Roman" w:hAnsi="Arial" w:cs="Arial"/>
          <w:b/>
        </w:rPr>
      </w:pPr>
      <w:r w:rsidRPr="00C719EF" w:rsidR="00C719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66721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 14</w:t>
      </w:r>
      <w:r w:rsidRPr="00C719EF" w:rsidR="00C719E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6721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</w:t>
      </w:r>
      <w:r w:rsidR="00D704B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bra 2025</w:t>
      </w:r>
    </w:p>
    <w:p w:rsidR="000075CA" w:rsidP="000075CA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BF4EA1" w:rsidP="000075CA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214B83" w:rsidP="000075CA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1379E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návrhu </w:t>
      </w:r>
      <w:r w:rsidRPr="001379E6" w:rsidR="001379E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rozpočtu kapitoly 18 - Ministerstvo životného prostredia Slovenskej republiky na roky 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</w:p>
    <w:p w:rsidR="000075CA" w:rsidP="000075CA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0075CA" w:rsidP="000075CA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36743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0075CA" w:rsidP="000075CA">
      <w:pPr>
        <w:bidi w:val="0"/>
        <w:ind w:firstLine="708"/>
        <w:jc w:val="both"/>
        <w:rPr>
          <w:rFonts w:ascii="Arial" w:eastAsia="Times New Roman" w:hAnsi="Arial" w:cs="Arial"/>
          <w:b/>
        </w:rPr>
      </w:pPr>
      <w:r w:rsidRPr="0036743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0075CA" w:rsidP="000075CA">
      <w:pPr>
        <w:bidi w:val="0"/>
        <w:ind w:firstLine="708"/>
        <w:jc w:val="both"/>
        <w:rPr>
          <w:rFonts w:ascii="Arial" w:eastAsia="Times New Roman" w:hAnsi="Arial" w:cs="Arial"/>
          <w:b/>
        </w:rPr>
      </w:pP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A. p r e r o k o v a l</w:t>
      </w: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 w:rsidRPr="0036743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návrh </w:t>
      </w:r>
      <w:r w:rsidRPr="001379E6" w:rsidR="001379E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rozpočtu kapitoly 18 - Ministerstvo životného prostredia S</w:t>
      </w:r>
      <w:r w:rsidR="00BF4EA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</w:p>
    <w:p w:rsidR="000075CA" w:rsidRPr="00367434" w:rsidP="000075CA">
      <w:pPr>
        <w:pStyle w:val="Heading2"/>
        <w:bidi w:val="0"/>
        <w:jc w:val="both"/>
        <w:rPr>
          <w:rFonts w:ascii="Arial" w:eastAsia="Times New Roman" w:hAnsi="Arial" w:cs="Arial"/>
        </w:rPr>
      </w:pPr>
    </w:p>
    <w:p w:rsidR="000075CA" w:rsidRPr="00367434" w:rsidP="000075CA">
      <w:pPr>
        <w:pStyle w:val="Heading2"/>
        <w:bidi w:val="0"/>
        <w:jc w:val="both"/>
        <w:rPr>
          <w:rFonts w:ascii="Arial" w:eastAsia="Times New Roman" w:hAnsi="Arial" w:cs="Arial"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B. s ú h l a s í</w:t>
      </w:r>
    </w:p>
    <w:p w:rsidR="005E2078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 w:rsidR="001379E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s návrhom </w:t>
      </w:r>
      <w:r w:rsidRPr="001379E6" w:rsidR="001379E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rozpočtu kapitoly 18 - Ministerstvo životného prostredia S</w:t>
      </w:r>
      <w:r w:rsidR="00BF4EA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</w:t>
      </w:r>
      <w:r w:rsidR="00C719E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až 202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</w:t>
      </w:r>
      <w:r w:rsidR="00214B8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367434" w:rsidR="000075C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pričom rozpočet kapitoly Ministerstva životného prostredia </w:t>
      </w:r>
      <w:r w:rsidR="001379E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Slovensk</w:t>
      </w:r>
      <w:r w:rsidR="00BF4EA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ej republiky na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rok 2026</w:t>
      </w:r>
      <w:r w:rsidRPr="00367434" w:rsidR="000075C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predstavuje</w:t>
      </w: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</w:p>
    <w:p w:rsidR="000075CA" w:rsidRPr="00A9472B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</w:p>
    <w:p w:rsidR="00AC6A29" w:rsidRPr="00405AC7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A9472B" w:rsidR="000075CA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405AC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celkové príjmy vo výške</w:t>
        <w:tab/>
        <w:t xml:space="preserve">                                             309 922 823 eur </w:t>
        <w:tab/>
      </w:r>
    </w:p>
    <w:p w:rsidR="00AC6A29" w:rsidRPr="00405AC7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405AC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z toho:</w:t>
      </w:r>
    </w:p>
    <w:p w:rsidR="00AC6A29" w:rsidRPr="00405AC7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405AC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a) prostriedky štátneho rozpočtu SR</w:t>
        <w:tab/>
        <w:t xml:space="preserve">                          20 536 151 eur</w:t>
        <w:tab/>
        <w:t xml:space="preserve">  </w:t>
      </w:r>
    </w:p>
    <w:p w:rsidR="00AC6A29" w:rsidRPr="00405AC7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405AC7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b) prostriedky z rozpočtu EÚ</w:t>
        <w:tab/>
        <w:t xml:space="preserve">                                   289 379 672 eur</w:t>
      </w:r>
    </w:p>
    <w:p w:rsidR="00AC6A29" w:rsidRPr="0066721C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  <w:color w:val="FF0000"/>
        </w:rPr>
      </w:pPr>
    </w:p>
    <w:p w:rsidR="00AC6A29" w:rsidRPr="009D5B86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6721C">
        <w:rPr>
          <w:rFonts w:ascii="Arial" w:eastAsia="Times New Roman" w:hAnsi="Arial" w:cs="Arial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ab/>
      </w:r>
      <w:r w:rsidRPr="009D5B8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celkové výdavky v objeme</w:t>
        <w:tab/>
        <w:t xml:space="preserve">                                   517 332 337 eur</w:t>
        <w:tab/>
        <w:t xml:space="preserve">         </w:t>
      </w:r>
    </w:p>
    <w:p w:rsidR="00AC6A29" w:rsidRPr="009D5B86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9D5B8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z toho:</w:t>
      </w:r>
    </w:p>
    <w:p w:rsidR="00AC6A29" w:rsidRPr="009D5B86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9D5B8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a) prostriedky na spolufinancovanie</w:t>
        <w:tab/>
        <w:t xml:space="preserve">                          49 350 218 eur</w:t>
        <w:tab/>
      </w:r>
    </w:p>
    <w:p w:rsidR="00AC6A29" w:rsidRPr="009D5B86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9D5B8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b) prostriedky z rozpočtu EÚ</w:t>
        <w:tab/>
        <w:t xml:space="preserve">                                </w:t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D5B8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289 379 672 eur</w:t>
        <w:tab/>
      </w:r>
    </w:p>
    <w:p w:rsidR="00AC6A29" w:rsidRPr="009D5B86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9D5B8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c) prostriedky z Plánu obnovy a odolnosti</w:t>
      </w:r>
    </w:p>
    <w:p w:rsidR="000075CA" w:rsidRPr="00BF4EA1" w:rsidP="00AC6A29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  <w:color w:val="FF0000"/>
        </w:rPr>
      </w:pPr>
      <w:r w:rsidRPr="009D5B86" w:rsidR="00AC6A29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vrátane DPH                                                                63 133 305 eur</w:t>
      </w:r>
      <w:r w:rsidRPr="0066721C">
        <w:rPr>
          <w:rFonts w:ascii="Arial" w:eastAsia="Times New Roman" w:hAnsi="Arial" w:cs="Arial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ab/>
      </w:r>
      <w:r w:rsidRPr="00BF4EA1">
        <w:rPr>
          <w:rFonts w:ascii="Arial" w:eastAsia="Times New Roman" w:hAnsi="Arial" w:cs="Arial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ab/>
      </w:r>
    </w:p>
    <w:p w:rsidR="000075CA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C. o d p o r ú č a</w:t>
      </w: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</w:r>
      <w:r w:rsidRPr="0036743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1379E6" w:rsidR="001379E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rozpočtu kapitoly 18 - Ministerstvo životného prostredia Slovenskej republiky na roky </w:t>
      </w:r>
      <w:r w:rsidR="0066721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2026</w:t>
      </w:r>
      <w:r w:rsidR="00214B8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až 2</w:t>
      </w:r>
      <w:r w:rsidR="0066721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028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6743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 rámci štátneho rozpočtu Slovenskej republiky</w:t>
      </w:r>
      <w:r w:rsidR="001379E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na rok 202</w:t>
      </w:r>
      <w:r w:rsidR="0066721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36743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schváliť;</w:t>
      </w: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D. u k l a d á</w:t>
      </w:r>
    </w:p>
    <w:p w:rsidR="000075CA" w:rsidRPr="00367434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predsedovi</w:t>
      </w: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výboru  </w:t>
      </w:r>
    </w:p>
    <w:p w:rsidR="000075CA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  <w:r w:rsidRPr="00367434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</w:r>
      <w:r w:rsidR="001379E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stanovisko výboru k návrhu </w:t>
      </w:r>
      <w:r w:rsidRPr="001379E6" w:rsidR="001379E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rozpočtu kapitoly 18 - Ministerstvo životného prostredia Slovenskej republiky na roky </w:t>
      </w:r>
      <w:r w:rsidR="0066721C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2026 až 2028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67434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oznámiť predsedovi Výboru Národnej rady Sl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ovenskej re</w:t>
      </w:r>
      <w:r w:rsidR="00B9124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publiky pre financie a</w:t>
      </w:r>
      <w:r w:rsidR="00BF4EA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B9124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rozpočet</w:t>
      </w:r>
      <w:r w:rsidR="00BF4EA1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0075CA" w:rsidP="000075CA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</w:p>
    <w:p w:rsidR="000075CA" w:rsidP="000075CA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0075CA" w:rsidP="000075CA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214B83" w:rsidP="00B03665">
      <w:pPr>
        <w:bidi w:val="0"/>
        <w:jc w:val="left"/>
        <w:rPr>
          <w:rFonts w:ascii="Times New Roman" w:eastAsia="Times New Roman" w:hAnsi="Times New Roman"/>
        </w:rPr>
      </w:pPr>
    </w:p>
    <w:p w:rsidR="00214B83" w:rsidP="00B03665">
      <w:pPr>
        <w:bidi w:val="0"/>
        <w:jc w:val="left"/>
        <w:rPr>
          <w:rFonts w:ascii="Times New Roman" w:eastAsia="Times New Roman" w:hAnsi="Times New Roman"/>
        </w:rPr>
      </w:pPr>
    </w:p>
    <w:p w:rsidR="008B453F" w:rsidP="00B03665">
      <w:pPr>
        <w:bidi w:val="0"/>
        <w:jc w:val="left"/>
        <w:rPr>
          <w:rFonts w:ascii="Times New Roman" w:eastAsia="Times New Roman" w:hAnsi="Times New Roman"/>
        </w:rPr>
      </w:pPr>
    </w:p>
    <w:p w:rsidR="008B453F" w:rsidP="00B03665">
      <w:pPr>
        <w:bidi w:val="0"/>
        <w:jc w:val="left"/>
        <w:rPr>
          <w:rFonts w:ascii="Times New Roman" w:eastAsia="Times New Roman" w:hAnsi="Times New Roman"/>
        </w:rPr>
      </w:pPr>
    </w:p>
    <w:p w:rsidR="001379E6" w:rsidP="001379E6">
      <w:pPr>
        <w:bidi w:val="0"/>
        <w:jc w:val="left"/>
        <w:rPr>
          <w:rFonts w:ascii="Times New Roman" w:eastAsia="Times New Roman" w:hAnsi="Times New Roman"/>
        </w:rPr>
      </w:pPr>
    </w:p>
    <w:p w:rsidR="001379E6" w:rsidP="001379E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1379E6" w:rsidRPr="008D2F4A" w:rsidP="001379E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="00214B8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14B8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="008D2F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 w:rsidR="008D2F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6721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214B8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6721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66721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="008D2F4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8D2F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1379E6" w:rsidP="001379E6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D2F4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 výboru</w:t>
      </w:r>
      <w:r w:rsidR="00214B8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  <w:tab/>
        <w:tab/>
        <w:t xml:space="preserve">      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predseda výboru</w:t>
      </w:r>
    </w:p>
    <w:p w:rsidR="008B453F" w:rsidP="008B453F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8B453F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 w:rsidSect="008B453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53F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AC6A29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8B453F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5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0075CA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locked/>
    <w:rsid w:val="000075CA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Header">
    <w:name w:val="header"/>
    <w:basedOn w:val="Normal"/>
    <w:link w:val="HlavikaChar"/>
    <w:uiPriority w:val="99"/>
    <w:unhideWhenUsed/>
    <w:rsid w:val="008B45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B453F"/>
    <w:rPr>
      <w:rFonts w:ascii="Times New Roman" w:hAnsi="Times New Roman"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8B45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8B453F"/>
    <w:rPr>
      <w:rFonts w:ascii="Times New Roman" w:hAnsi="Times New Roman" w:cs="Times New Roman" w:hint="cs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2F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2F4A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342</Words>
  <Characters>1950</Characters>
  <Application>Microsoft Office Word</Application>
  <DocSecurity>0</DocSecurity>
  <Lines>0</Lines>
  <Paragraphs>0</Paragraphs>
  <ScaleCrop>false</ScaleCrop>
  <Company>Kancelaria NR SR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5</cp:revision>
  <cp:lastPrinted>2020-11-13T10:33:00Z</cp:lastPrinted>
  <dcterms:created xsi:type="dcterms:W3CDTF">2025-10-13T08:15:00Z</dcterms:created>
  <dcterms:modified xsi:type="dcterms:W3CDTF">2025-10-13T12:30:00Z</dcterms:modified>
</cp:coreProperties>
</file>