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58" w:rsidRDefault="002F4C58" w:rsidP="002F4C58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2F4C58" w:rsidRDefault="002F4C58" w:rsidP="002F4C58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2F4C58" w:rsidRDefault="002F4C58" w:rsidP="002F4C58">
      <w:pPr>
        <w:jc w:val="both"/>
        <w:rPr>
          <w:b/>
          <w:bCs/>
        </w:rPr>
      </w:pPr>
    </w:p>
    <w:p w:rsidR="004520D9" w:rsidRPr="004520D9" w:rsidRDefault="004520D9" w:rsidP="004520D9">
      <w:pPr>
        <w:jc w:val="both"/>
        <w:rPr>
          <w:rFonts w:ascii="Times New Roman" w:hAnsi="Times New Roman" w:cs="Times New Roman"/>
          <w:b/>
          <w:bCs/>
        </w:rPr>
      </w:pPr>
    </w:p>
    <w:p w:rsidR="004520D9" w:rsidRPr="004520D9" w:rsidRDefault="004520D9" w:rsidP="004520D9">
      <w:pPr>
        <w:ind w:left="709" w:hanging="709"/>
        <w:jc w:val="both"/>
        <w:rPr>
          <w:rFonts w:ascii="Times New Roman" w:hAnsi="Times New Roman" w:cs="Times New Roman"/>
        </w:rPr>
      </w:pPr>
      <w:r w:rsidRPr="004520D9">
        <w:rPr>
          <w:rFonts w:ascii="Times New Roman" w:hAnsi="Times New Roman" w:cs="Times New Roman"/>
        </w:rPr>
        <w:t>Č.: KNR-VSV-5340/2025/</w:t>
      </w:r>
      <w:r w:rsidR="006F0D96">
        <w:rPr>
          <w:rFonts w:ascii="Times New Roman" w:hAnsi="Times New Roman" w:cs="Times New Roman"/>
        </w:rPr>
        <w:t>4</w:t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</w:r>
      <w:r w:rsidRPr="004520D9">
        <w:rPr>
          <w:rFonts w:ascii="Times New Roman" w:hAnsi="Times New Roman" w:cs="Times New Roman"/>
          <w:b/>
          <w:bCs/>
        </w:rPr>
        <w:tab/>
        <w:t>36.</w:t>
      </w:r>
      <w:r w:rsidRPr="004520D9">
        <w:rPr>
          <w:rFonts w:ascii="Times New Roman" w:hAnsi="Times New Roman" w:cs="Times New Roman"/>
        </w:rPr>
        <w:t xml:space="preserve"> schôdza výboru</w:t>
      </w: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  <w:bCs/>
        </w:rPr>
      </w:pPr>
    </w:p>
    <w:p w:rsidR="004520D9" w:rsidRDefault="004520D9" w:rsidP="002F4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58" w:rsidRDefault="002E695A" w:rsidP="002F4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125</w:t>
      </w:r>
      <w:bookmarkStart w:id="0" w:name="_GoBack"/>
      <w:bookmarkEnd w:id="0"/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F96AB5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</w:rPr>
      </w:pPr>
      <w:r w:rsidRPr="00F96AB5">
        <w:rPr>
          <w:rFonts w:ascii="Times New Roman" w:hAnsi="Times New Roman" w:cs="Times New Roman"/>
          <w:b/>
        </w:rPr>
        <w:t>Výboru Národnej rady Slovenskej republiky</w:t>
      </w: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</w:rPr>
      </w:pPr>
      <w:r w:rsidRPr="00F96AB5">
        <w:rPr>
          <w:rFonts w:ascii="Times New Roman" w:hAnsi="Times New Roman" w:cs="Times New Roman"/>
          <w:b/>
        </w:rPr>
        <w:t>pre sociálne veci</w:t>
      </w:r>
    </w:p>
    <w:p w:rsidR="002F4C58" w:rsidRPr="00F96AB5" w:rsidRDefault="002F4C58" w:rsidP="002F4C58">
      <w:pPr>
        <w:jc w:val="center"/>
        <w:rPr>
          <w:rFonts w:ascii="Times New Roman" w:hAnsi="Times New Roman" w:cs="Times New Roman"/>
          <w:b/>
        </w:rPr>
      </w:pPr>
      <w:r w:rsidRPr="00F96AB5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4520D9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 w:rsidRPr="00F96AB5">
        <w:rPr>
          <w:rFonts w:ascii="Times New Roman" w:hAnsi="Times New Roman" w:cs="Times New Roman"/>
          <w:b/>
        </w:rPr>
        <w:t xml:space="preserve"> </w:t>
      </w:r>
      <w:r w:rsidR="009F2AD4">
        <w:rPr>
          <w:rFonts w:ascii="Times New Roman" w:hAnsi="Times New Roman" w:cs="Times New Roman"/>
          <w:b/>
        </w:rPr>
        <w:t>septembra</w:t>
      </w:r>
      <w:r w:rsidR="006875D3">
        <w:rPr>
          <w:rFonts w:ascii="Times New Roman" w:hAnsi="Times New Roman" w:cs="Times New Roman"/>
          <w:b/>
        </w:rPr>
        <w:t xml:space="preserve"> </w:t>
      </w:r>
      <w:r w:rsidRPr="00F96AB5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9F2AD4">
        <w:rPr>
          <w:rFonts w:ascii="Times New Roman" w:hAnsi="Times New Roman" w:cs="Times New Roman"/>
          <w:b/>
        </w:rPr>
        <w:t>5</w:t>
      </w: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F4C58" w:rsidRPr="00F96AB5" w:rsidRDefault="002F4C58" w:rsidP="002F4C58">
      <w:pPr>
        <w:jc w:val="both"/>
        <w:rPr>
          <w:rFonts w:ascii="Times New Roman" w:hAnsi="Times New Roman" w:cs="Times New Roman"/>
        </w:rPr>
      </w:pPr>
      <w:r w:rsidRPr="00F96AB5">
        <w:rPr>
          <w:rFonts w:ascii="Times New Roman" w:hAnsi="Times New Roman" w:cs="Times New Roman"/>
        </w:rPr>
        <w:t>k Správe o sociálnej situácii obyvateľstva Slovenskej republiky za rok 20</w:t>
      </w:r>
      <w:r>
        <w:rPr>
          <w:rFonts w:ascii="Times New Roman" w:hAnsi="Times New Roman" w:cs="Times New Roman"/>
        </w:rPr>
        <w:t>2</w:t>
      </w:r>
      <w:r w:rsidR="009F2AD4">
        <w:rPr>
          <w:rFonts w:ascii="Times New Roman" w:hAnsi="Times New Roman" w:cs="Times New Roman"/>
        </w:rPr>
        <w:t>4</w:t>
      </w:r>
    </w:p>
    <w:p w:rsidR="002F4C58" w:rsidRPr="00F96AB5" w:rsidRDefault="002F4C58" w:rsidP="002F4C58">
      <w:pPr>
        <w:ind w:left="708"/>
        <w:jc w:val="both"/>
        <w:rPr>
          <w:rFonts w:ascii="Times New Roman" w:hAnsi="Times New Roman" w:cs="Times New Roman"/>
          <w:b/>
        </w:rPr>
      </w:pPr>
    </w:p>
    <w:p w:rsidR="002F4C58" w:rsidRPr="00F96AB5" w:rsidRDefault="002F4C58" w:rsidP="002F4C58">
      <w:pPr>
        <w:ind w:left="708"/>
        <w:jc w:val="both"/>
        <w:rPr>
          <w:rFonts w:ascii="Times New Roman" w:hAnsi="Times New Roman" w:cs="Times New Roman"/>
          <w:b/>
        </w:rPr>
      </w:pPr>
    </w:p>
    <w:p w:rsidR="002F4C58" w:rsidRPr="00F96AB5" w:rsidRDefault="002F4C58" w:rsidP="002F4C58">
      <w:pPr>
        <w:ind w:left="708"/>
        <w:jc w:val="both"/>
        <w:rPr>
          <w:rFonts w:ascii="Times New Roman" w:hAnsi="Times New Roman" w:cs="Times New Roman"/>
          <w:b/>
        </w:rPr>
      </w:pPr>
      <w:r w:rsidRPr="00F96AB5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2F4C58" w:rsidRDefault="002F4C58" w:rsidP="002F4C58">
      <w:pPr>
        <w:ind w:left="708"/>
        <w:jc w:val="both"/>
        <w:rPr>
          <w:rFonts w:ascii="Times New Roman" w:hAnsi="Times New Roman" w:cs="Times New Roman"/>
          <w:b/>
        </w:rPr>
      </w:pPr>
      <w:r w:rsidRPr="00F96AB5">
        <w:rPr>
          <w:rFonts w:ascii="Times New Roman" w:hAnsi="Times New Roman" w:cs="Times New Roman"/>
          <w:b/>
        </w:rPr>
        <w:t>po prerokovaní</w:t>
      </w:r>
    </w:p>
    <w:p w:rsidR="002F4C58" w:rsidRPr="00F96AB5" w:rsidRDefault="002F4C58" w:rsidP="002F4C58">
      <w:pPr>
        <w:ind w:left="708"/>
        <w:jc w:val="both"/>
        <w:rPr>
          <w:rFonts w:ascii="Times New Roman" w:hAnsi="Times New Roman" w:cs="Times New Roman"/>
          <w:b/>
        </w:rPr>
      </w:pP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F4C58" w:rsidRPr="00F96AB5" w:rsidRDefault="002F4C58" w:rsidP="002F4C58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F96AB5">
        <w:rPr>
          <w:rFonts w:ascii="Times New Roman" w:hAnsi="Times New Roman" w:cs="Times New Roman"/>
          <w:b/>
          <w:spacing w:val="38"/>
        </w:rPr>
        <w:t>berie na vedomie</w:t>
      </w: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2F4C58" w:rsidRPr="00F96AB5" w:rsidRDefault="002F4C58" w:rsidP="002F4C58">
      <w:pPr>
        <w:jc w:val="both"/>
        <w:rPr>
          <w:rFonts w:ascii="Times New Roman" w:hAnsi="Times New Roman" w:cs="Times New Roman"/>
        </w:rPr>
      </w:pPr>
      <w:r w:rsidRPr="00F96AB5">
        <w:rPr>
          <w:rFonts w:ascii="Times New Roman" w:hAnsi="Times New Roman" w:cs="Times New Roman"/>
        </w:rPr>
        <w:tab/>
        <w:t xml:space="preserve">      Správu o sociálnej situácii obyvateľstva Slovenskej republiky za rok 20</w:t>
      </w:r>
      <w:r>
        <w:rPr>
          <w:rFonts w:ascii="Times New Roman" w:hAnsi="Times New Roman" w:cs="Times New Roman"/>
        </w:rPr>
        <w:t>2</w:t>
      </w:r>
      <w:r w:rsidR="009F2AD4">
        <w:rPr>
          <w:rFonts w:ascii="Times New Roman" w:hAnsi="Times New Roman" w:cs="Times New Roman"/>
        </w:rPr>
        <w:t>4</w:t>
      </w:r>
      <w:r w:rsidRPr="00F96AB5">
        <w:rPr>
          <w:rFonts w:ascii="Times New Roman" w:hAnsi="Times New Roman" w:cs="Times New Roman"/>
        </w:rPr>
        <w:t>;</w:t>
      </w:r>
    </w:p>
    <w:p w:rsidR="002F4C58" w:rsidRDefault="002F4C58" w:rsidP="002F4C58">
      <w:pPr>
        <w:rPr>
          <w:rFonts w:ascii="Times New Roman" w:hAnsi="Times New Roman" w:cs="Times New Roman"/>
        </w:rPr>
      </w:pPr>
    </w:p>
    <w:p w:rsidR="002F4C58" w:rsidRPr="00F96AB5" w:rsidRDefault="002F4C58" w:rsidP="002F4C58">
      <w:pPr>
        <w:rPr>
          <w:rFonts w:ascii="Times New Roman" w:hAnsi="Times New Roman" w:cs="Times New Roman"/>
        </w:rPr>
      </w:pPr>
    </w:p>
    <w:p w:rsidR="002F4C58" w:rsidRPr="00F96AB5" w:rsidRDefault="002F4C58" w:rsidP="002F4C58">
      <w:pPr>
        <w:pStyle w:val="Nadpis4"/>
        <w:numPr>
          <w:ilvl w:val="0"/>
          <w:numId w:val="1"/>
        </w:numPr>
        <w:tabs>
          <w:tab w:val="left" w:pos="-1985"/>
          <w:tab w:val="left" w:pos="709"/>
        </w:tabs>
        <w:spacing w:before="0" w:after="0"/>
        <w:jc w:val="both"/>
        <w:rPr>
          <w:spacing w:val="38"/>
          <w:sz w:val="24"/>
          <w:szCs w:val="24"/>
        </w:rPr>
      </w:pPr>
      <w:r w:rsidRPr="00F96AB5">
        <w:rPr>
          <w:spacing w:val="38"/>
          <w:sz w:val="24"/>
          <w:szCs w:val="24"/>
        </w:rPr>
        <w:t>ukladá</w:t>
      </w: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ind w:left="1068"/>
        <w:jc w:val="both"/>
        <w:rPr>
          <w:rFonts w:ascii="Times New Roman" w:hAnsi="Times New Roman" w:cs="Times New Roman"/>
          <w:lang w:val="cs-CZ"/>
        </w:rPr>
      </w:pPr>
      <w:r w:rsidRPr="00F96AB5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ovi </w:t>
      </w:r>
      <w:r w:rsidRPr="00F96AB5">
        <w:rPr>
          <w:rFonts w:ascii="Times New Roman" w:hAnsi="Times New Roman" w:cs="Times New Roman"/>
          <w:b/>
          <w:bCs/>
        </w:rPr>
        <w:t>výboru</w:t>
      </w: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 w:rsidRPr="00F96AB5">
        <w:rPr>
          <w:rFonts w:ascii="Times New Roman" w:hAnsi="Times New Roman" w:cs="Times New Roman"/>
        </w:rPr>
        <w:tab/>
      </w:r>
      <w:r w:rsidRPr="00F96AB5">
        <w:rPr>
          <w:rFonts w:ascii="Times New Roman" w:hAnsi="Times New Roman" w:cs="Times New Roman"/>
        </w:rPr>
        <w:tab/>
        <w:t>informovať o prijatom uznesení ministra práce, sociálnych vecí a rodiny Slovenskej republiky</w:t>
      </w:r>
      <w:r>
        <w:rPr>
          <w:rFonts w:ascii="Times New Roman" w:hAnsi="Times New Roman" w:cs="Times New Roman"/>
        </w:rPr>
        <w:t>.</w:t>
      </w:r>
    </w:p>
    <w:p w:rsidR="002F4C58" w:rsidRPr="00F96AB5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2F4C58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Style w:val="Siln"/>
        </w:rPr>
      </w:pPr>
    </w:p>
    <w:p w:rsidR="002F4C58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Style w:val="Siln"/>
        </w:rPr>
      </w:pPr>
    </w:p>
    <w:p w:rsidR="002F4C58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Style w:val="Siln"/>
        </w:rPr>
      </w:pPr>
    </w:p>
    <w:p w:rsidR="002F4C58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Style w:val="Siln"/>
        </w:rPr>
      </w:pPr>
    </w:p>
    <w:p w:rsidR="002F4C58" w:rsidRDefault="002F4C58" w:rsidP="002F4C58">
      <w:pPr>
        <w:tabs>
          <w:tab w:val="left" w:pos="-1985"/>
          <w:tab w:val="left" w:pos="709"/>
          <w:tab w:val="left" w:pos="1077"/>
        </w:tabs>
        <w:jc w:val="both"/>
        <w:rPr>
          <w:rStyle w:val="Siln"/>
        </w:rPr>
      </w:pPr>
    </w:p>
    <w:p w:rsidR="002F4C58" w:rsidRPr="00EA426F" w:rsidRDefault="002F4C58" w:rsidP="002F4C5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  <w:r w:rsidRPr="00EA426F">
        <w:rPr>
          <w:rStyle w:val="Siln"/>
        </w:rPr>
        <w:t xml:space="preserve">  Ján </w:t>
      </w:r>
      <w:r w:rsidRPr="00EA426F">
        <w:rPr>
          <w:rStyle w:val="Siln"/>
          <w:spacing w:val="30"/>
        </w:rPr>
        <w:t>Richter</w:t>
      </w:r>
    </w:p>
    <w:p w:rsidR="002F4C58" w:rsidRPr="00EA426F" w:rsidRDefault="002F4C58" w:rsidP="002F4C58">
      <w:pPr>
        <w:spacing w:line="276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 xml:space="preserve">    predseda výboru</w:t>
      </w:r>
    </w:p>
    <w:p w:rsidR="002F4C58" w:rsidRPr="00EA426F" w:rsidRDefault="002F4C58" w:rsidP="002F4C5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EA426F">
        <w:rPr>
          <w:rFonts w:ascii="Times New Roman" w:hAnsi="Times New Roman" w:cs="Times New Roman"/>
          <w:b/>
        </w:rPr>
        <w:t>overovatelia výboru:</w:t>
      </w:r>
    </w:p>
    <w:p w:rsidR="002F4C58" w:rsidRPr="00EA426F" w:rsidRDefault="002F4C58" w:rsidP="002F4C58">
      <w:pPr>
        <w:spacing w:line="360" w:lineRule="auto"/>
        <w:rPr>
          <w:rFonts w:ascii="Times New Roman" w:hAnsi="Times New Roman" w:cs="Times New Roman"/>
          <w:b/>
          <w:bCs/>
        </w:rPr>
      </w:pPr>
      <w:r w:rsidRPr="00EA426F">
        <w:rPr>
          <w:rFonts w:ascii="Times New Roman" w:hAnsi="Times New Roman" w:cs="Times New Roman"/>
          <w:b/>
          <w:bCs/>
        </w:rPr>
        <w:t>Michal Stuška</w:t>
      </w:r>
    </w:p>
    <w:p w:rsidR="002F4C58" w:rsidRPr="00EA426F" w:rsidRDefault="002F4C58" w:rsidP="002F4C58">
      <w:pPr>
        <w:spacing w:line="360" w:lineRule="auto"/>
        <w:rPr>
          <w:rFonts w:ascii="Times New Roman" w:hAnsi="Times New Roman" w:cs="Times New Roman"/>
          <w:b/>
          <w:bCs/>
          <w:iCs/>
          <w:spacing w:val="30"/>
        </w:rPr>
      </w:pPr>
      <w:r w:rsidRPr="00EA426F">
        <w:rPr>
          <w:rFonts w:ascii="Times New Roman" w:hAnsi="Times New Roman" w:cs="Times New Roman"/>
          <w:b/>
          <w:bCs/>
        </w:rPr>
        <w:t>Veronika Veslárová</w:t>
      </w:r>
    </w:p>
    <w:p w:rsidR="00705682" w:rsidRDefault="00705682"/>
    <w:sectPr w:rsidR="00705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02ED6"/>
    <w:multiLevelType w:val="hybridMultilevel"/>
    <w:tmpl w:val="7C08C070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58"/>
    <w:rsid w:val="002E695A"/>
    <w:rsid w:val="002F4C58"/>
    <w:rsid w:val="004520D9"/>
    <w:rsid w:val="006875D3"/>
    <w:rsid w:val="006F0D96"/>
    <w:rsid w:val="00705682"/>
    <w:rsid w:val="009B651B"/>
    <w:rsid w:val="009F0EC8"/>
    <w:rsid w:val="009F2AD4"/>
    <w:rsid w:val="00D01C9A"/>
    <w:rsid w:val="00D41AE3"/>
    <w:rsid w:val="00E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ACF0"/>
  <w15:chartTrackingRefBased/>
  <w15:docId w15:val="{5ADBD3B5-DA0D-4E7B-89ED-D77BE750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C58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2F4C58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2F4C58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styleId="Siln">
    <w:name w:val="Strong"/>
    <w:basedOn w:val="Predvolenpsmoodseku"/>
    <w:uiPriority w:val="22"/>
    <w:qFormat/>
    <w:rsid w:val="002F4C58"/>
    <w:rPr>
      <w:rFonts w:ascii="Times New Roman" w:hAnsi="Times New Roman" w:cs="Times New Roman"/>
      <w:b/>
      <w:bCs/>
    </w:rPr>
  </w:style>
  <w:style w:type="paragraph" w:styleId="Zkladntext">
    <w:name w:val="Body Text"/>
    <w:basedOn w:val="Normlny"/>
    <w:link w:val="ZkladntextChar"/>
    <w:uiPriority w:val="99"/>
    <w:unhideWhenUsed/>
    <w:rsid w:val="002F4C58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F4C58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12</cp:revision>
  <dcterms:created xsi:type="dcterms:W3CDTF">2024-07-09T07:23:00Z</dcterms:created>
  <dcterms:modified xsi:type="dcterms:W3CDTF">2025-09-08T12:45:00Z</dcterms:modified>
</cp:coreProperties>
</file>