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AE" w:rsidRDefault="008112AE" w:rsidP="008112AE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Výbor Národnej rady Slovenskej republiky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</w:p>
    <w:p w:rsidR="008112AE" w:rsidRDefault="008112AE" w:rsidP="00811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            pre financie a rozpočet</w:t>
      </w:r>
    </w:p>
    <w:p w:rsidR="008112AE" w:rsidRDefault="008112AE" w:rsidP="00811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8112AE" w:rsidRDefault="008112AE" w:rsidP="008112AE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53. schôdza výboru</w:t>
      </w:r>
    </w:p>
    <w:p w:rsidR="008112AE" w:rsidRDefault="008112AE" w:rsidP="00811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Číslo: KNR-VFR-4846/2025-6</w:t>
      </w:r>
    </w:p>
    <w:p w:rsidR="008112AE" w:rsidRDefault="008112AE" w:rsidP="00811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12AE" w:rsidRDefault="008112AE" w:rsidP="00811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12AE" w:rsidRDefault="008112AE" w:rsidP="00811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241</w:t>
      </w:r>
    </w:p>
    <w:p w:rsidR="008112AE" w:rsidRDefault="008112AE" w:rsidP="008112A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Uznesenie</w:t>
      </w:r>
    </w:p>
    <w:p w:rsidR="008112AE" w:rsidRDefault="008112AE" w:rsidP="00811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Výboru Národnej rady Slovenskej republiky pre financie a rozpočet</w:t>
      </w:r>
    </w:p>
    <w:p w:rsidR="008112AE" w:rsidRDefault="008112AE" w:rsidP="00811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z 3. septembra 2025</w:t>
      </w:r>
    </w:p>
    <w:p w:rsidR="008112AE" w:rsidRDefault="008112AE" w:rsidP="008112A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8112AE" w:rsidRPr="008112AE" w:rsidRDefault="008112AE" w:rsidP="008112AE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8112AE">
        <w:rPr>
          <w:b w:val="0"/>
          <w:sz w:val="24"/>
          <w:szCs w:val="24"/>
        </w:rPr>
        <w:t xml:space="preserve">Výbor Národnej rady Slovenskej republiky pre financie a rozpočet </w:t>
      </w:r>
      <w:r w:rsidRPr="008112AE">
        <w:rPr>
          <w:sz w:val="24"/>
          <w:szCs w:val="24"/>
        </w:rPr>
        <w:t>prerokoval</w:t>
      </w:r>
      <w:r w:rsidRPr="008112AE">
        <w:rPr>
          <w:b w:val="0"/>
          <w:sz w:val="24"/>
          <w:szCs w:val="24"/>
        </w:rPr>
        <w:t xml:space="preserve">  správu vlády Slovenskej republiky o cenovom vývoji, opatreniach na zamedzenie nežiaduceho cenového vývoja, plnení koncepcie cenovej politiky, uplatňovaní zákona o cenách a o návrhoch opatrení vo verejnej politike v oblasti cien</w:t>
      </w:r>
      <w:r w:rsidRPr="008112AE">
        <w:rPr>
          <w:sz w:val="24"/>
          <w:szCs w:val="24"/>
        </w:rPr>
        <w:t xml:space="preserve"> (tlač 891)</w:t>
      </w:r>
      <w:r>
        <w:rPr>
          <w:sz w:val="24"/>
          <w:szCs w:val="24"/>
        </w:rPr>
        <w:t xml:space="preserve"> </w:t>
      </w:r>
      <w:r w:rsidRPr="008112AE">
        <w:rPr>
          <w:b w:val="0"/>
          <w:sz w:val="24"/>
          <w:szCs w:val="24"/>
        </w:rPr>
        <w:t xml:space="preserve">a  </w:t>
      </w:r>
    </w:p>
    <w:p w:rsidR="008112AE" w:rsidRDefault="008112AE" w:rsidP="008112A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</w:pPr>
    </w:p>
    <w:p w:rsidR="008112AE" w:rsidRDefault="00F43AEF" w:rsidP="008112A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b e r i e   n a</w:t>
      </w:r>
      <w:r w:rsidR="008112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v e d o m i e</w:t>
      </w:r>
    </w:p>
    <w:p w:rsidR="008112AE" w:rsidRDefault="008112AE" w:rsidP="00811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112AE" w:rsidRPr="00D73F43" w:rsidRDefault="008112AE" w:rsidP="008112AE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Pr="008112AE">
        <w:rPr>
          <w:b w:val="0"/>
          <w:sz w:val="24"/>
          <w:szCs w:val="24"/>
        </w:rPr>
        <w:t>správ</w:t>
      </w:r>
      <w:r>
        <w:rPr>
          <w:b w:val="0"/>
          <w:sz w:val="24"/>
          <w:szCs w:val="24"/>
        </w:rPr>
        <w:t>u</w:t>
      </w:r>
      <w:r w:rsidRPr="008112AE">
        <w:rPr>
          <w:b w:val="0"/>
          <w:sz w:val="24"/>
          <w:szCs w:val="24"/>
        </w:rPr>
        <w:t xml:space="preserve"> vlády Slovenskej republiky o cenovom vývoji, opatreniach na zamedzenie nežiaduceho cenového vývoja, plnení koncepcie cenovej politiky, uplatňovaní zákona o cenách a o návrhoch opatrení vo verejnej politike v oblasti cien</w:t>
      </w:r>
      <w:r w:rsidRPr="00083120">
        <w:rPr>
          <w:noProof/>
          <w:sz w:val="24"/>
          <w:szCs w:val="24"/>
        </w:rPr>
        <w:t xml:space="preserve"> (tlač 8</w:t>
      </w:r>
      <w:r>
        <w:rPr>
          <w:noProof/>
          <w:sz w:val="24"/>
          <w:szCs w:val="24"/>
        </w:rPr>
        <w:t>91</w:t>
      </w:r>
      <w:r w:rsidRPr="00083120">
        <w:rPr>
          <w:noProof/>
          <w:sz w:val="24"/>
          <w:szCs w:val="24"/>
        </w:rPr>
        <w:t>)</w:t>
      </w:r>
      <w:r>
        <w:rPr>
          <w:b w:val="0"/>
          <w:noProof/>
          <w:sz w:val="24"/>
          <w:szCs w:val="24"/>
        </w:rPr>
        <w:t>;</w:t>
      </w:r>
      <w:r w:rsidRPr="00D73F43">
        <w:rPr>
          <w:b w:val="0"/>
          <w:sz w:val="24"/>
          <w:szCs w:val="24"/>
        </w:rPr>
        <w:t xml:space="preserve">  </w:t>
      </w:r>
    </w:p>
    <w:p w:rsidR="008112AE" w:rsidRDefault="008112AE" w:rsidP="008112AE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8112AE" w:rsidRDefault="008112AE" w:rsidP="008112AE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8112AE" w:rsidRDefault="008112AE" w:rsidP="008112AE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8112AE" w:rsidRDefault="008112AE" w:rsidP="008112AE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b w:val="0"/>
          <w:sz w:val="24"/>
          <w:szCs w:val="24"/>
        </w:rPr>
      </w:pPr>
    </w:p>
    <w:p w:rsidR="008112AE" w:rsidRDefault="008112AE" w:rsidP="008112AE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b w:val="0"/>
          <w:sz w:val="24"/>
          <w:szCs w:val="24"/>
        </w:rPr>
        <w:t xml:space="preserve">       </w:t>
      </w:r>
      <w:r w:rsidRPr="008112AE">
        <w:rPr>
          <w:b w:val="0"/>
          <w:sz w:val="24"/>
          <w:szCs w:val="24"/>
        </w:rPr>
        <w:t>správ</w:t>
      </w:r>
      <w:r>
        <w:rPr>
          <w:b w:val="0"/>
          <w:sz w:val="24"/>
          <w:szCs w:val="24"/>
        </w:rPr>
        <w:t>u</w:t>
      </w:r>
      <w:r w:rsidRPr="008112AE">
        <w:rPr>
          <w:b w:val="0"/>
          <w:sz w:val="24"/>
          <w:szCs w:val="24"/>
        </w:rPr>
        <w:t xml:space="preserve"> vlády Slovenskej republiky o cenovom vývoji, opatreniach na zamedzenie nežiaduceho cenového vývoja, plnení koncepcie cenovej politiky, uplatňovaní zákona o cenách a o návrhoch opatrení vo verejnej politike v oblasti cien</w:t>
      </w:r>
      <w:r w:rsidRPr="00083120">
        <w:rPr>
          <w:noProof/>
          <w:sz w:val="24"/>
          <w:szCs w:val="24"/>
        </w:rPr>
        <w:t xml:space="preserve"> (tlač 8</w:t>
      </w:r>
      <w:r>
        <w:rPr>
          <w:noProof/>
          <w:sz w:val="24"/>
          <w:szCs w:val="24"/>
        </w:rPr>
        <w:t>91</w:t>
      </w:r>
      <w:r w:rsidRPr="00083120">
        <w:rPr>
          <w:noProof/>
          <w:sz w:val="24"/>
          <w:szCs w:val="24"/>
        </w:rPr>
        <w:t>)</w:t>
      </w:r>
      <w:r>
        <w:rPr>
          <w:noProof/>
          <w:sz w:val="24"/>
          <w:szCs w:val="24"/>
        </w:rPr>
        <w:t xml:space="preserve"> vziať na vedomie</w:t>
      </w:r>
      <w:r>
        <w:rPr>
          <w:rFonts w:cs="Arial"/>
          <w:b w:val="0"/>
          <w:sz w:val="24"/>
          <w:szCs w:val="24"/>
        </w:rPr>
        <w:t>;</w:t>
      </w:r>
    </w:p>
    <w:p w:rsidR="008E1B1F" w:rsidRPr="008E1B1F" w:rsidRDefault="008112AE" w:rsidP="008E1B1F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 </w:t>
      </w:r>
    </w:p>
    <w:p w:rsidR="008112AE" w:rsidRPr="008E1B1F" w:rsidRDefault="008112AE" w:rsidP="008112AE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8E1B1F">
        <w:rPr>
          <w:rFonts w:eastAsiaTheme="majorEastAsia"/>
          <w:sz w:val="24"/>
          <w:szCs w:val="24"/>
        </w:rPr>
        <w:t xml:space="preserve">C.   </w:t>
      </w:r>
      <w:r w:rsidR="008E1B1F" w:rsidRPr="008E1B1F">
        <w:rPr>
          <w:rFonts w:eastAsiaTheme="majorEastAsia"/>
          <w:sz w:val="24"/>
          <w:szCs w:val="24"/>
        </w:rPr>
        <w:t>p o v e r u j e</w:t>
      </w:r>
    </w:p>
    <w:p w:rsidR="008112AE" w:rsidRPr="008E1B1F" w:rsidRDefault="008112AE" w:rsidP="008112AE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8E1B1F" w:rsidRPr="008E1B1F" w:rsidRDefault="00943A78" w:rsidP="00943A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 </w:t>
      </w:r>
      <w:r w:rsidR="008E1B1F" w:rsidRPr="008E1B1F">
        <w:rPr>
          <w:rFonts w:ascii="Times New Roman" w:hAnsi="Times New Roman" w:cs="Times New Roman"/>
          <w:b/>
          <w:sz w:val="24"/>
          <w:szCs w:val="24"/>
        </w:rPr>
        <w:t>spravodajcu,</w:t>
      </w:r>
      <w:r w:rsidR="008E1B1F" w:rsidRPr="008E1B1F">
        <w:rPr>
          <w:rFonts w:ascii="Times New Roman" w:hAnsi="Times New Roman" w:cs="Times New Roman"/>
          <w:sz w:val="24"/>
          <w:szCs w:val="24"/>
        </w:rPr>
        <w:t xml:space="preserve"> poslanca Národnej rady Slovenskej republiky</w:t>
      </w:r>
      <w:r w:rsidR="008E1B1F">
        <w:rPr>
          <w:rFonts w:ascii="Times New Roman" w:hAnsi="Times New Roman" w:cs="Times New Roman"/>
          <w:b/>
          <w:sz w:val="24"/>
          <w:szCs w:val="24"/>
        </w:rPr>
        <w:t xml:space="preserve"> Igora VÁLEKA,</w:t>
      </w:r>
      <w:r w:rsidR="008E1B1F" w:rsidRPr="008E1B1F">
        <w:rPr>
          <w:rFonts w:ascii="Times New Roman" w:hAnsi="Times New Roman" w:cs="Times New Roman"/>
          <w:sz w:val="24"/>
          <w:szCs w:val="24"/>
        </w:rPr>
        <w:t xml:space="preserve"> aby</w:t>
      </w:r>
      <w:r w:rsidR="008E1B1F" w:rsidRPr="008E1B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B1F" w:rsidRPr="008E1B1F">
        <w:rPr>
          <w:rFonts w:ascii="Times New Roman" w:hAnsi="Times New Roman" w:cs="Times New Roman"/>
          <w:sz w:val="24"/>
          <w:szCs w:val="24"/>
        </w:rPr>
        <w:t>na schôdzi Národnej rady Slovenskej republiky informoval o výsledku rokovania výboru a pri rokovaní o  predmetnej správe predkladal návrhy v zmysle príslušných ustanovení zákona č. 350/1996 Z. z. o rokovacom poriadku Národnej rady Slovenskej republiky v znení neskorších predpisov.</w:t>
      </w:r>
    </w:p>
    <w:p w:rsidR="008112AE" w:rsidRDefault="008112AE" w:rsidP="008112AE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color w:val="000000"/>
          <w:sz w:val="24"/>
          <w:szCs w:val="24"/>
          <w:lang w:eastAsia="en-US"/>
        </w:rPr>
      </w:pPr>
    </w:p>
    <w:p w:rsidR="008112AE" w:rsidRDefault="008112AE" w:rsidP="008112AE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8112AE" w:rsidRDefault="008112AE" w:rsidP="008112AE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112AE" w:rsidRDefault="008112AE" w:rsidP="008112AE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612FAC">
        <w:rPr>
          <w:rFonts w:ascii="Times New Roman" w:hAnsi="Times New Roman" w:cs="Times New Roman"/>
          <w:b/>
          <w:sz w:val="24"/>
          <w:szCs w:val="24"/>
        </w:rPr>
        <w:t xml:space="preserve">              Ján Blcháč, v. r.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F43AE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12FAC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predseda výboru</w:t>
      </w:r>
    </w:p>
    <w:p w:rsidR="00F43AEF" w:rsidRDefault="008112AE" w:rsidP="00811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612FA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:rsidR="008112AE" w:rsidRDefault="00F43AEF" w:rsidP="00811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8112A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612FA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Igor Válek, v. r. </w:t>
      </w:r>
      <w:r w:rsidR="008112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</w:t>
      </w:r>
      <w:r w:rsidR="008112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8112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8112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8112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8112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8112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8112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="008112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8112AE" w:rsidRDefault="00612FAC" w:rsidP="00811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Marián Viskupič, v. r. </w:t>
      </w:r>
    </w:p>
    <w:p w:rsidR="008112AE" w:rsidRDefault="008112AE" w:rsidP="00811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sectPr w:rsidR="00811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279B13D3"/>
    <w:multiLevelType w:val="hybridMultilevel"/>
    <w:tmpl w:val="23781568"/>
    <w:lvl w:ilvl="0" w:tplc="4D02D84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67"/>
    <w:rsid w:val="000F4257"/>
    <w:rsid w:val="00473F67"/>
    <w:rsid w:val="00612FAC"/>
    <w:rsid w:val="008112AE"/>
    <w:rsid w:val="008E1B1F"/>
    <w:rsid w:val="00943A78"/>
    <w:rsid w:val="00BE751C"/>
    <w:rsid w:val="00F4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3D1E"/>
  <w15:chartTrackingRefBased/>
  <w15:docId w15:val="{41B5AFB4-13BB-4D0D-A139-8956AA66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12AE"/>
    <w:pPr>
      <w:spacing w:line="254" w:lineRule="auto"/>
    </w:pPr>
  </w:style>
  <w:style w:type="paragraph" w:styleId="Nadpis2">
    <w:name w:val="heading 2"/>
    <w:basedOn w:val="Normlny"/>
    <w:link w:val="Nadpis2Char"/>
    <w:uiPriority w:val="9"/>
    <w:unhideWhenUsed/>
    <w:qFormat/>
    <w:rsid w:val="00811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112A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112A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112AE"/>
  </w:style>
  <w:style w:type="character" w:customStyle="1" w:styleId="awspan">
    <w:name w:val="awspan"/>
    <w:basedOn w:val="Predvolenpsmoodseku"/>
    <w:rsid w:val="008112AE"/>
  </w:style>
  <w:style w:type="paragraph" w:styleId="Textbubliny">
    <w:name w:val="Balloon Text"/>
    <w:basedOn w:val="Normlny"/>
    <w:link w:val="TextbublinyChar"/>
    <w:uiPriority w:val="99"/>
    <w:semiHidden/>
    <w:unhideWhenUsed/>
    <w:rsid w:val="008E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2025-09-03T06:26:00Z</cp:lastPrinted>
  <dcterms:created xsi:type="dcterms:W3CDTF">2025-08-26T11:03:00Z</dcterms:created>
  <dcterms:modified xsi:type="dcterms:W3CDTF">2025-09-03T06:26:00Z</dcterms:modified>
</cp:coreProperties>
</file>