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A13DED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563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06D22">
        <w:t>ej funkcionárke</w:t>
      </w:r>
      <w:r w:rsidR="0063161F">
        <w:t xml:space="preserve"> </w:t>
      </w:r>
      <w:r w:rsidR="00906D22">
        <w:t xml:space="preserve">Dáši </w:t>
      </w:r>
      <w:proofErr w:type="spellStart"/>
      <w:r w:rsidR="00906D22">
        <w:t>Krmenčíkovej</w:t>
      </w:r>
      <w:proofErr w:type="spellEnd"/>
      <w:r w:rsidR="00906D22">
        <w:t>, bývalej členke dozornej rady, Slovenská reštrukturalizačná, s.r.o.</w:t>
      </w:r>
      <w:r w:rsidR="00BB346A">
        <w:t xml:space="preserve"> </w:t>
      </w:r>
      <w:bookmarkStart w:id="0" w:name="_GoBack"/>
      <w:bookmarkEnd w:id="0"/>
      <w:r w:rsidR="00DB0600">
        <w:t>(</w:t>
      </w:r>
      <w:r w:rsidR="00906D22">
        <w:t>odvolaná z verejnej funkcie 31.1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06D22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06D22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06D22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342C7" w:rsidRPr="00110B7E">
        <w:t>verejn</w:t>
      </w:r>
      <w:r w:rsidR="00B342C7">
        <w:t xml:space="preserve">ej funkcionárke Dáši </w:t>
      </w:r>
      <w:proofErr w:type="spellStart"/>
      <w:r w:rsidR="00B342C7">
        <w:t>Krmenčíkovej</w:t>
      </w:r>
      <w:proofErr w:type="spellEnd"/>
      <w:r w:rsidR="00B342C7">
        <w:t>, bývalej členke dozornej rady, Sl</w:t>
      </w:r>
      <w:r w:rsidR="00BB346A">
        <w:t xml:space="preserve">ovenská reštrukturalizačná, </w:t>
      </w:r>
      <w:r w:rsidR="00BB346A">
        <w:br/>
        <w:t>s.</w:t>
      </w:r>
      <w:r w:rsidR="00B342C7">
        <w:t xml:space="preserve">r.o.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06D22">
        <w:t>48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6D22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3DED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342C7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346A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70A8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CF2E-81F4-48C4-8387-C979B801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2025-06-18T15:08:00Z</cp:lastPrinted>
  <dcterms:created xsi:type="dcterms:W3CDTF">2021-09-24T06:29:00Z</dcterms:created>
  <dcterms:modified xsi:type="dcterms:W3CDTF">2025-06-18T15:09:00Z</dcterms:modified>
</cp:coreProperties>
</file>