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2E401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562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C81465">
      <w:pPr>
        <w:ind w:right="-57"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9E46CA">
        <w:t>Štefanovi Královi, riaditeľovi Slovenskej národnej akreditačnej služby</w:t>
      </w:r>
      <w:r w:rsidR="00C81465">
        <w:t xml:space="preserve">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C81465">
        <w:t xml:space="preserve">Štefanovi Královi, riaditeľovi Slovenskej národnej akreditačnej služby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9E46CA">
        <w:t>47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E4019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E46CA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1465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45F6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74F1-407E-429D-9688-1DEDF754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306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2025-06-18T09:01:00Z</dcterms:modified>
</cp:coreProperties>
</file>