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FD620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537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8F569F">
        <w:t>ej funkcionárke</w:t>
      </w:r>
      <w:r w:rsidR="0063161F">
        <w:t xml:space="preserve"> </w:t>
      </w:r>
      <w:r w:rsidR="008F569F">
        <w:t xml:space="preserve">Štefánii </w:t>
      </w:r>
      <w:proofErr w:type="spellStart"/>
      <w:r w:rsidR="008F569F">
        <w:t>Buschbacher</w:t>
      </w:r>
      <w:proofErr w:type="spellEnd"/>
      <w:r w:rsidR="008F569F">
        <w:t xml:space="preserve">, bývalej generálnej riaditeľke Ústredného kontrolného a skúšobného ústavu poľnohospodárskeho v Bratislave </w:t>
      </w:r>
      <w:r w:rsidR="00DB0600">
        <w:t>(</w:t>
      </w:r>
      <w:r w:rsidR="008F569F">
        <w:t>odvolaná z verejnej funkcie 7.2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8F569F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8F569F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8F569F">
        <w:t xml:space="preserve">ej verejnej funkcionárky 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8F569F" w:rsidRPr="00110B7E">
        <w:t>verejn</w:t>
      </w:r>
      <w:r w:rsidR="008F569F">
        <w:t xml:space="preserve">ej funkcionárke Štefánii </w:t>
      </w:r>
      <w:proofErr w:type="spellStart"/>
      <w:r w:rsidR="008F569F">
        <w:t>Buschbacher</w:t>
      </w:r>
      <w:proofErr w:type="spellEnd"/>
      <w:r w:rsidR="008F569F">
        <w:t xml:space="preserve">, bývalej generálnej riaditeľke Ústredného kontrolného a skúšobného ústavu poľnohospodárskeho v Bratislave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AD5379">
        <w:t>22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075AA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8F569F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37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D6202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72A7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DBD9-5FC0-47BA-87D8-1B9F3F87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2025-06-18T08:45:00Z</dcterms:modified>
</cp:coreProperties>
</file>