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A06DB1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535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A116E7">
        <w:t xml:space="preserve">Ivanovi </w:t>
      </w:r>
      <w:proofErr w:type="spellStart"/>
      <w:r w:rsidR="00A116E7">
        <w:t>Bilohuščinovi</w:t>
      </w:r>
      <w:proofErr w:type="spellEnd"/>
      <w:r w:rsidR="00A116E7">
        <w:t xml:space="preserve">, bývalému členovi predstavenstva Spoločnosti pre skladovanie, </w:t>
      </w:r>
      <w:proofErr w:type="spellStart"/>
      <w:r w:rsidR="00A116E7">
        <w:t>a.s</w:t>
      </w:r>
      <w:proofErr w:type="spellEnd"/>
      <w:r w:rsidR="00A116E7">
        <w:t xml:space="preserve">. </w:t>
      </w:r>
      <w:r w:rsidR="00544695">
        <w:t xml:space="preserve"> </w:t>
      </w:r>
      <w:r w:rsidR="00DB0600">
        <w:t>(</w:t>
      </w:r>
      <w:r w:rsidR="00A116E7">
        <w:t>odvolaný z verejnej funkcie 26.4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A116E7">
        <w:t xml:space="preserve">Ivanovi </w:t>
      </w:r>
      <w:proofErr w:type="spellStart"/>
      <w:r w:rsidR="00A116E7">
        <w:t>Bilohuščinovi</w:t>
      </w:r>
      <w:proofErr w:type="spellEnd"/>
      <w:r w:rsidR="00A116E7">
        <w:t xml:space="preserve">, bývalému členovi predstavenstva Spoločnosti pre skladovanie, </w:t>
      </w:r>
      <w:proofErr w:type="spellStart"/>
      <w:r w:rsidR="00A116E7">
        <w:t>a.</w:t>
      </w:r>
      <w:bookmarkStart w:id="0" w:name="_GoBack"/>
      <w:bookmarkEnd w:id="0"/>
      <w:r w:rsidR="00A116E7">
        <w:t>s</w:t>
      </w:r>
      <w:proofErr w:type="spellEnd"/>
      <w:r w:rsidR="00A116E7">
        <w:t>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B65A1">
        <w:t>20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65A1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030FC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6DB1"/>
    <w:rsid w:val="00A07F82"/>
    <w:rsid w:val="00A1017C"/>
    <w:rsid w:val="00A116E7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262C-A25E-4381-9F10-2F3822B6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315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57</cp:revision>
  <cp:lastPrinted>2025-06-18T14:45:00Z</cp:lastPrinted>
  <dcterms:created xsi:type="dcterms:W3CDTF">2021-09-24T06:29:00Z</dcterms:created>
  <dcterms:modified xsi:type="dcterms:W3CDTF">2025-06-18T14:45:00Z</dcterms:modified>
</cp:coreProperties>
</file>