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B90809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515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376228">
        <w:t xml:space="preserve">Ivanovi </w:t>
      </w:r>
      <w:proofErr w:type="spellStart"/>
      <w:r w:rsidR="00376228">
        <w:t>Kocanovi</w:t>
      </w:r>
      <w:proofErr w:type="spellEnd"/>
      <w:r w:rsidR="00376228">
        <w:t xml:space="preserve">, bývalému riaditeľovi Univerzitnej nemocnice Martin (odvolaný z verejnej funkcie 9.1.2024),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376228">
        <w:t>podal 13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DC42F7">
        <w:t xml:space="preserve">Ivanovi </w:t>
      </w:r>
      <w:proofErr w:type="spellStart"/>
      <w:r w:rsidR="00DC42F7">
        <w:t>Kocanovi</w:t>
      </w:r>
      <w:proofErr w:type="spellEnd"/>
      <w:r w:rsidR="00DC42F7">
        <w:t xml:space="preserve">, bývalému riaditeľovi Univerzitnej nemocnice Martin </w:t>
      </w:r>
      <w:r w:rsidR="00DC42F7">
        <w:br/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376228">
        <w:t>100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6228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0809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42F7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5D49B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5E4F-C136-476D-AAAC-062F03AC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63</cp:revision>
  <cp:lastPrinted>2021-12-02T13:20:00Z</cp:lastPrinted>
  <dcterms:created xsi:type="dcterms:W3CDTF">2021-09-24T06:29:00Z</dcterms:created>
  <dcterms:modified xsi:type="dcterms:W3CDTF">2025-06-18T08:32:00Z</dcterms:modified>
</cp:coreProperties>
</file>