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D2045A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514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5A011C">
        <w:t xml:space="preserve">Michalovi Galbavému, bývalému riaditeľovi Psychiatrickej nemocnice Veľké Zálužie (odvolaný z verejnej funkcie 10.2.2025),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 w:rsidR="005A011C">
        <w:t>podal 9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5A011C">
        <w:t xml:space="preserve">Michalovi Galbavému, bývalému riaditeľovi Psychiatrickej nemocnice Veľké Zálužie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392C19">
        <w:t>99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D511DE" w:rsidRDefault="00D511DE" w:rsidP="00D511DE">
      <w:pPr>
        <w:spacing w:line="240" w:lineRule="atLeast"/>
        <w:jc w:val="both"/>
      </w:pPr>
      <w:r>
        <w:t>overovateľka výboru</w:t>
      </w:r>
    </w:p>
    <w:p w:rsidR="007949E9" w:rsidRPr="00D511DE" w:rsidRDefault="007949E9" w:rsidP="00D511DE"/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2C1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011C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45A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59FB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01AE-625D-4B80-A0E4-7EC00B2B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63</cp:revision>
  <cp:lastPrinted>2021-12-02T13:20:00Z</cp:lastPrinted>
  <dcterms:created xsi:type="dcterms:W3CDTF">2021-09-24T06:29:00Z</dcterms:created>
  <dcterms:modified xsi:type="dcterms:W3CDTF">2025-06-18T08:31:00Z</dcterms:modified>
</cp:coreProperties>
</file>