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FE" w:rsidRDefault="0052434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Výbor                                                                                                             </w:t>
      </w:r>
      <w:r>
        <w:rPr>
          <w:b/>
          <w:bCs/>
          <w:i/>
          <w:iCs/>
          <w:sz w:val="24"/>
          <w:szCs w:val="24"/>
        </w:rPr>
        <w:t xml:space="preserve">                </w:t>
      </w:r>
    </w:p>
    <w:p w:rsidR="00907FFE" w:rsidRDefault="0052434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  Národnej rady Slovenskej republiky</w:t>
      </w:r>
    </w:p>
    <w:p w:rsidR="00907FFE" w:rsidRDefault="00524347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pre verejnú správu a regionálny rozvoj </w:t>
      </w:r>
      <w:r>
        <w:rPr>
          <w:sz w:val="24"/>
          <w:szCs w:val="24"/>
        </w:rPr>
        <w:tab/>
      </w:r>
    </w:p>
    <w:p w:rsidR="00907FFE" w:rsidRDefault="005243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07FFE" w:rsidRPr="000014E9" w:rsidRDefault="00524347">
      <w:pPr>
        <w:ind w:left="3540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0014E9">
        <w:rPr>
          <w:sz w:val="24"/>
          <w:szCs w:val="24"/>
        </w:rPr>
        <w:t xml:space="preserve">Bratislava </w:t>
      </w:r>
      <w:r w:rsidR="0094794B">
        <w:rPr>
          <w:sz w:val="24"/>
          <w:szCs w:val="24"/>
        </w:rPr>
        <w:t>25</w:t>
      </w:r>
      <w:r w:rsidR="006731AE">
        <w:rPr>
          <w:sz w:val="24"/>
          <w:szCs w:val="24"/>
        </w:rPr>
        <w:t xml:space="preserve">. </w:t>
      </w:r>
      <w:r w:rsidR="0094794B">
        <w:rPr>
          <w:sz w:val="24"/>
          <w:szCs w:val="24"/>
        </w:rPr>
        <w:t>júna</w:t>
      </w:r>
      <w:r w:rsidR="006731AE">
        <w:rPr>
          <w:sz w:val="24"/>
          <w:szCs w:val="24"/>
        </w:rPr>
        <w:t xml:space="preserve"> </w:t>
      </w:r>
      <w:r w:rsidRPr="000014E9">
        <w:rPr>
          <w:sz w:val="24"/>
          <w:szCs w:val="24"/>
        </w:rPr>
        <w:t>2025</w:t>
      </w:r>
    </w:p>
    <w:p w:rsidR="00907FFE" w:rsidRDefault="00524347">
      <w:pPr>
        <w:ind w:left="3540"/>
        <w:jc w:val="right"/>
        <w:rPr>
          <w:sz w:val="24"/>
          <w:szCs w:val="24"/>
        </w:rPr>
      </w:pPr>
      <w:r w:rsidRPr="000014E9">
        <w:rPr>
          <w:sz w:val="24"/>
          <w:szCs w:val="24"/>
        </w:rPr>
        <w:tab/>
        <w:t xml:space="preserve">                        Číslo: </w:t>
      </w:r>
      <w:r w:rsidR="0094794B" w:rsidRPr="0094794B">
        <w:rPr>
          <w:sz w:val="24"/>
          <w:szCs w:val="24"/>
        </w:rPr>
        <w:t>KNR-VSRR-4965/2025</w:t>
      </w:r>
      <w:r w:rsidRPr="000014E9">
        <w:rPr>
          <w:sz w:val="24"/>
          <w:szCs w:val="24"/>
        </w:rPr>
        <w:t>-1</w:t>
      </w:r>
    </w:p>
    <w:p w:rsidR="00907FFE" w:rsidRDefault="00907FFE">
      <w:pPr>
        <w:jc w:val="both"/>
        <w:rPr>
          <w:sz w:val="24"/>
          <w:szCs w:val="24"/>
        </w:rPr>
      </w:pPr>
    </w:p>
    <w:p w:rsidR="0045691C" w:rsidRDefault="0045691C">
      <w:pPr>
        <w:jc w:val="both"/>
        <w:rPr>
          <w:sz w:val="24"/>
          <w:szCs w:val="24"/>
        </w:rPr>
      </w:pPr>
    </w:p>
    <w:p w:rsidR="00907FFE" w:rsidRDefault="00524347">
      <w:pPr>
        <w:pStyle w:val="Nadpis2"/>
        <w:jc w:val="center"/>
        <w:rPr>
          <w:sz w:val="28"/>
          <w:szCs w:val="28"/>
        </w:rPr>
      </w:pPr>
      <w:r>
        <w:rPr>
          <w:sz w:val="28"/>
          <w:szCs w:val="28"/>
        </w:rPr>
        <w:t>P o z v á n k a</w:t>
      </w:r>
    </w:p>
    <w:p w:rsidR="00907FFE" w:rsidRDefault="00907FFE">
      <w:pPr>
        <w:jc w:val="both"/>
        <w:rPr>
          <w:sz w:val="24"/>
          <w:szCs w:val="24"/>
        </w:rPr>
      </w:pPr>
    </w:p>
    <w:p w:rsidR="0045691C" w:rsidRDefault="0045691C">
      <w:pPr>
        <w:jc w:val="both"/>
        <w:rPr>
          <w:sz w:val="24"/>
          <w:szCs w:val="24"/>
        </w:rPr>
      </w:pPr>
    </w:p>
    <w:p w:rsidR="00907FFE" w:rsidRDefault="00524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súlade s </w:t>
      </w:r>
      <w:r>
        <w:rPr>
          <w:bCs/>
          <w:sz w:val="24"/>
          <w:szCs w:val="24"/>
        </w:rPr>
        <w:t xml:space="preserve">§ </w:t>
      </w:r>
      <w:r>
        <w:rPr>
          <w:sz w:val="24"/>
          <w:szCs w:val="24"/>
        </w:rPr>
        <w:t xml:space="preserve">49 ods. 1 zákona č. 350/1996 Z. z. o rokovacom poriadku Národnej rady Slovenskej republiky v znení neskorších predpisov zvolávam </w:t>
      </w:r>
      <w:r>
        <w:rPr>
          <w:b/>
          <w:sz w:val="24"/>
          <w:szCs w:val="24"/>
        </w:rPr>
        <w:t>3</w:t>
      </w:r>
      <w:r w:rsidR="0094794B">
        <w:rPr>
          <w:b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schôdzu Výboru Národnej rady Slovenskej republiky pre verejnú správu a regionálny rozvoj, ktorá sa uskutoční</w:t>
      </w:r>
    </w:p>
    <w:p w:rsidR="00907FFE" w:rsidRDefault="00907FFE">
      <w:pPr>
        <w:jc w:val="both"/>
        <w:rPr>
          <w:sz w:val="24"/>
          <w:szCs w:val="24"/>
        </w:rPr>
      </w:pPr>
    </w:p>
    <w:p w:rsidR="00F07912" w:rsidRDefault="00F07912">
      <w:pPr>
        <w:jc w:val="both"/>
        <w:rPr>
          <w:sz w:val="24"/>
          <w:szCs w:val="24"/>
        </w:rPr>
      </w:pPr>
    </w:p>
    <w:p w:rsidR="00907FFE" w:rsidRDefault="0094794B">
      <w:pPr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1</w:t>
      </w:r>
      <w:r w:rsidR="00524347" w:rsidRPr="00926D65">
        <w:rPr>
          <w:b/>
          <w:bCs/>
          <w:szCs w:val="28"/>
          <w:u w:val="single"/>
        </w:rPr>
        <w:t xml:space="preserve">. </w:t>
      </w:r>
      <w:r>
        <w:rPr>
          <w:b/>
          <w:bCs/>
          <w:szCs w:val="28"/>
          <w:u w:val="single"/>
        </w:rPr>
        <w:t>júla</w:t>
      </w:r>
      <w:r w:rsidR="00524347" w:rsidRPr="00926D65">
        <w:rPr>
          <w:b/>
          <w:bCs/>
          <w:szCs w:val="28"/>
          <w:u w:val="single"/>
        </w:rPr>
        <w:t xml:space="preserve"> 2025</w:t>
      </w:r>
      <w:r w:rsidR="00AA054F" w:rsidRPr="00926D65">
        <w:rPr>
          <w:b/>
          <w:bCs/>
          <w:szCs w:val="28"/>
          <w:u w:val="single"/>
        </w:rPr>
        <w:t xml:space="preserve"> (</w:t>
      </w:r>
      <w:r w:rsidR="006731AE">
        <w:rPr>
          <w:b/>
          <w:bCs/>
          <w:szCs w:val="28"/>
          <w:u w:val="single"/>
        </w:rPr>
        <w:t>utorok</w:t>
      </w:r>
      <w:r w:rsidR="00AA054F" w:rsidRPr="00926D65">
        <w:rPr>
          <w:b/>
          <w:bCs/>
          <w:szCs w:val="28"/>
          <w:u w:val="single"/>
        </w:rPr>
        <w:t>)</w:t>
      </w:r>
      <w:r w:rsidR="00524347" w:rsidRPr="00926D65">
        <w:rPr>
          <w:b/>
          <w:bCs/>
          <w:szCs w:val="28"/>
          <w:u w:val="single"/>
        </w:rPr>
        <w:t xml:space="preserve"> o </w:t>
      </w:r>
      <w:r>
        <w:rPr>
          <w:b/>
          <w:bCs/>
          <w:szCs w:val="28"/>
          <w:u w:val="single"/>
        </w:rPr>
        <w:t>12</w:t>
      </w:r>
      <w:r w:rsidR="00524347" w:rsidRPr="00926D65">
        <w:rPr>
          <w:b/>
          <w:bCs/>
          <w:szCs w:val="28"/>
          <w:u w:val="single"/>
        </w:rPr>
        <w:t>.</w:t>
      </w:r>
      <w:r>
        <w:rPr>
          <w:b/>
          <w:bCs/>
          <w:szCs w:val="28"/>
          <w:u w:val="single"/>
        </w:rPr>
        <w:t>3</w:t>
      </w:r>
      <w:r w:rsidR="006731AE">
        <w:rPr>
          <w:b/>
          <w:bCs/>
          <w:szCs w:val="28"/>
          <w:u w:val="single"/>
        </w:rPr>
        <w:t>0</w:t>
      </w:r>
      <w:r w:rsidR="00810771">
        <w:rPr>
          <w:b/>
          <w:bCs/>
          <w:szCs w:val="28"/>
          <w:u w:val="single"/>
        </w:rPr>
        <w:t xml:space="preserve"> </w:t>
      </w:r>
      <w:r w:rsidR="00524347" w:rsidRPr="00926D65">
        <w:rPr>
          <w:b/>
          <w:bCs/>
          <w:szCs w:val="28"/>
          <w:u w:val="single"/>
        </w:rPr>
        <w:t>hod.</w:t>
      </w:r>
    </w:p>
    <w:p w:rsidR="00907FFE" w:rsidRDefault="00907FFE">
      <w:pPr>
        <w:rPr>
          <w:b/>
          <w:bCs/>
          <w:sz w:val="24"/>
          <w:szCs w:val="24"/>
          <w:u w:val="single"/>
        </w:rPr>
      </w:pPr>
    </w:p>
    <w:p w:rsidR="00F07912" w:rsidRDefault="00F07912">
      <w:pPr>
        <w:rPr>
          <w:b/>
          <w:bCs/>
          <w:sz w:val="24"/>
          <w:szCs w:val="24"/>
          <w:u w:val="single"/>
        </w:rPr>
      </w:pPr>
    </w:p>
    <w:p w:rsidR="00907FFE" w:rsidRDefault="00810771">
      <w:pPr>
        <w:pStyle w:val="Zkladntext"/>
      </w:pPr>
      <w:r>
        <w:t>v budove Národnej rady Slovenskej republiky v areáli Bratislavského hradu (pri Mikulášskej bráne) v zasadacej miestnosti výboru na prízemí</w:t>
      </w:r>
      <w:r w:rsidR="00524347" w:rsidRPr="000014E9">
        <w:t>, s týmto programom:</w:t>
      </w:r>
    </w:p>
    <w:p w:rsidR="00907FFE" w:rsidRDefault="00907FFE">
      <w:pPr>
        <w:pStyle w:val="Zkladntext"/>
        <w:rPr>
          <w:b/>
          <w:bCs/>
          <w:u w:val="single"/>
        </w:rPr>
      </w:pPr>
    </w:p>
    <w:p w:rsidR="0045691C" w:rsidRDefault="0045691C">
      <w:pPr>
        <w:pStyle w:val="Zkladntext"/>
        <w:rPr>
          <w:b/>
          <w:bCs/>
          <w:u w:val="single"/>
        </w:rPr>
      </w:pPr>
    </w:p>
    <w:p w:rsidR="00907FFE" w:rsidRDefault="00524347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Návrh programu:</w:t>
      </w:r>
    </w:p>
    <w:p w:rsidR="000014E9" w:rsidRDefault="000014E9">
      <w:pPr>
        <w:pStyle w:val="Zkladntext2"/>
        <w:rPr>
          <w:sz w:val="24"/>
          <w:szCs w:val="24"/>
        </w:rPr>
      </w:pPr>
    </w:p>
    <w:p w:rsidR="00142750" w:rsidRDefault="0094794B" w:rsidP="0094794B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94794B">
        <w:rPr>
          <w:sz w:val="24"/>
          <w:szCs w:val="24"/>
        </w:rPr>
        <w:t>Zmrazenie 200 miliónov eur z fondov Európskej únie (EÚ) pre samosprávy</w:t>
      </w:r>
    </w:p>
    <w:p w:rsidR="00142750" w:rsidRPr="00722CBE" w:rsidRDefault="00142750" w:rsidP="00142750">
      <w:pPr>
        <w:pStyle w:val="Odsekzoznamu"/>
        <w:jc w:val="both"/>
        <w:rPr>
          <w:sz w:val="24"/>
          <w:szCs w:val="24"/>
        </w:rPr>
      </w:pPr>
    </w:p>
    <w:p w:rsidR="00142750" w:rsidRDefault="00D57F73" w:rsidP="00080DEF">
      <w:pPr>
        <w:tabs>
          <w:tab w:val="left" w:pos="5812"/>
        </w:tabs>
        <w:ind w:left="5812" w:hanging="3827"/>
        <w:rPr>
          <w:sz w:val="24"/>
          <w:szCs w:val="24"/>
        </w:rPr>
      </w:pPr>
      <w:r>
        <w:rPr>
          <w:sz w:val="24"/>
          <w:szCs w:val="24"/>
        </w:rPr>
        <w:t>Informuje</w:t>
      </w:r>
      <w:r w:rsidR="00142750">
        <w:rPr>
          <w:sz w:val="24"/>
          <w:szCs w:val="24"/>
        </w:rPr>
        <w:t xml:space="preserve">:     </w:t>
      </w:r>
      <w:r w:rsidR="00080DEF">
        <w:rPr>
          <w:sz w:val="24"/>
          <w:szCs w:val="24"/>
        </w:rPr>
        <w:t xml:space="preserve"> </w:t>
      </w:r>
      <w:r w:rsidR="0094794B">
        <w:rPr>
          <w:b/>
          <w:sz w:val="24"/>
          <w:szCs w:val="24"/>
        </w:rPr>
        <w:t>Samuel</w:t>
      </w:r>
      <w:r w:rsidR="00142750">
        <w:rPr>
          <w:b/>
          <w:sz w:val="24"/>
          <w:szCs w:val="24"/>
        </w:rPr>
        <w:t xml:space="preserve"> </w:t>
      </w:r>
      <w:r w:rsidR="0094794B">
        <w:rPr>
          <w:b/>
          <w:sz w:val="24"/>
          <w:szCs w:val="24"/>
        </w:rPr>
        <w:t>MIGAĽ</w:t>
      </w:r>
      <w:r w:rsidR="00142750" w:rsidRPr="00080DEF">
        <w:rPr>
          <w:sz w:val="24"/>
          <w:szCs w:val="24"/>
        </w:rPr>
        <w:t xml:space="preserve">, </w:t>
      </w:r>
      <w:r w:rsidR="00080DEF">
        <w:rPr>
          <w:b/>
          <w:sz w:val="24"/>
          <w:szCs w:val="24"/>
        </w:rPr>
        <w:tab/>
      </w:r>
      <w:r w:rsidR="0094794B">
        <w:rPr>
          <w:sz w:val="24"/>
          <w:szCs w:val="24"/>
        </w:rPr>
        <w:t>minister investícií, regionálneho rozvoja a informatizácie SR</w:t>
      </w:r>
    </w:p>
    <w:p w:rsidR="0094794B" w:rsidRDefault="00D57F73" w:rsidP="00D57F73">
      <w:pPr>
        <w:tabs>
          <w:tab w:val="left" w:pos="5670"/>
        </w:tabs>
        <w:ind w:left="5812" w:hanging="3827"/>
        <w:rPr>
          <w:sz w:val="24"/>
          <w:szCs w:val="24"/>
        </w:rPr>
      </w:pPr>
      <w:r>
        <w:rPr>
          <w:sz w:val="24"/>
          <w:szCs w:val="24"/>
        </w:rPr>
        <w:t>Prizvaní:</w:t>
      </w:r>
      <w:r>
        <w:rPr>
          <w:sz w:val="24"/>
          <w:szCs w:val="24"/>
        </w:rPr>
        <w:t xml:space="preserve">         </w:t>
      </w:r>
      <w:r w:rsidR="0094794B" w:rsidRPr="0094794B">
        <w:rPr>
          <w:b/>
          <w:sz w:val="24"/>
          <w:szCs w:val="24"/>
        </w:rPr>
        <w:t>Jozef BOŽIK</w:t>
      </w:r>
      <w:r w:rsidR="0094794B">
        <w:rPr>
          <w:sz w:val="24"/>
          <w:szCs w:val="24"/>
        </w:rPr>
        <w:t xml:space="preserve">, </w:t>
      </w:r>
      <w:r w:rsidR="00080DEF">
        <w:rPr>
          <w:sz w:val="24"/>
          <w:szCs w:val="24"/>
        </w:rPr>
        <w:tab/>
      </w:r>
      <w:r w:rsidR="00080DEF">
        <w:rPr>
          <w:sz w:val="24"/>
          <w:szCs w:val="24"/>
        </w:rPr>
        <w:tab/>
      </w:r>
      <w:r w:rsidR="0094794B">
        <w:rPr>
          <w:sz w:val="24"/>
          <w:szCs w:val="24"/>
        </w:rPr>
        <w:t xml:space="preserve">predseda Združenia miest a obcí Slovenska, </w:t>
      </w:r>
    </w:p>
    <w:p w:rsidR="0094794B" w:rsidRDefault="0094794B" w:rsidP="00080DEF">
      <w:pPr>
        <w:tabs>
          <w:tab w:val="left" w:pos="5954"/>
        </w:tabs>
        <w:ind w:left="5812" w:hanging="2410"/>
        <w:rPr>
          <w:sz w:val="24"/>
          <w:szCs w:val="24"/>
        </w:rPr>
      </w:pPr>
      <w:r w:rsidRPr="0094794B">
        <w:rPr>
          <w:b/>
          <w:sz w:val="24"/>
          <w:szCs w:val="24"/>
        </w:rPr>
        <w:t>Jozef VISKUPIČ</w:t>
      </w:r>
      <w:r>
        <w:rPr>
          <w:sz w:val="24"/>
          <w:szCs w:val="24"/>
        </w:rPr>
        <w:t xml:space="preserve">, </w:t>
      </w:r>
      <w:r w:rsidR="00080DEF">
        <w:rPr>
          <w:sz w:val="24"/>
          <w:szCs w:val="24"/>
        </w:rPr>
        <w:tab/>
      </w:r>
      <w:r>
        <w:rPr>
          <w:sz w:val="24"/>
          <w:szCs w:val="24"/>
        </w:rPr>
        <w:t xml:space="preserve">predseda Samosprávnych krajov Slovenska a zástupca </w:t>
      </w:r>
    </w:p>
    <w:p w:rsidR="0094794B" w:rsidRDefault="0094794B" w:rsidP="00080DEF">
      <w:pPr>
        <w:tabs>
          <w:tab w:val="left" w:pos="5812"/>
        </w:tabs>
        <w:ind w:left="6096" w:hanging="2694"/>
        <w:rPr>
          <w:sz w:val="24"/>
          <w:szCs w:val="24"/>
        </w:rPr>
      </w:pPr>
      <w:r>
        <w:rPr>
          <w:b/>
          <w:sz w:val="24"/>
          <w:szCs w:val="24"/>
        </w:rPr>
        <w:t>Richard RYBNÍČEK</w:t>
      </w:r>
      <w:r w:rsidRPr="00080DEF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080DEF">
        <w:rPr>
          <w:b/>
          <w:sz w:val="24"/>
          <w:szCs w:val="24"/>
        </w:rPr>
        <w:tab/>
      </w:r>
      <w:r w:rsidR="0045691C" w:rsidRPr="0045691C">
        <w:rPr>
          <w:sz w:val="24"/>
          <w:szCs w:val="24"/>
        </w:rPr>
        <w:t xml:space="preserve">prezident </w:t>
      </w:r>
      <w:r w:rsidRPr="0094794B">
        <w:rPr>
          <w:sz w:val="24"/>
          <w:szCs w:val="24"/>
        </w:rPr>
        <w:t>Únie miest Slovenska</w:t>
      </w:r>
    </w:p>
    <w:p w:rsidR="00907FFE" w:rsidRDefault="00907FFE">
      <w:pPr>
        <w:rPr>
          <w:sz w:val="24"/>
          <w:szCs w:val="24"/>
        </w:rPr>
      </w:pPr>
    </w:p>
    <w:p w:rsidR="00DF0E83" w:rsidRDefault="00DF0E83" w:rsidP="00046D6A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Rôzne</w:t>
      </w:r>
    </w:p>
    <w:p w:rsidR="00DF0E83" w:rsidRDefault="00DF0E83" w:rsidP="00DF0E83">
      <w:pPr>
        <w:pStyle w:val="Odsekzoznamu"/>
        <w:jc w:val="both"/>
        <w:rPr>
          <w:sz w:val="24"/>
          <w:szCs w:val="24"/>
        </w:rPr>
      </w:pPr>
    </w:p>
    <w:p w:rsidR="00CF735F" w:rsidRDefault="00CF735F" w:rsidP="00DF0E83">
      <w:pPr>
        <w:pStyle w:val="Odsekzoznamu"/>
        <w:jc w:val="both"/>
        <w:rPr>
          <w:sz w:val="24"/>
          <w:szCs w:val="24"/>
        </w:rPr>
      </w:pPr>
    </w:p>
    <w:p w:rsidR="002D2ADD" w:rsidRDefault="002D2ADD" w:rsidP="00DF0E83">
      <w:pPr>
        <w:pStyle w:val="Odsekzoznamu"/>
        <w:jc w:val="both"/>
        <w:rPr>
          <w:sz w:val="24"/>
          <w:szCs w:val="24"/>
        </w:rPr>
      </w:pPr>
    </w:p>
    <w:p w:rsidR="00CF735F" w:rsidRDefault="00CF735F" w:rsidP="00DF0E83">
      <w:pPr>
        <w:pStyle w:val="Odsekzoznamu"/>
        <w:jc w:val="both"/>
        <w:rPr>
          <w:sz w:val="24"/>
          <w:szCs w:val="24"/>
        </w:rPr>
      </w:pPr>
      <w:bookmarkStart w:id="0" w:name="_GoBack"/>
      <w:bookmarkEnd w:id="0"/>
    </w:p>
    <w:p w:rsidR="00DF0E83" w:rsidRDefault="00DF0E83" w:rsidP="00DF0E83">
      <w:pPr>
        <w:jc w:val="both"/>
        <w:rPr>
          <w:sz w:val="24"/>
          <w:szCs w:val="24"/>
        </w:rPr>
      </w:pPr>
    </w:p>
    <w:p w:rsidR="00DF0E83" w:rsidRPr="00DF0E83" w:rsidRDefault="00DF0E83" w:rsidP="00DF0E83">
      <w:pPr>
        <w:jc w:val="both"/>
        <w:rPr>
          <w:sz w:val="24"/>
          <w:szCs w:val="24"/>
        </w:rPr>
      </w:pPr>
    </w:p>
    <w:p w:rsidR="00907FFE" w:rsidRDefault="00524347">
      <w:r>
        <w:rPr>
          <w:b/>
          <w:sz w:val="24"/>
          <w:szCs w:val="24"/>
        </w:rPr>
        <w:t xml:space="preserve">                                                                                      Igor  JAN C K U L Í K, v. 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podpredseda výboru</w:t>
      </w:r>
    </w:p>
    <w:sectPr w:rsidR="00907FFE" w:rsidSect="00D57F73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D3A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5452F0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F0A160E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9D946DB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D062F42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45A3B65"/>
    <w:multiLevelType w:val="hybridMultilevel"/>
    <w:tmpl w:val="A90260C0"/>
    <w:lvl w:ilvl="0" w:tplc="47669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F2832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ABD5DA8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E424D0C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EB4698D"/>
    <w:multiLevelType w:val="hybridMultilevel"/>
    <w:tmpl w:val="917E11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F2E09"/>
    <w:multiLevelType w:val="multilevel"/>
    <w:tmpl w:val="8D1851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8851379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65B5A88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C1174FD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FD9175E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180121D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E334ED1"/>
    <w:multiLevelType w:val="multilevel"/>
    <w:tmpl w:val="839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3"/>
  </w:num>
  <w:num w:numId="5">
    <w:abstractNumId w:val="5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9"/>
  </w:num>
  <w:num w:numId="11">
    <w:abstractNumId w:val="14"/>
  </w:num>
  <w:num w:numId="12">
    <w:abstractNumId w:val="15"/>
  </w:num>
  <w:num w:numId="13">
    <w:abstractNumId w:val="7"/>
  </w:num>
  <w:num w:numId="14">
    <w:abstractNumId w:val="16"/>
  </w:num>
  <w:num w:numId="15">
    <w:abstractNumId w:val="1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FE"/>
    <w:rsid w:val="000014E9"/>
    <w:rsid w:val="00012A3C"/>
    <w:rsid w:val="00031074"/>
    <w:rsid w:val="00033F76"/>
    <w:rsid w:val="00046D6A"/>
    <w:rsid w:val="000626B0"/>
    <w:rsid w:val="00080DEF"/>
    <w:rsid w:val="00142750"/>
    <w:rsid w:val="001525B5"/>
    <w:rsid w:val="00153CE1"/>
    <w:rsid w:val="001E2616"/>
    <w:rsid w:val="001E2E77"/>
    <w:rsid w:val="002A6064"/>
    <w:rsid w:val="002D143A"/>
    <w:rsid w:val="002D2ADD"/>
    <w:rsid w:val="0036221F"/>
    <w:rsid w:val="00364745"/>
    <w:rsid w:val="00383E7A"/>
    <w:rsid w:val="00390354"/>
    <w:rsid w:val="003D51AF"/>
    <w:rsid w:val="0045392E"/>
    <w:rsid w:val="0045691C"/>
    <w:rsid w:val="004D6844"/>
    <w:rsid w:val="00506F5E"/>
    <w:rsid w:val="00524347"/>
    <w:rsid w:val="005F2A70"/>
    <w:rsid w:val="00615692"/>
    <w:rsid w:val="00655344"/>
    <w:rsid w:val="006731AE"/>
    <w:rsid w:val="006B4686"/>
    <w:rsid w:val="00722CBE"/>
    <w:rsid w:val="00766E39"/>
    <w:rsid w:val="007E6B84"/>
    <w:rsid w:val="00810771"/>
    <w:rsid w:val="00827F3A"/>
    <w:rsid w:val="0088671C"/>
    <w:rsid w:val="008A75B6"/>
    <w:rsid w:val="00907FFE"/>
    <w:rsid w:val="00926D65"/>
    <w:rsid w:val="0094794B"/>
    <w:rsid w:val="00984BB4"/>
    <w:rsid w:val="009D3E04"/>
    <w:rsid w:val="009E2305"/>
    <w:rsid w:val="00AA054F"/>
    <w:rsid w:val="00AA5EEA"/>
    <w:rsid w:val="00AE7AD8"/>
    <w:rsid w:val="00AE7DEA"/>
    <w:rsid w:val="00B755A8"/>
    <w:rsid w:val="00B93E50"/>
    <w:rsid w:val="00B96FB9"/>
    <w:rsid w:val="00BA3635"/>
    <w:rsid w:val="00BD74C0"/>
    <w:rsid w:val="00C4652D"/>
    <w:rsid w:val="00C54873"/>
    <w:rsid w:val="00C91D69"/>
    <w:rsid w:val="00CF735F"/>
    <w:rsid w:val="00D57F73"/>
    <w:rsid w:val="00DF0E83"/>
    <w:rsid w:val="00DF5F38"/>
    <w:rsid w:val="00E22066"/>
    <w:rsid w:val="00E243F8"/>
    <w:rsid w:val="00E432DE"/>
    <w:rsid w:val="00EF0E43"/>
    <w:rsid w:val="00F06F58"/>
    <w:rsid w:val="00F07912"/>
    <w:rsid w:val="00F63CA0"/>
    <w:rsid w:val="00F87A0D"/>
    <w:rsid w:val="00FD1C8F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50D9B"/>
  <w15:docId w15:val="{CA2E5943-D84D-403A-AEE4-C57043A0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74C0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B1F36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qFormat/>
    <w:rsid w:val="000B1F3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qFormat/>
    <w:rsid w:val="000B1F3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qFormat/>
    <w:rsid w:val="000B1F36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B32E1A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B1F36"/>
    <w:pPr>
      <w:jc w:val="both"/>
    </w:pPr>
    <w:rPr>
      <w:sz w:val="24"/>
      <w:szCs w:val="24"/>
    </w:r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Zkladntext2">
    <w:name w:val="Body Text 2"/>
    <w:basedOn w:val="Normlny"/>
    <w:link w:val="Zkladntext2Char"/>
    <w:uiPriority w:val="99"/>
    <w:semiHidden/>
    <w:unhideWhenUsed/>
    <w:qFormat/>
    <w:rsid w:val="000B1F36"/>
    <w:pPr>
      <w:jc w:val="both"/>
    </w:pPr>
  </w:style>
  <w:style w:type="paragraph" w:styleId="Odsekzoznamu">
    <w:name w:val="List Paragraph"/>
    <w:aliases w:val="body,Odsek,Odsek zoznamu1,Odsek zoznamu2,Dot pt,No Spacing1,List Paragraph Char Char Char,Indicator Text,Numbered Para 1,List Paragraph à moi,Odsek zoznamu4,LISTA,Listaszerű bekezdés2,Listaszerű bekezdés3,Listaszerű bekezdés1,3"/>
    <w:basedOn w:val="Normlny"/>
    <w:link w:val="OdsekzoznamuChar"/>
    <w:uiPriority w:val="34"/>
    <w:qFormat/>
    <w:rsid w:val="000B1F3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B32E1A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Char,Odsek zoznamu1 Char,Odsek zoznamu2 Char,Dot pt Char,No Spacing1 Char,List Paragraph Char Char Char Char,Indicator Text Char,Numbered Para 1 Char,List Paragraph à moi Char,Odsek zoznamu4 Char,LISTA Char,3 Char"/>
    <w:link w:val="Odsekzoznamu"/>
    <w:uiPriority w:val="34"/>
    <w:qFormat/>
    <w:locked/>
    <w:rsid w:val="00AE7DEA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awspan">
    <w:name w:val="awspan"/>
    <w:basedOn w:val="Predvolenpsmoodseku"/>
    <w:rsid w:val="008A7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1</Pages>
  <Words>155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dc:description/>
  <cp:lastModifiedBy>Mališka, Martin</cp:lastModifiedBy>
  <cp:revision>60</cp:revision>
  <cp:lastPrinted>2025-05-13T12:21:00Z</cp:lastPrinted>
  <dcterms:created xsi:type="dcterms:W3CDTF">2025-01-31T14:52:00Z</dcterms:created>
  <dcterms:modified xsi:type="dcterms:W3CDTF">2025-06-25T12:11:00Z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c42ea9246987ce1236cba50c0122be8cf103018e8fe52359b6861880131a97e7</vt:lpwstr>
  </property>
</Properties>
</file>