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BAC" w:rsidRPr="00754C41" w:rsidRDefault="00540BAC" w:rsidP="00BF3965">
      <w:pPr>
        <w:pStyle w:val="Nadpis2"/>
        <w:ind w:hanging="3649"/>
        <w:jc w:val="left"/>
      </w:pPr>
    </w:p>
    <w:p w:rsidR="00BF3965" w:rsidRPr="00754C41" w:rsidRDefault="00BF3965" w:rsidP="00BF3965">
      <w:pPr>
        <w:pStyle w:val="Nadpis2"/>
        <w:ind w:hanging="3649"/>
        <w:jc w:val="left"/>
      </w:pPr>
      <w:r w:rsidRPr="00754C41">
        <w:t>ÚSTAVNOPRÁVNY VÝBOR</w:t>
      </w:r>
    </w:p>
    <w:p w:rsidR="00BF3965" w:rsidRPr="00754C41" w:rsidRDefault="00BF3965" w:rsidP="00BF3965">
      <w:pPr>
        <w:spacing w:line="360" w:lineRule="auto"/>
        <w:rPr>
          <w:b/>
        </w:rPr>
      </w:pPr>
      <w:r w:rsidRPr="00754C41">
        <w:rPr>
          <w:b/>
        </w:rPr>
        <w:t>NÁRODNEJ RADY SLOVENSKEJ REPUBLIKY</w:t>
      </w:r>
    </w:p>
    <w:p w:rsidR="00BF3965" w:rsidRPr="00754C41" w:rsidRDefault="00BF3965" w:rsidP="00BF3965">
      <w:r w:rsidRPr="00754C41">
        <w:tab/>
      </w:r>
      <w:r w:rsidRPr="00754C41">
        <w:tab/>
      </w:r>
      <w:r w:rsidRPr="00754C41">
        <w:tab/>
      </w:r>
      <w:r w:rsidRPr="00754C41">
        <w:tab/>
      </w:r>
      <w:r w:rsidRPr="00754C41">
        <w:tab/>
      </w:r>
      <w:r w:rsidRPr="00754C41">
        <w:tab/>
      </w:r>
      <w:r w:rsidRPr="00754C41">
        <w:tab/>
      </w:r>
      <w:r w:rsidRPr="00754C41">
        <w:tab/>
      </w:r>
      <w:r w:rsidR="00A53FB0" w:rsidRPr="00754C41">
        <w:t>84</w:t>
      </w:r>
      <w:r w:rsidR="00ED610A" w:rsidRPr="00754C41">
        <w:t>.</w:t>
      </w:r>
      <w:r w:rsidRPr="00754C41">
        <w:t xml:space="preserve"> schôdza</w:t>
      </w:r>
    </w:p>
    <w:p w:rsidR="004B6ACF" w:rsidRPr="00754C41" w:rsidRDefault="00BF3965" w:rsidP="004B6ACF">
      <w:pPr>
        <w:ind w:left="1418" w:firstLine="709"/>
      </w:pPr>
      <w:r w:rsidRPr="00754C41">
        <w:t xml:space="preserve"> </w:t>
      </w:r>
      <w:r w:rsidRPr="00754C41">
        <w:tab/>
        <w:t xml:space="preserve"> </w:t>
      </w:r>
      <w:r w:rsidRPr="00754C41">
        <w:tab/>
      </w:r>
      <w:r w:rsidR="004B6ACF" w:rsidRPr="00754C41">
        <w:tab/>
      </w:r>
      <w:r w:rsidR="004B6ACF" w:rsidRPr="00754C41">
        <w:tab/>
      </w:r>
      <w:r w:rsidR="004B6ACF" w:rsidRPr="00754C41">
        <w:tab/>
        <w:t>Č.: KNR-UPV-</w:t>
      </w:r>
      <w:r w:rsidR="00E233DE" w:rsidRPr="00754C41">
        <w:t>4336</w:t>
      </w:r>
      <w:r w:rsidR="004B6ACF" w:rsidRPr="00754C41">
        <w:t>/202</w:t>
      </w:r>
      <w:r w:rsidR="00A53FB0" w:rsidRPr="00754C41">
        <w:t>5</w:t>
      </w:r>
      <w:r w:rsidR="004B6ACF" w:rsidRPr="00754C41">
        <w:t>-</w:t>
      </w:r>
      <w:r w:rsidR="00117C60" w:rsidRPr="00754C41">
        <w:t>5</w:t>
      </w:r>
    </w:p>
    <w:p w:rsidR="00C10ADE" w:rsidRPr="00754C41" w:rsidRDefault="00C10ADE" w:rsidP="00BF3965">
      <w:pPr>
        <w:ind w:left="5592" w:hanging="12"/>
      </w:pPr>
    </w:p>
    <w:p w:rsidR="00A53FB0" w:rsidRPr="00754C41" w:rsidRDefault="00A53FB0" w:rsidP="00BF3965">
      <w:pPr>
        <w:ind w:left="5592" w:hanging="12"/>
      </w:pPr>
    </w:p>
    <w:p w:rsidR="00BF3965" w:rsidRPr="00754C41" w:rsidRDefault="00306B4E" w:rsidP="00BF3965">
      <w:pPr>
        <w:jc w:val="center"/>
        <w:rPr>
          <w:sz w:val="36"/>
          <w:szCs w:val="36"/>
        </w:rPr>
      </w:pPr>
      <w:r>
        <w:rPr>
          <w:sz w:val="36"/>
          <w:szCs w:val="36"/>
        </w:rPr>
        <w:t>281</w:t>
      </w:r>
      <w:bookmarkStart w:id="0" w:name="_GoBack"/>
      <w:bookmarkEnd w:id="0"/>
    </w:p>
    <w:p w:rsidR="00BF3965" w:rsidRPr="00754C41" w:rsidRDefault="00BF3965" w:rsidP="00BF3965">
      <w:pPr>
        <w:jc w:val="center"/>
        <w:rPr>
          <w:b/>
        </w:rPr>
      </w:pPr>
      <w:r w:rsidRPr="00754C41">
        <w:rPr>
          <w:b/>
        </w:rPr>
        <w:t>U z n e s e n i e</w:t>
      </w:r>
    </w:p>
    <w:p w:rsidR="00BF3965" w:rsidRPr="00754C41" w:rsidRDefault="00BF3965" w:rsidP="00BF3965">
      <w:pPr>
        <w:jc w:val="center"/>
        <w:rPr>
          <w:b/>
        </w:rPr>
      </w:pPr>
      <w:r w:rsidRPr="00754C41">
        <w:rPr>
          <w:b/>
        </w:rPr>
        <w:t>Ústavnoprávneho výboru Národnej rady Slovenskej republiky</w:t>
      </w:r>
    </w:p>
    <w:p w:rsidR="00BF3965" w:rsidRPr="00754C41" w:rsidRDefault="00BF3965" w:rsidP="00F405E4">
      <w:pPr>
        <w:jc w:val="center"/>
        <w:rPr>
          <w:b/>
        </w:rPr>
      </w:pPr>
      <w:r w:rsidRPr="00754C41">
        <w:rPr>
          <w:b/>
        </w:rPr>
        <w:t>z</w:t>
      </w:r>
      <w:r w:rsidR="00220DDB" w:rsidRPr="00754C41">
        <w:rPr>
          <w:b/>
        </w:rPr>
        <w:t> </w:t>
      </w:r>
      <w:r w:rsidR="00315624" w:rsidRPr="00754C41">
        <w:rPr>
          <w:b/>
        </w:rPr>
        <w:t>10</w:t>
      </w:r>
      <w:r w:rsidR="00220DDB" w:rsidRPr="00754C41">
        <w:rPr>
          <w:b/>
        </w:rPr>
        <w:t>.</w:t>
      </w:r>
      <w:r w:rsidR="00A53FB0" w:rsidRPr="00754C41">
        <w:rPr>
          <w:b/>
        </w:rPr>
        <w:t xml:space="preserve"> apríla</w:t>
      </w:r>
      <w:r w:rsidR="00B8182B" w:rsidRPr="00754C41">
        <w:rPr>
          <w:b/>
        </w:rPr>
        <w:t xml:space="preserve"> </w:t>
      </w:r>
      <w:r w:rsidRPr="00754C41">
        <w:rPr>
          <w:b/>
        </w:rPr>
        <w:t>202</w:t>
      </w:r>
      <w:r w:rsidR="00A53FB0" w:rsidRPr="00754C41">
        <w:rPr>
          <w:b/>
        </w:rPr>
        <w:t>5</w:t>
      </w:r>
    </w:p>
    <w:p w:rsidR="00F405E4" w:rsidRPr="00754C41" w:rsidRDefault="00F405E4" w:rsidP="00F405E4">
      <w:pPr>
        <w:jc w:val="center"/>
      </w:pPr>
    </w:p>
    <w:p w:rsidR="00BF3965" w:rsidRPr="00754C41" w:rsidRDefault="009B40FE" w:rsidP="00BF3965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  <w:proofErr w:type="gramStart"/>
      <w:r>
        <w:rPr>
          <w:sz w:val="24"/>
        </w:rPr>
        <w:t>k</w:t>
      </w:r>
      <w:proofErr w:type="gramEnd"/>
      <w:r>
        <w:rPr>
          <w:sz w:val="24"/>
        </w:rPr>
        <w:t xml:space="preserve"> </w:t>
      </w:r>
      <w:proofErr w:type="spellStart"/>
      <w:r w:rsidR="00F33F8D" w:rsidRPr="00754C41">
        <w:rPr>
          <w:sz w:val="24"/>
        </w:rPr>
        <w:t>n</w:t>
      </w:r>
      <w:r w:rsidR="00F33F8D" w:rsidRPr="00754C41">
        <w:rPr>
          <w:bCs/>
          <w:sz w:val="24"/>
        </w:rPr>
        <w:t>ávrhu</w:t>
      </w:r>
      <w:proofErr w:type="spellEnd"/>
      <w:r w:rsidR="00F33F8D" w:rsidRPr="00754C41">
        <w:rPr>
          <w:bCs/>
          <w:sz w:val="24"/>
        </w:rPr>
        <w:t xml:space="preserve"> </w:t>
      </w:r>
      <w:proofErr w:type="spellStart"/>
      <w:r w:rsidR="00F33F8D" w:rsidRPr="00754C41">
        <w:rPr>
          <w:bCs/>
          <w:sz w:val="24"/>
        </w:rPr>
        <w:t>skupiny</w:t>
      </w:r>
      <w:proofErr w:type="spellEnd"/>
      <w:r w:rsidR="00F33F8D" w:rsidRPr="00754C41">
        <w:rPr>
          <w:bCs/>
          <w:sz w:val="24"/>
        </w:rPr>
        <w:t xml:space="preserve"> </w:t>
      </w:r>
      <w:proofErr w:type="spellStart"/>
      <w:r w:rsidR="00F33F8D" w:rsidRPr="00754C41">
        <w:rPr>
          <w:bCs/>
          <w:sz w:val="24"/>
        </w:rPr>
        <w:t>poslancov</w:t>
      </w:r>
      <w:proofErr w:type="spellEnd"/>
      <w:r w:rsidR="00F33F8D" w:rsidRPr="00754C41">
        <w:rPr>
          <w:bCs/>
          <w:sz w:val="24"/>
        </w:rPr>
        <w:t xml:space="preserve"> </w:t>
      </w:r>
      <w:proofErr w:type="spellStart"/>
      <w:r w:rsidR="00F33F8D" w:rsidRPr="00754C41">
        <w:rPr>
          <w:bCs/>
          <w:sz w:val="24"/>
        </w:rPr>
        <w:t>Národnej</w:t>
      </w:r>
      <w:proofErr w:type="spellEnd"/>
      <w:r w:rsidR="00F33F8D" w:rsidRPr="00754C41">
        <w:rPr>
          <w:bCs/>
          <w:sz w:val="24"/>
        </w:rPr>
        <w:t xml:space="preserve"> </w:t>
      </w:r>
      <w:proofErr w:type="spellStart"/>
      <w:r w:rsidR="00F33F8D" w:rsidRPr="00754C41">
        <w:rPr>
          <w:bCs/>
          <w:sz w:val="24"/>
        </w:rPr>
        <w:t>rady</w:t>
      </w:r>
      <w:proofErr w:type="spellEnd"/>
      <w:r w:rsidR="00F33F8D" w:rsidRPr="00754C41">
        <w:rPr>
          <w:bCs/>
          <w:sz w:val="24"/>
        </w:rPr>
        <w:t xml:space="preserve"> </w:t>
      </w:r>
      <w:proofErr w:type="spellStart"/>
      <w:r w:rsidR="00F33F8D" w:rsidRPr="00754C41">
        <w:rPr>
          <w:bCs/>
          <w:sz w:val="24"/>
        </w:rPr>
        <w:t>Slovenskej</w:t>
      </w:r>
      <w:proofErr w:type="spellEnd"/>
      <w:r w:rsidR="00F33F8D" w:rsidRPr="00754C41">
        <w:rPr>
          <w:bCs/>
          <w:sz w:val="24"/>
        </w:rPr>
        <w:t xml:space="preserve"> </w:t>
      </w:r>
      <w:proofErr w:type="spellStart"/>
      <w:r w:rsidR="00F33F8D" w:rsidRPr="00754C41">
        <w:rPr>
          <w:bCs/>
          <w:sz w:val="24"/>
        </w:rPr>
        <w:t>republiky</w:t>
      </w:r>
      <w:proofErr w:type="spellEnd"/>
      <w:r w:rsidR="00F33F8D" w:rsidRPr="00754C41">
        <w:rPr>
          <w:bCs/>
          <w:sz w:val="24"/>
        </w:rPr>
        <w:t xml:space="preserve"> </w:t>
      </w:r>
      <w:proofErr w:type="spellStart"/>
      <w:r w:rsidR="00F33F8D" w:rsidRPr="00754C41">
        <w:rPr>
          <w:b/>
          <w:bCs/>
          <w:sz w:val="24"/>
        </w:rPr>
        <w:t>na</w:t>
      </w:r>
      <w:proofErr w:type="spellEnd"/>
      <w:r w:rsidR="00F33F8D" w:rsidRPr="00754C41">
        <w:rPr>
          <w:b/>
          <w:bCs/>
          <w:sz w:val="24"/>
        </w:rPr>
        <w:t xml:space="preserve"> </w:t>
      </w:r>
      <w:proofErr w:type="spellStart"/>
      <w:r w:rsidR="00F33F8D" w:rsidRPr="00754C41">
        <w:rPr>
          <w:b/>
          <w:bCs/>
          <w:sz w:val="24"/>
        </w:rPr>
        <w:t>prijatie</w:t>
      </w:r>
      <w:proofErr w:type="spellEnd"/>
      <w:r w:rsidR="00F33F8D" w:rsidRPr="00754C41">
        <w:rPr>
          <w:b/>
          <w:bCs/>
          <w:sz w:val="24"/>
        </w:rPr>
        <w:t xml:space="preserve"> </w:t>
      </w:r>
      <w:proofErr w:type="spellStart"/>
      <w:r w:rsidR="00F33F8D" w:rsidRPr="00754C41">
        <w:rPr>
          <w:b/>
          <w:bCs/>
          <w:sz w:val="24"/>
        </w:rPr>
        <w:t>uznesenia</w:t>
      </w:r>
      <w:proofErr w:type="spellEnd"/>
      <w:r w:rsidR="00F33F8D" w:rsidRPr="00754C41">
        <w:rPr>
          <w:b/>
          <w:bCs/>
          <w:sz w:val="24"/>
        </w:rPr>
        <w:t xml:space="preserve"> </w:t>
      </w:r>
      <w:proofErr w:type="spellStart"/>
      <w:r w:rsidR="00F33F8D" w:rsidRPr="00754C41">
        <w:rPr>
          <w:b/>
          <w:bCs/>
          <w:sz w:val="24"/>
        </w:rPr>
        <w:t>Národnej</w:t>
      </w:r>
      <w:proofErr w:type="spellEnd"/>
      <w:r w:rsidR="00F33F8D" w:rsidRPr="00754C41">
        <w:rPr>
          <w:b/>
          <w:bCs/>
          <w:sz w:val="24"/>
        </w:rPr>
        <w:t xml:space="preserve"> </w:t>
      </w:r>
      <w:proofErr w:type="spellStart"/>
      <w:r w:rsidR="00F33F8D" w:rsidRPr="00754C41">
        <w:rPr>
          <w:b/>
          <w:bCs/>
          <w:sz w:val="24"/>
        </w:rPr>
        <w:t>rady</w:t>
      </w:r>
      <w:proofErr w:type="spellEnd"/>
      <w:r w:rsidR="00F33F8D" w:rsidRPr="00754C41">
        <w:rPr>
          <w:b/>
          <w:bCs/>
          <w:sz w:val="24"/>
        </w:rPr>
        <w:t xml:space="preserve"> </w:t>
      </w:r>
      <w:proofErr w:type="spellStart"/>
      <w:r w:rsidR="00F33F8D" w:rsidRPr="00754C41">
        <w:rPr>
          <w:b/>
          <w:bCs/>
          <w:sz w:val="24"/>
        </w:rPr>
        <w:t>Slovenskej</w:t>
      </w:r>
      <w:proofErr w:type="spellEnd"/>
      <w:r w:rsidR="00F33F8D" w:rsidRPr="00754C41">
        <w:rPr>
          <w:b/>
          <w:bCs/>
          <w:sz w:val="24"/>
        </w:rPr>
        <w:t xml:space="preserve"> </w:t>
      </w:r>
      <w:proofErr w:type="spellStart"/>
      <w:r w:rsidR="00F33F8D" w:rsidRPr="00754C41">
        <w:rPr>
          <w:b/>
          <w:bCs/>
          <w:sz w:val="24"/>
        </w:rPr>
        <w:t>republiky</w:t>
      </w:r>
      <w:proofErr w:type="spellEnd"/>
      <w:r w:rsidR="00F33F8D" w:rsidRPr="00754C41">
        <w:rPr>
          <w:b/>
          <w:bCs/>
          <w:sz w:val="24"/>
        </w:rPr>
        <w:t xml:space="preserve"> </w:t>
      </w:r>
      <w:r w:rsidR="00F33F8D" w:rsidRPr="000F69C4">
        <w:rPr>
          <w:sz w:val="24"/>
        </w:rPr>
        <w:t>k </w:t>
      </w:r>
      <w:proofErr w:type="spellStart"/>
      <w:r w:rsidR="00F33F8D" w:rsidRPr="000F69C4">
        <w:rPr>
          <w:sz w:val="24"/>
        </w:rPr>
        <w:t>zneužívaniu</w:t>
      </w:r>
      <w:proofErr w:type="spellEnd"/>
      <w:r w:rsidR="00F33F8D" w:rsidRPr="000F69C4">
        <w:rPr>
          <w:sz w:val="24"/>
        </w:rPr>
        <w:t xml:space="preserve"> </w:t>
      </w:r>
      <w:proofErr w:type="spellStart"/>
      <w:r w:rsidR="00F33F8D" w:rsidRPr="000F69C4">
        <w:rPr>
          <w:sz w:val="24"/>
        </w:rPr>
        <w:t>legislatívneho</w:t>
      </w:r>
      <w:proofErr w:type="spellEnd"/>
      <w:r w:rsidR="00F33F8D" w:rsidRPr="000F69C4">
        <w:rPr>
          <w:sz w:val="24"/>
        </w:rPr>
        <w:t xml:space="preserve"> </w:t>
      </w:r>
      <w:proofErr w:type="spellStart"/>
      <w:r w:rsidR="00F33F8D" w:rsidRPr="000F69C4">
        <w:rPr>
          <w:sz w:val="24"/>
        </w:rPr>
        <w:t>procesu</w:t>
      </w:r>
      <w:proofErr w:type="spellEnd"/>
      <w:r w:rsidR="00F33F8D" w:rsidRPr="000F69C4">
        <w:rPr>
          <w:sz w:val="24"/>
        </w:rPr>
        <w:t xml:space="preserve"> k </w:t>
      </w:r>
      <w:proofErr w:type="spellStart"/>
      <w:r w:rsidR="00F33F8D" w:rsidRPr="000F69C4">
        <w:rPr>
          <w:sz w:val="24"/>
        </w:rPr>
        <w:t>zákonu</w:t>
      </w:r>
      <w:proofErr w:type="spellEnd"/>
      <w:r w:rsidR="00F33F8D" w:rsidRPr="000F69C4">
        <w:rPr>
          <w:sz w:val="24"/>
        </w:rPr>
        <w:t xml:space="preserve"> o </w:t>
      </w:r>
      <w:proofErr w:type="spellStart"/>
      <w:r w:rsidR="00F33F8D" w:rsidRPr="000F69C4">
        <w:rPr>
          <w:sz w:val="24"/>
        </w:rPr>
        <w:t>neziskových</w:t>
      </w:r>
      <w:proofErr w:type="spellEnd"/>
      <w:r w:rsidR="00F33F8D" w:rsidRPr="000F69C4">
        <w:rPr>
          <w:sz w:val="24"/>
        </w:rPr>
        <w:t xml:space="preserve"> </w:t>
      </w:r>
      <w:proofErr w:type="spellStart"/>
      <w:r w:rsidR="00F33F8D" w:rsidRPr="000F69C4">
        <w:rPr>
          <w:sz w:val="24"/>
        </w:rPr>
        <w:t>organizáciách</w:t>
      </w:r>
      <w:proofErr w:type="spellEnd"/>
      <w:r w:rsidR="00F33F8D" w:rsidRPr="000F69C4">
        <w:rPr>
          <w:sz w:val="24"/>
        </w:rPr>
        <w:t xml:space="preserve"> </w:t>
      </w:r>
      <w:proofErr w:type="spellStart"/>
      <w:r w:rsidR="00F33F8D" w:rsidRPr="000F69C4">
        <w:rPr>
          <w:sz w:val="24"/>
        </w:rPr>
        <w:t>poskytujúcich</w:t>
      </w:r>
      <w:proofErr w:type="spellEnd"/>
      <w:r w:rsidR="00F33F8D" w:rsidRPr="000F69C4">
        <w:rPr>
          <w:sz w:val="24"/>
        </w:rPr>
        <w:t xml:space="preserve"> </w:t>
      </w:r>
      <w:proofErr w:type="spellStart"/>
      <w:r w:rsidR="00F33F8D" w:rsidRPr="000F69C4">
        <w:rPr>
          <w:sz w:val="24"/>
        </w:rPr>
        <w:t>všeobecne</w:t>
      </w:r>
      <w:proofErr w:type="spellEnd"/>
      <w:r w:rsidR="00F33F8D" w:rsidRPr="000F69C4">
        <w:rPr>
          <w:sz w:val="24"/>
        </w:rPr>
        <w:t xml:space="preserve"> </w:t>
      </w:r>
      <w:proofErr w:type="spellStart"/>
      <w:r w:rsidR="00F33F8D" w:rsidRPr="000F69C4">
        <w:rPr>
          <w:sz w:val="24"/>
        </w:rPr>
        <w:t>prospešné</w:t>
      </w:r>
      <w:proofErr w:type="spellEnd"/>
      <w:r w:rsidR="00F33F8D" w:rsidRPr="000F69C4">
        <w:rPr>
          <w:sz w:val="24"/>
        </w:rPr>
        <w:t xml:space="preserve"> </w:t>
      </w:r>
      <w:proofErr w:type="spellStart"/>
      <w:r w:rsidR="00F33F8D" w:rsidRPr="000F69C4">
        <w:rPr>
          <w:sz w:val="24"/>
        </w:rPr>
        <w:t>služby</w:t>
      </w:r>
      <w:proofErr w:type="spellEnd"/>
      <w:r w:rsidR="00F33F8D" w:rsidRPr="00754C41">
        <w:rPr>
          <w:sz w:val="24"/>
        </w:rPr>
        <w:t xml:space="preserve"> </w:t>
      </w:r>
      <w:proofErr w:type="spellStart"/>
      <w:r w:rsidR="00F33F8D" w:rsidRPr="00754C41">
        <w:rPr>
          <w:sz w:val="24"/>
        </w:rPr>
        <w:t>na</w:t>
      </w:r>
      <w:proofErr w:type="spellEnd"/>
      <w:r w:rsidR="00F33F8D" w:rsidRPr="00754C41">
        <w:rPr>
          <w:sz w:val="24"/>
        </w:rPr>
        <w:t xml:space="preserve">  </w:t>
      </w:r>
      <w:proofErr w:type="spellStart"/>
      <w:r w:rsidR="00F33F8D" w:rsidRPr="00754C41">
        <w:rPr>
          <w:sz w:val="24"/>
        </w:rPr>
        <w:t>presadzovanie</w:t>
      </w:r>
      <w:proofErr w:type="spellEnd"/>
      <w:r w:rsidR="00F33F8D" w:rsidRPr="00754C41">
        <w:rPr>
          <w:sz w:val="24"/>
        </w:rPr>
        <w:t xml:space="preserve"> </w:t>
      </w:r>
      <w:proofErr w:type="spellStart"/>
      <w:r w:rsidR="00F33F8D" w:rsidRPr="00754C41">
        <w:rPr>
          <w:sz w:val="24"/>
        </w:rPr>
        <w:t>politických</w:t>
      </w:r>
      <w:proofErr w:type="spellEnd"/>
      <w:r w:rsidR="00F33F8D" w:rsidRPr="00754C41">
        <w:rPr>
          <w:sz w:val="24"/>
        </w:rPr>
        <w:t xml:space="preserve"> a </w:t>
      </w:r>
      <w:proofErr w:type="spellStart"/>
      <w:r w:rsidR="00F33F8D" w:rsidRPr="00754C41">
        <w:rPr>
          <w:sz w:val="24"/>
        </w:rPr>
        <w:t>súkromných</w:t>
      </w:r>
      <w:proofErr w:type="spellEnd"/>
      <w:r w:rsidR="00F33F8D" w:rsidRPr="00754C41">
        <w:rPr>
          <w:sz w:val="24"/>
        </w:rPr>
        <w:t xml:space="preserve"> </w:t>
      </w:r>
      <w:proofErr w:type="spellStart"/>
      <w:r w:rsidR="00F33F8D" w:rsidRPr="00754C41">
        <w:rPr>
          <w:sz w:val="24"/>
        </w:rPr>
        <w:t>záujmov</w:t>
      </w:r>
      <w:proofErr w:type="spellEnd"/>
      <w:r w:rsidR="00F33F8D" w:rsidRPr="00754C41">
        <w:rPr>
          <w:sz w:val="24"/>
        </w:rPr>
        <w:t xml:space="preserve"> </w:t>
      </w:r>
      <w:r w:rsidR="00F33F8D" w:rsidRPr="00754C41">
        <w:rPr>
          <w:bCs/>
          <w:sz w:val="24"/>
        </w:rPr>
        <w:t>(</w:t>
      </w:r>
      <w:proofErr w:type="spellStart"/>
      <w:r w:rsidR="00F33F8D" w:rsidRPr="00754C41">
        <w:rPr>
          <w:sz w:val="24"/>
        </w:rPr>
        <w:t>tlač</w:t>
      </w:r>
      <w:proofErr w:type="spellEnd"/>
      <w:r w:rsidR="00F33F8D" w:rsidRPr="00754C41">
        <w:rPr>
          <w:sz w:val="24"/>
        </w:rPr>
        <w:t xml:space="preserve"> 792)</w:t>
      </w:r>
    </w:p>
    <w:p w:rsidR="00D071F6" w:rsidRPr="00754C41" w:rsidRDefault="00D071F6" w:rsidP="00BF3965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BF3965" w:rsidRPr="00754C41" w:rsidRDefault="00BF3965" w:rsidP="00BF3965">
      <w:pPr>
        <w:tabs>
          <w:tab w:val="left" w:pos="851"/>
          <w:tab w:val="left" w:pos="993"/>
        </w:tabs>
        <w:rPr>
          <w:b/>
          <w:lang w:eastAsia="en-US"/>
        </w:rPr>
      </w:pPr>
      <w:r w:rsidRPr="00754C41">
        <w:tab/>
      </w:r>
      <w:r w:rsidRPr="00754C41">
        <w:rPr>
          <w:b/>
        </w:rPr>
        <w:t>Ústavnoprávny výbor Národnej rady Slovenskej republiky</w:t>
      </w:r>
    </w:p>
    <w:p w:rsidR="00BF3965" w:rsidRPr="00754C41" w:rsidRDefault="00BF3965" w:rsidP="00BF3965">
      <w:pPr>
        <w:tabs>
          <w:tab w:val="left" w:pos="851"/>
          <w:tab w:val="left" w:pos="993"/>
        </w:tabs>
        <w:jc w:val="both"/>
        <w:rPr>
          <w:b/>
        </w:rPr>
      </w:pPr>
    </w:p>
    <w:p w:rsidR="00BF3965" w:rsidRPr="00754C41" w:rsidRDefault="00BF3965" w:rsidP="00BF3965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754C41">
        <w:rPr>
          <w:b/>
        </w:rPr>
        <w:tab/>
        <w:t xml:space="preserve">A.  </w:t>
      </w:r>
      <w:r w:rsidR="00ED610A" w:rsidRPr="00754C41">
        <w:rPr>
          <w:b/>
        </w:rPr>
        <w:t xml:space="preserve"> </w:t>
      </w:r>
      <w:r w:rsidRPr="00754C41">
        <w:rPr>
          <w:b/>
        </w:rPr>
        <w:t>p r e r o k o v a l</w:t>
      </w:r>
      <w:r w:rsidRPr="00754C41">
        <w:t xml:space="preserve"> </w:t>
      </w:r>
    </w:p>
    <w:p w:rsidR="00BF3965" w:rsidRPr="00754C41" w:rsidRDefault="00BF3965" w:rsidP="00BF3965">
      <w:pPr>
        <w:tabs>
          <w:tab w:val="left" w:pos="284"/>
          <w:tab w:val="left" w:pos="851"/>
          <w:tab w:val="left" w:pos="1276"/>
        </w:tabs>
        <w:jc w:val="both"/>
      </w:pPr>
    </w:p>
    <w:p w:rsidR="00F33F8D" w:rsidRPr="00754C41" w:rsidRDefault="00BF3965" w:rsidP="00D071F6">
      <w:pPr>
        <w:pStyle w:val="TxBrp9"/>
        <w:tabs>
          <w:tab w:val="clear" w:pos="204"/>
          <w:tab w:val="left" w:pos="426"/>
          <w:tab w:val="left" w:pos="1276"/>
        </w:tabs>
        <w:spacing w:line="240" w:lineRule="auto"/>
        <w:rPr>
          <w:sz w:val="24"/>
        </w:rPr>
      </w:pPr>
      <w:r w:rsidRPr="00754C41">
        <w:rPr>
          <w:sz w:val="24"/>
        </w:rPr>
        <w:tab/>
      </w:r>
      <w:r w:rsidRPr="00754C41">
        <w:rPr>
          <w:sz w:val="24"/>
        </w:rPr>
        <w:tab/>
      </w:r>
      <w:proofErr w:type="spellStart"/>
      <w:proofErr w:type="gramStart"/>
      <w:r w:rsidRPr="00754C41">
        <w:rPr>
          <w:sz w:val="24"/>
        </w:rPr>
        <w:t>návrh</w:t>
      </w:r>
      <w:proofErr w:type="spellEnd"/>
      <w:proofErr w:type="gramEnd"/>
      <w:r w:rsidRPr="00754C41">
        <w:rPr>
          <w:sz w:val="24"/>
        </w:rPr>
        <w:t xml:space="preserve"> </w:t>
      </w:r>
      <w:proofErr w:type="spellStart"/>
      <w:r w:rsidR="00F33F8D" w:rsidRPr="00754C41">
        <w:rPr>
          <w:bCs/>
          <w:sz w:val="24"/>
        </w:rPr>
        <w:t>skupiny</w:t>
      </w:r>
      <w:proofErr w:type="spellEnd"/>
      <w:r w:rsidR="00F33F8D" w:rsidRPr="00754C41">
        <w:rPr>
          <w:bCs/>
          <w:sz w:val="24"/>
        </w:rPr>
        <w:t xml:space="preserve"> </w:t>
      </w:r>
      <w:proofErr w:type="spellStart"/>
      <w:r w:rsidR="00F33F8D" w:rsidRPr="00754C41">
        <w:rPr>
          <w:bCs/>
          <w:sz w:val="24"/>
        </w:rPr>
        <w:t>poslancov</w:t>
      </w:r>
      <w:proofErr w:type="spellEnd"/>
      <w:r w:rsidR="00F33F8D" w:rsidRPr="00754C41">
        <w:rPr>
          <w:bCs/>
          <w:sz w:val="24"/>
        </w:rPr>
        <w:t xml:space="preserve"> </w:t>
      </w:r>
      <w:proofErr w:type="spellStart"/>
      <w:r w:rsidR="00F33F8D" w:rsidRPr="00754C41">
        <w:rPr>
          <w:bCs/>
          <w:sz w:val="24"/>
        </w:rPr>
        <w:t>Národnej</w:t>
      </w:r>
      <w:proofErr w:type="spellEnd"/>
      <w:r w:rsidR="00F33F8D" w:rsidRPr="00754C41">
        <w:rPr>
          <w:bCs/>
          <w:sz w:val="24"/>
        </w:rPr>
        <w:t xml:space="preserve"> </w:t>
      </w:r>
      <w:proofErr w:type="spellStart"/>
      <w:r w:rsidR="00F33F8D" w:rsidRPr="00754C41">
        <w:rPr>
          <w:bCs/>
          <w:sz w:val="24"/>
        </w:rPr>
        <w:t>rady</w:t>
      </w:r>
      <w:proofErr w:type="spellEnd"/>
      <w:r w:rsidR="00F33F8D" w:rsidRPr="00754C41">
        <w:rPr>
          <w:bCs/>
          <w:sz w:val="24"/>
        </w:rPr>
        <w:t xml:space="preserve"> </w:t>
      </w:r>
      <w:proofErr w:type="spellStart"/>
      <w:r w:rsidR="00F33F8D" w:rsidRPr="00754C41">
        <w:rPr>
          <w:bCs/>
          <w:sz w:val="24"/>
        </w:rPr>
        <w:t>Slovenskej</w:t>
      </w:r>
      <w:proofErr w:type="spellEnd"/>
      <w:r w:rsidR="00F33F8D" w:rsidRPr="00754C41">
        <w:rPr>
          <w:bCs/>
          <w:sz w:val="24"/>
        </w:rPr>
        <w:t xml:space="preserve"> </w:t>
      </w:r>
      <w:proofErr w:type="spellStart"/>
      <w:r w:rsidR="00F33F8D" w:rsidRPr="00754C41">
        <w:rPr>
          <w:bCs/>
          <w:sz w:val="24"/>
        </w:rPr>
        <w:t>republiky</w:t>
      </w:r>
      <w:proofErr w:type="spellEnd"/>
      <w:r w:rsidR="00F33F8D" w:rsidRPr="00754C41">
        <w:rPr>
          <w:bCs/>
          <w:sz w:val="24"/>
        </w:rPr>
        <w:t xml:space="preserve"> </w:t>
      </w:r>
      <w:proofErr w:type="spellStart"/>
      <w:r w:rsidR="00F33F8D" w:rsidRPr="00754C41">
        <w:rPr>
          <w:bCs/>
          <w:sz w:val="24"/>
        </w:rPr>
        <w:t>na</w:t>
      </w:r>
      <w:proofErr w:type="spellEnd"/>
      <w:r w:rsidR="00F33F8D" w:rsidRPr="00754C41">
        <w:rPr>
          <w:bCs/>
          <w:sz w:val="24"/>
        </w:rPr>
        <w:t xml:space="preserve"> </w:t>
      </w:r>
      <w:proofErr w:type="spellStart"/>
      <w:r w:rsidR="00F33F8D" w:rsidRPr="00754C41">
        <w:rPr>
          <w:bCs/>
          <w:sz w:val="24"/>
        </w:rPr>
        <w:t>prijatie</w:t>
      </w:r>
      <w:proofErr w:type="spellEnd"/>
      <w:r w:rsidR="00F33F8D" w:rsidRPr="00754C41">
        <w:rPr>
          <w:bCs/>
          <w:sz w:val="24"/>
        </w:rPr>
        <w:t xml:space="preserve"> </w:t>
      </w:r>
      <w:proofErr w:type="spellStart"/>
      <w:r w:rsidR="00F33F8D" w:rsidRPr="00754C41">
        <w:rPr>
          <w:bCs/>
          <w:sz w:val="24"/>
        </w:rPr>
        <w:t>uznesenia</w:t>
      </w:r>
      <w:proofErr w:type="spellEnd"/>
      <w:r w:rsidR="00F33F8D" w:rsidRPr="00754C41">
        <w:rPr>
          <w:bCs/>
          <w:sz w:val="24"/>
        </w:rPr>
        <w:t xml:space="preserve"> </w:t>
      </w:r>
      <w:proofErr w:type="spellStart"/>
      <w:r w:rsidR="00F33F8D" w:rsidRPr="00754C41">
        <w:rPr>
          <w:bCs/>
          <w:sz w:val="24"/>
        </w:rPr>
        <w:t>Národnej</w:t>
      </w:r>
      <w:proofErr w:type="spellEnd"/>
      <w:r w:rsidR="00F33F8D" w:rsidRPr="00754C41">
        <w:rPr>
          <w:bCs/>
          <w:sz w:val="24"/>
        </w:rPr>
        <w:t xml:space="preserve"> </w:t>
      </w:r>
      <w:proofErr w:type="spellStart"/>
      <w:r w:rsidR="00F33F8D" w:rsidRPr="00754C41">
        <w:rPr>
          <w:bCs/>
          <w:sz w:val="24"/>
        </w:rPr>
        <w:t>rady</w:t>
      </w:r>
      <w:proofErr w:type="spellEnd"/>
      <w:r w:rsidR="00F33F8D" w:rsidRPr="00754C41">
        <w:rPr>
          <w:bCs/>
          <w:sz w:val="24"/>
        </w:rPr>
        <w:t xml:space="preserve"> </w:t>
      </w:r>
      <w:proofErr w:type="spellStart"/>
      <w:r w:rsidR="00F33F8D" w:rsidRPr="00754C41">
        <w:rPr>
          <w:bCs/>
          <w:sz w:val="24"/>
        </w:rPr>
        <w:t>Slovenskej</w:t>
      </w:r>
      <w:proofErr w:type="spellEnd"/>
      <w:r w:rsidR="00F33F8D" w:rsidRPr="00754C41">
        <w:rPr>
          <w:bCs/>
          <w:sz w:val="24"/>
        </w:rPr>
        <w:t xml:space="preserve"> </w:t>
      </w:r>
      <w:proofErr w:type="spellStart"/>
      <w:r w:rsidR="00F33F8D" w:rsidRPr="00754C41">
        <w:rPr>
          <w:bCs/>
          <w:sz w:val="24"/>
        </w:rPr>
        <w:t>republiky</w:t>
      </w:r>
      <w:proofErr w:type="spellEnd"/>
      <w:r w:rsidR="00F33F8D" w:rsidRPr="00754C41">
        <w:rPr>
          <w:bCs/>
          <w:sz w:val="24"/>
        </w:rPr>
        <w:t xml:space="preserve"> </w:t>
      </w:r>
      <w:r w:rsidR="00F33F8D" w:rsidRPr="00754C41">
        <w:rPr>
          <w:sz w:val="24"/>
        </w:rPr>
        <w:t>k </w:t>
      </w:r>
      <w:proofErr w:type="spellStart"/>
      <w:r w:rsidR="00F33F8D" w:rsidRPr="00754C41">
        <w:rPr>
          <w:sz w:val="24"/>
        </w:rPr>
        <w:t>zneužívaniu</w:t>
      </w:r>
      <w:proofErr w:type="spellEnd"/>
      <w:r w:rsidR="00F33F8D" w:rsidRPr="00754C41">
        <w:rPr>
          <w:sz w:val="24"/>
        </w:rPr>
        <w:t xml:space="preserve"> </w:t>
      </w:r>
      <w:proofErr w:type="spellStart"/>
      <w:r w:rsidR="00F33F8D" w:rsidRPr="00754C41">
        <w:rPr>
          <w:sz w:val="24"/>
        </w:rPr>
        <w:t>legislatívneho</w:t>
      </w:r>
      <w:proofErr w:type="spellEnd"/>
      <w:r w:rsidR="00F33F8D" w:rsidRPr="00754C41">
        <w:rPr>
          <w:sz w:val="24"/>
        </w:rPr>
        <w:t xml:space="preserve"> </w:t>
      </w:r>
      <w:proofErr w:type="spellStart"/>
      <w:r w:rsidR="00F33F8D" w:rsidRPr="00754C41">
        <w:rPr>
          <w:sz w:val="24"/>
        </w:rPr>
        <w:t>procesu</w:t>
      </w:r>
      <w:proofErr w:type="spellEnd"/>
      <w:r w:rsidR="00F33F8D" w:rsidRPr="00754C41">
        <w:rPr>
          <w:sz w:val="24"/>
        </w:rPr>
        <w:t xml:space="preserve"> k </w:t>
      </w:r>
      <w:proofErr w:type="spellStart"/>
      <w:r w:rsidR="00F33F8D" w:rsidRPr="00754C41">
        <w:rPr>
          <w:sz w:val="24"/>
        </w:rPr>
        <w:t>zákonu</w:t>
      </w:r>
      <w:proofErr w:type="spellEnd"/>
      <w:r w:rsidR="00F33F8D" w:rsidRPr="00754C41">
        <w:rPr>
          <w:sz w:val="24"/>
        </w:rPr>
        <w:t xml:space="preserve"> o </w:t>
      </w:r>
      <w:proofErr w:type="spellStart"/>
      <w:r w:rsidR="00F33F8D" w:rsidRPr="00754C41">
        <w:rPr>
          <w:sz w:val="24"/>
        </w:rPr>
        <w:t>neziskových</w:t>
      </w:r>
      <w:proofErr w:type="spellEnd"/>
      <w:r w:rsidR="00F33F8D" w:rsidRPr="00754C41">
        <w:rPr>
          <w:sz w:val="24"/>
        </w:rPr>
        <w:t xml:space="preserve"> </w:t>
      </w:r>
      <w:proofErr w:type="spellStart"/>
      <w:r w:rsidR="00F33F8D" w:rsidRPr="00754C41">
        <w:rPr>
          <w:sz w:val="24"/>
        </w:rPr>
        <w:t>organizáciách</w:t>
      </w:r>
      <w:proofErr w:type="spellEnd"/>
      <w:r w:rsidR="00F33F8D" w:rsidRPr="00754C41">
        <w:rPr>
          <w:sz w:val="24"/>
        </w:rPr>
        <w:t xml:space="preserve"> </w:t>
      </w:r>
      <w:proofErr w:type="spellStart"/>
      <w:r w:rsidR="00F33F8D" w:rsidRPr="00754C41">
        <w:rPr>
          <w:sz w:val="24"/>
        </w:rPr>
        <w:t>poskytujúcic</w:t>
      </w:r>
      <w:r w:rsidR="009B40FE">
        <w:rPr>
          <w:sz w:val="24"/>
        </w:rPr>
        <w:t>h</w:t>
      </w:r>
      <w:proofErr w:type="spellEnd"/>
      <w:r w:rsidR="009B40FE">
        <w:rPr>
          <w:sz w:val="24"/>
        </w:rPr>
        <w:t xml:space="preserve"> </w:t>
      </w:r>
      <w:proofErr w:type="spellStart"/>
      <w:r w:rsidR="009B40FE">
        <w:rPr>
          <w:sz w:val="24"/>
        </w:rPr>
        <w:t>všeobecne</w:t>
      </w:r>
      <w:proofErr w:type="spellEnd"/>
      <w:r w:rsidR="009B40FE">
        <w:rPr>
          <w:sz w:val="24"/>
        </w:rPr>
        <w:t xml:space="preserve"> </w:t>
      </w:r>
      <w:proofErr w:type="spellStart"/>
      <w:r w:rsidR="009B40FE">
        <w:rPr>
          <w:sz w:val="24"/>
        </w:rPr>
        <w:t>prospešné</w:t>
      </w:r>
      <w:proofErr w:type="spellEnd"/>
      <w:r w:rsidR="009B40FE">
        <w:rPr>
          <w:sz w:val="24"/>
        </w:rPr>
        <w:t xml:space="preserve"> </w:t>
      </w:r>
      <w:proofErr w:type="spellStart"/>
      <w:r w:rsidR="009B40FE">
        <w:rPr>
          <w:sz w:val="24"/>
        </w:rPr>
        <w:t>služby</w:t>
      </w:r>
      <w:proofErr w:type="spellEnd"/>
      <w:r w:rsidR="009B40FE">
        <w:rPr>
          <w:sz w:val="24"/>
        </w:rPr>
        <w:t xml:space="preserve"> </w:t>
      </w:r>
      <w:proofErr w:type="spellStart"/>
      <w:r w:rsidR="009B40FE">
        <w:rPr>
          <w:sz w:val="24"/>
        </w:rPr>
        <w:t>na</w:t>
      </w:r>
      <w:proofErr w:type="spellEnd"/>
      <w:r w:rsidR="00F33F8D" w:rsidRPr="00754C41">
        <w:rPr>
          <w:sz w:val="24"/>
        </w:rPr>
        <w:t> </w:t>
      </w:r>
      <w:proofErr w:type="spellStart"/>
      <w:r w:rsidR="00F33F8D" w:rsidRPr="00754C41">
        <w:rPr>
          <w:sz w:val="24"/>
        </w:rPr>
        <w:t>presadzovanie</w:t>
      </w:r>
      <w:proofErr w:type="spellEnd"/>
      <w:r w:rsidR="00F33F8D" w:rsidRPr="00754C41">
        <w:rPr>
          <w:sz w:val="24"/>
        </w:rPr>
        <w:t xml:space="preserve"> </w:t>
      </w:r>
      <w:proofErr w:type="spellStart"/>
      <w:r w:rsidR="00F33F8D" w:rsidRPr="00754C41">
        <w:rPr>
          <w:sz w:val="24"/>
        </w:rPr>
        <w:t>politických</w:t>
      </w:r>
      <w:proofErr w:type="spellEnd"/>
      <w:r w:rsidR="00F33F8D" w:rsidRPr="00754C41">
        <w:rPr>
          <w:sz w:val="24"/>
        </w:rPr>
        <w:t xml:space="preserve"> a </w:t>
      </w:r>
      <w:proofErr w:type="spellStart"/>
      <w:r w:rsidR="00F33F8D" w:rsidRPr="00754C41">
        <w:rPr>
          <w:sz w:val="24"/>
        </w:rPr>
        <w:t>súkromných</w:t>
      </w:r>
      <w:proofErr w:type="spellEnd"/>
      <w:r w:rsidR="00F33F8D" w:rsidRPr="00754C41">
        <w:rPr>
          <w:sz w:val="24"/>
        </w:rPr>
        <w:t xml:space="preserve"> </w:t>
      </w:r>
      <w:proofErr w:type="spellStart"/>
      <w:r w:rsidR="00F33F8D" w:rsidRPr="00754C41">
        <w:rPr>
          <w:sz w:val="24"/>
        </w:rPr>
        <w:t>záujmov</w:t>
      </w:r>
      <w:proofErr w:type="spellEnd"/>
      <w:r w:rsidR="00F33F8D" w:rsidRPr="00754C41">
        <w:rPr>
          <w:sz w:val="24"/>
        </w:rPr>
        <w:t xml:space="preserve"> </w:t>
      </w:r>
      <w:r w:rsidR="00F33F8D" w:rsidRPr="00754C41">
        <w:rPr>
          <w:bCs/>
          <w:sz w:val="24"/>
        </w:rPr>
        <w:t>(</w:t>
      </w:r>
      <w:proofErr w:type="spellStart"/>
      <w:r w:rsidR="00F33F8D" w:rsidRPr="00754C41">
        <w:rPr>
          <w:sz w:val="24"/>
        </w:rPr>
        <w:t>tlač</w:t>
      </w:r>
      <w:proofErr w:type="spellEnd"/>
      <w:r w:rsidR="00F33F8D" w:rsidRPr="00754C41">
        <w:rPr>
          <w:sz w:val="24"/>
        </w:rPr>
        <w:t xml:space="preserve"> 792);</w:t>
      </w:r>
    </w:p>
    <w:p w:rsidR="00163524" w:rsidRPr="00754C41" w:rsidRDefault="00163524" w:rsidP="00163524">
      <w:pPr>
        <w:pStyle w:val="TxBrp9"/>
        <w:tabs>
          <w:tab w:val="clear" w:pos="204"/>
          <w:tab w:val="left" w:pos="426"/>
        </w:tabs>
        <w:spacing w:line="240" w:lineRule="auto"/>
        <w:rPr>
          <w:sz w:val="24"/>
        </w:rPr>
      </w:pPr>
    </w:p>
    <w:p w:rsidR="00163524" w:rsidRPr="00754C41" w:rsidRDefault="00163524" w:rsidP="00163524">
      <w:pPr>
        <w:tabs>
          <w:tab w:val="left" w:pos="709"/>
          <w:tab w:val="left" w:pos="851"/>
          <w:tab w:val="left" w:pos="993"/>
          <w:tab w:val="left" w:pos="1134"/>
        </w:tabs>
        <w:jc w:val="both"/>
        <w:rPr>
          <w:b/>
        </w:rPr>
      </w:pPr>
      <w:r w:rsidRPr="00754C41">
        <w:rPr>
          <w:b/>
        </w:rPr>
        <w:tab/>
        <w:t> B.   o d p o r ú č a</w:t>
      </w:r>
    </w:p>
    <w:p w:rsidR="00163524" w:rsidRPr="00754C41" w:rsidRDefault="00163524" w:rsidP="00163524">
      <w:pPr>
        <w:tabs>
          <w:tab w:val="left" w:pos="709"/>
          <w:tab w:val="left" w:pos="851"/>
          <w:tab w:val="left" w:pos="993"/>
          <w:tab w:val="left" w:pos="1134"/>
        </w:tabs>
        <w:jc w:val="both"/>
        <w:rPr>
          <w:b/>
        </w:rPr>
      </w:pPr>
    </w:p>
    <w:p w:rsidR="00163524" w:rsidRPr="00754C41" w:rsidRDefault="00163524" w:rsidP="00163524">
      <w:pPr>
        <w:tabs>
          <w:tab w:val="left" w:pos="709"/>
          <w:tab w:val="left" w:pos="851"/>
          <w:tab w:val="left" w:pos="993"/>
          <w:tab w:val="left" w:pos="1134"/>
        </w:tabs>
        <w:jc w:val="both"/>
      </w:pPr>
      <w:r w:rsidRPr="00754C41">
        <w:rPr>
          <w:b/>
        </w:rPr>
        <w:tab/>
      </w:r>
      <w:r w:rsidRPr="00754C41">
        <w:rPr>
          <w:b/>
        </w:rPr>
        <w:tab/>
      </w:r>
      <w:r w:rsidRPr="00754C41">
        <w:rPr>
          <w:b/>
        </w:rPr>
        <w:tab/>
      </w:r>
      <w:r w:rsidRPr="00754C41">
        <w:rPr>
          <w:b/>
        </w:rPr>
        <w:tab/>
      </w:r>
      <w:r w:rsidRPr="00754C41">
        <w:t>Národnej rade Slovenskej republiky</w:t>
      </w:r>
    </w:p>
    <w:p w:rsidR="00163524" w:rsidRPr="00754C41" w:rsidRDefault="00163524" w:rsidP="00163524">
      <w:pPr>
        <w:tabs>
          <w:tab w:val="left" w:pos="709"/>
          <w:tab w:val="left" w:pos="851"/>
          <w:tab w:val="left" w:pos="993"/>
          <w:tab w:val="left" w:pos="1134"/>
        </w:tabs>
        <w:jc w:val="both"/>
      </w:pPr>
    </w:p>
    <w:p w:rsidR="00163524" w:rsidRPr="00754C41" w:rsidRDefault="00163524" w:rsidP="00646FA7">
      <w:pPr>
        <w:pStyle w:val="TxBrp9"/>
        <w:tabs>
          <w:tab w:val="clear" w:pos="204"/>
          <w:tab w:val="left" w:pos="426"/>
          <w:tab w:val="left" w:pos="1134"/>
        </w:tabs>
        <w:spacing w:line="240" w:lineRule="auto"/>
        <w:rPr>
          <w:bCs/>
          <w:sz w:val="24"/>
        </w:rPr>
      </w:pPr>
      <w:r w:rsidRPr="00754C41">
        <w:rPr>
          <w:rFonts w:cs="Arial"/>
          <w:noProof/>
          <w:sz w:val="24"/>
        </w:rPr>
        <w:tab/>
      </w:r>
      <w:r w:rsidRPr="00754C41">
        <w:rPr>
          <w:rFonts w:cs="Arial"/>
          <w:noProof/>
          <w:sz w:val="24"/>
        </w:rPr>
        <w:tab/>
      </w:r>
      <w:r w:rsidR="00185E93" w:rsidRPr="00754C41">
        <w:rPr>
          <w:rFonts w:cs="Arial"/>
          <w:noProof/>
          <w:sz w:val="24"/>
        </w:rPr>
        <w:t xml:space="preserve">návrh </w:t>
      </w:r>
      <w:proofErr w:type="spellStart"/>
      <w:r w:rsidR="00646FA7" w:rsidRPr="00754C41">
        <w:rPr>
          <w:sz w:val="24"/>
        </w:rPr>
        <w:t>uzneseni</w:t>
      </w:r>
      <w:r w:rsidR="00185E93" w:rsidRPr="00754C41">
        <w:rPr>
          <w:sz w:val="24"/>
        </w:rPr>
        <w:t>a</w:t>
      </w:r>
      <w:proofErr w:type="spellEnd"/>
      <w:r w:rsidR="00646FA7" w:rsidRPr="00754C41">
        <w:rPr>
          <w:sz w:val="24"/>
        </w:rPr>
        <w:t xml:space="preserve"> </w:t>
      </w:r>
      <w:proofErr w:type="spellStart"/>
      <w:r w:rsidR="00D071F6" w:rsidRPr="00754C41">
        <w:rPr>
          <w:bCs/>
          <w:sz w:val="24"/>
        </w:rPr>
        <w:t>Národnej</w:t>
      </w:r>
      <w:proofErr w:type="spellEnd"/>
      <w:r w:rsidR="00D071F6" w:rsidRPr="00754C41">
        <w:rPr>
          <w:bCs/>
          <w:sz w:val="24"/>
        </w:rPr>
        <w:t xml:space="preserve"> </w:t>
      </w:r>
      <w:proofErr w:type="spellStart"/>
      <w:r w:rsidR="00D071F6" w:rsidRPr="00754C41">
        <w:rPr>
          <w:bCs/>
          <w:sz w:val="24"/>
        </w:rPr>
        <w:t>rady</w:t>
      </w:r>
      <w:proofErr w:type="spellEnd"/>
      <w:r w:rsidR="00D071F6" w:rsidRPr="00754C41">
        <w:rPr>
          <w:bCs/>
          <w:sz w:val="24"/>
        </w:rPr>
        <w:t xml:space="preserve"> </w:t>
      </w:r>
      <w:proofErr w:type="spellStart"/>
      <w:r w:rsidR="00D071F6" w:rsidRPr="00754C41">
        <w:rPr>
          <w:bCs/>
          <w:sz w:val="24"/>
        </w:rPr>
        <w:t>Slovenskej</w:t>
      </w:r>
      <w:proofErr w:type="spellEnd"/>
      <w:r w:rsidR="00D071F6" w:rsidRPr="00754C41">
        <w:rPr>
          <w:bCs/>
          <w:sz w:val="24"/>
        </w:rPr>
        <w:t xml:space="preserve"> </w:t>
      </w:r>
      <w:proofErr w:type="spellStart"/>
      <w:r w:rsidR="00D071F6" w:rsidRPr="00754C41">
        <w:rPr>
          <w:bCs/>
          <w:sz w:val="24"/>
        </w:rPr>
        <w:t>republiky</w:t>
      </w:r>
      <w:proofErr w:type="spellEnd"/>
      <w:r w:rsidR="00D071F6" w:rsidRPr="00754C41">
        <w:rPr>
          <w:bCs/>
          <w:sz w:val="24"/>
        </w:rPr>
        <w:t xml:space="preserve"> </w:t>
      </w:r>
      <w:r w:rsidR="00F33F8D" w:rsidRPr="00754C41">
        <w:rPr>
          <w:sz w:val="24"/>
        </w:rPr>
        <w:t>k </w:t>
      </w:r>
      <w:proofErr w:type="spellStart"/>
      <w:r w:rsidR="00F33F8D" w:rsidRPr="00754C41">
        <w:rPr>
          <w:sz w:val="24"/>
        </w:rPr>
        <w:t>zneužívaniu</w:t>
      </w:r>
      <w:proofErr w:type="spellEnd"/>
      <w:r w:rsidR="00F33F8D" w:rsidRPr="00754C41">
        <w:rPr>
          <w:sz w:val="24"/>
        </w:rPr>
        <w:t xml:space="preserve"> </w:t>
      </w:r>
      <w:proofErr w:type="spellStart"/>
      <w:r w:rsidR="00F33F8D" w:rsidRPr="00754C41">
        <w:rPr>
          <w:sz w:val="24"/>
        </w:rPr>
        <w:t>legislatívneho</w:t>
      </w:r>
      <w:proofErr w:type="spellEnd"/>
      <w:r w:rsidR="00F33F8D" w:rsidRPr="00754C41">
        <w:rPr>
          <w:sz w:val="24"/>
        </w:rPr>
        <w:t xml:space="preserve"> </w:t>
      </w:r>
      <w:proofErr w:type="spellStart"/>
      <w:r w:rsidR="00F33F8D" w:rsidRPr="00754C41">
        <w:rPr>
          <w:sz w:val="24"/>
        </w:rPr>
        <w:t>procesu</w:t>
      </w:r>
      <w:proofErr w:type="spellEnd"/>
      <w:r w:rsidR="00F33F8D" w:rsidRPr="00754C41">
        <w:rPr>
          <w:sz w:val="24"/>
        </w:rPr>
        <w:t xml:space="preserve"> k </w:t>
      </w:r>
      <w:proofErr w:type="spellStart"/>
      <w:r w:rsidR="00F33F8D" w:rsidRPr="00754C41">
        <w:rPr>
          <w:sz w:val="24"/>
        </w:rPr>
        <w:t>zákonu</w:t>
      </w:r>
      <w:proofErr w:type="spellEnd"/>
      <w:r w:rsidR="00F33F8D" w:rsidRPr="00754C41">
        <w:rPr>
          <w:sz w:val="24"/>
        </w:rPr>
        <w:t xml:space="preserve"> o </w:t>
      </w:r>
      <w:proofErr w:type="spellStart"/>
      <w:r w:rsidR="00F33F8D" w:rsidRPr="00754C41">
        <w:rPr>
          <w:sz w:val="24"/>
        </w:rPr>
        <w:t>neziskových</w:t>
      </w:r>
      <w:proofErr w:type="spellEnd"/>
      <w:r w:rsidR="00F33F8D" w:rsidRPr="00754C41">
        <w:rPr>
          <w:sz w:val="24"/>
        </w:rPr>
        <w:t xml:space="preserve"> </w:t>
      </w:r>
      <w:proofErr w:type="spellStart"/>
      <w:r w:rsidR="00F33F8D" w:rsidRPr="00754C41">
        <w:rPr>
          <w:sz w:val="24"/>
        </w:rPr>
        <w:t>organizáciách</w:t>
      </w:r>
      <w:proofErr w:type="spellEnd"/>
      <w:r w:rsidR="00F33F8D" w:rsidRPr="00754C41">
        <w:rPr>
          <w:sz w:val="24"/>
        </w:rPr>
        <w:t xml:space="preserve"> </w:t>
      </w:r>
      <w:proofErr w:type="spellStart"/>
      <w:r w:rsidR="00F33F8D" w:rsidRPr="00754C41">
        <w:rPr>
          <w:sz w:val="24"/>
        </w:rPr>
        <w:t>poskytujúcich</w:t>
      </w:r>
      <w:proofErr w:type="spellEnd"/>
      <w:r w:rsidR="00F33F8D" w:rsidRPr="00754C41">
        <w:rPr>
          <w:sz w:val="24"/>
        </w:rPr>
        <w:t xml:space="preserve"> </w:t>
      </w:r>
      <w:proofErr w:type="spellStart"/>
      <w:r w:rsidR="00F33F8D" w:rsidRPr="00754C41">
        <w:rPr>
          <w:sz w:val="24"/>
        </w:rPr>
        <w:t>všeobecne</w:t>
      </w:r>
      <w:proofErr w:type="spellEnd"/>
      <w:r w:rsidR="00F33F8D" w:rsidRPr="00754C41">
        <w:rPr>
          <w:sz w:val="24"/>
        </w:rPr>
        <w:t xml:space="preserve"> </w:t>
      </w:r>
      <w:proofErr w:type="spellStart"/>
      <w:r w:rsidR="00F33F8D" w:rsidRPr="00754C41">
        <w:rPr>
          <w:sz w:val="24"/>
        </w:rPr>
        <w:t>prospešné</w:t>
      </w:r>
      <w:proofErr w:type="spellEnd"/>
      <w:r w:rsidR="00F33F8D" w:rsidRPr="00754C41">
        <w:rPr>
          <w:sz w:val="24"/>
        </w:rPr>
        <w:t xml:space="preserve"> </w:t>
      </w:r>
      <w:proofErr w:type="spellStart"/>
      <w:r w:rsidR="00F33F8D" w:rsidRPr="00754C41">
        <w:rPr>
          <w:sz w:val="24"/>
        </w:rPr>
        <w:t>služby</w:t>
      </w:r>
      <w:proofErr w:type="spellEnd"/>
      <w:r w:rsidR="00F33F8D" w:rsidRPr="00754C41">
        <w:rPr>
          <w:sz w:val="24"/>
        </w:rPr>
        <w:t xml:space="preserve"> </w:t>
      </w:r>
      <w:proofErr w:type="spellStart"/>
      <w:proofErr w:type="gramStart"/>
      <w:r w:rsidR="00F33F8D" w:rsidRPr="00754C41">
        <w:rPr>
          <w:sz w:val="24"/>
        </w:rPr>
        <w:t>na</w:t>
      </w:r>
      <w:proofErr w:type="spellEnd"/>
      <w:proofErr w:type="gramEnd"/>
      <w:r w:rsidR="00F33F8D" w:rsidRPr="00754C41">
        <w:rPr>
          <w:sz w:val="24"/>
        </w:rPr>
        <w:t> </w:t>
      </w:r>
      <w:proofErr w:type="spellStart"/>
      <w:r w:rsidR="00F33F8D" w:rsidRPr="00754C41">
        <w:rPr>
          <w:sz w:val="24"/>
        </w:rPr>
        <w:t>presadzovanie</w:t>
      </w:r>
      <w:proofErr w:type="spellEnd"/>
      <w:r w:rsidR="00F33F8D" w:rsidRPr="00754C41">
        <w:rPr>
          <w:sz w:val="24"/>
        </w:rPr>
        <w:t xml:space="preserve"> </w:t>
      </w:r>
      <w:proofErr w:type="spellStart"/>
      <w:r w:rsidR="00F33F8D" w:rsidRPr="00754C41">
        <w:rPr>
          <w:sz w:val="24"/>
        </w:rPr>
        <w:t>politických</w:t>
      </w:r>
      <w:proofErr w:type="spellEnd"/>
      <w:r w:rsidR="00F33F8D" w:rsidRPr="00754C41">
        <w:rPr>
          <w:sz w:val="24"/>
        </w:rPr>
        <w:t xml:space="preserve"> a </w:t>
      </w:r>
      <w:proofErr w:type="spellStart"/>
      <w:r w:rsidR="00F33F8D" w:rsidRPr="00754C41">
        <w:rPr>
          <w:sz w:val="24"/>
        </w:rPr>
        <w:t>súkromných</w:t>
      </w:r>
      <w:proofErr w:type="spellEnd"/>
      <w:r w:rsidR="00F33F8D" w:rsidRPr="00754C41">
        <w:rPr>
          <w:sz w:val="24"/>
        </w:rPr>
        <w:t xml:space="preserve"> </w:t>
      </w:r>
      <w:proofErr w:type="spellStart"/>
      <w:r w:rsidR="00F33F8D" w:rsidRPr="00754C41">
        <w:rPr>
          <w:sz w:val="24"/>
        </w:rPr>
        <w:t>záujmov</w:t>
      </w:r>
      <w:proofErr w:type="spellEnd"/>
      <w:r w:rsidR="00F33F8D" w:rsidRPr="00754C41">
        <w:rPr>
          <w:sz w:val="24"/>
        </w:rPr>
        <w:t xml:space="preserve"> </w:t>
      </w:r>
      <w:r w:rsidRPr="00754C41">
        <w:rPr>
          <w:rFonts w:cs="Arial"/>
          <w:b/>
          <w:noProof/>
          <w:sz w:val="24"/>
        </w:rPr>
        <w:t xml:space="preserve">schváliť; </w:t>
      </w:r>
    </w:p>
    <w:p w:rsidR="00163524" w:rsidRPr="00754C41" w:rsidRDefault="00163524" w:rsidP="00163524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53705" w:rsidRPr="00754C41" w:rsidRDefault="00153705" w:rsidP="00153705">
      <w:pPr>
        <w:tabs>
          <w:tab w:val="left" w:pos="1134"/>
          <w:tab w:val="left" w:pos="1276"/>
        </w:tabs>
        <w:ind w:firstLine="708"/>
        <w:rPr>
          <w:b/>
        </w:rPr>
      </w:pPr>
      <w:r w:rsidRPr="00754C41">
        <w:rPr>
          <w:b/>
        </w:rPr>
        <w:t> C.</w:t>
      </w:r>
      <w:r w:rsidRPr="00754C41">
        <w:rPr>
          <w:b/>
        </w:rPr>
        <w:tab/>
        <w:t>p o v e r u j e</w:t>
      </w:r>
    </w:p>
    <w:p w:rsidR="00153705" w:rsidRPr="00754C41" w:rsidRDefault="00153705" w:rsidP="00153705">
      <w:pPr>
        <w:pStyle w:val="Zkladntext"/>
        <w:tabs>
          <w:tab w:val="left" w:pos="1134"/>
          <w:tab w:val="left" w:pos="1276"/>
        </w:tabs>
      </w:pPr>
      <w:r w:rsidRPr="00754C41">
        <w:tab/>
      </w:r>
    </w:p>
    <w:p w:rsidR="00F33F8D" w:rsidRPr="00754C41" w:rsidRDefault="00844821" w:rsidP="00F33F8D">
      <w:pPr>
        <w:pStyle w:val="Zkladntext"/>
        <w:tabs>
          <w:tab w:val="left" w:pos="1134"/>
          <w:tab w:val="left" w:pos="1276"/>
        </w:tabs>
        <w:rPr>
          <w:rFonts w:eastAsia="Calibri"/>
        </w:rPr>
      </w:pPr>
      <w:r w:rsidRPr="00754C41">
        <w:tab/>
        <w:t>spravodaj</w:t>
      </w:r>
      <w:r w:rsidR="00FB48C1" w:rsidRPr="00754C41">
        <w:t>cu</w:t>
      </w:r>
      <w:r w:rsidR="00153705" w:rsidRPr="00754C41">
        <w:t>, poslan</w:t>
      </w:r>
      <w:r w:rsidR="00FB48C1" w:rsidRPr="00754C41">
        <w:t>ca</w:t>
      </w:r>
      <w:r w:rsidR="00153705" w:rsidRPr="00754C41">
        <w:t xml:space="preserve"> Nár</w:t>
      </w:r>
      <w:r w:rsidR="009E64D7" w:rsidRPr="00754C41">
        <w:t xml:space="preserve">odnej rady Slovenskej republiky </w:t>
      </w:r>
      <w:r w:rsidR="00F33F8D" w:rsidRPr="00754C41">
        <w:rPr>
          <w:b/>
        </w:rPr>
        <w:t xml:space="preserve">Richarda </w:t>
      </w:r>
      <w:proofErr w:type="spellStart"/>
      <w:r w:rsidR="00F33F8D" w:rsidRPr="00754C41">
        <w:rPr>
          <w:b/>
        </w:rPr>
        <w:t>Glücka</w:t>
      </w:r>
      <w:proofErr w:type="spellEnd"/>
      <w:r w:rsidR="00D071F6" w:rsidRPr="00754C41">
        <w:t>,</w:t>
      </w:r>
      <w:r w:rsidR="00FB48C1" w:rsidRPr="00754C41">
        <w:t xml:space="preserve"> aby na</w:t>
      </w:r>
      <w:r w:rsidR="00153705" w:rsidRPr="00754C41">
        <w:t xml:space="preserve"> schôdzi Národnej rady </w:t>
      </w:r>
      <w:r w:rsidR="00BD52A5" w:rsidRPr="00754C41">
        <w:t xml:space="preserve">Slovenskej republiky informoval </w:t>
      </w:r>
      <w:r w:rsidR="00153705" w:rsidRPr="00754C41">
        <w:t>o výs</w:t>
      </w:r>
      <w:r w:rsidRPr="00754C41">
        <w:t>ledku rokovania Ústavnoprávneho</w:t>
      </w:r>
      <w:r w:rsidR="00153705" w:rsidRPr="00754C41">
        <w:t xml:space="preserve"> výboru Národnej rady Slovenskej republiky</w:t>
      </w:r>
      <w:r w:rsidR="00F33F8D" w:rsidRPr="00754C41">
        <w:t xml:space="preserve"> a </w:t>
      </w:r>
      <w:r w:rsidR="00F33F8D" w:rsidRPr="00754C41">
        <w:rPr>
          <w:rFonts w:eastAsia="Calibri"/>
        </w:rPr>
        <w:t xml:space="preserve">poslancov </w:t>
      </w:r>
      <w:r w:rsidR="00F33F8D" w:rsidRPr="00754C41">
        <w:rPr>
          <w:bCs/>
        </w:rPr>
        <w:t xml:space="preserve">Zuzanu </w:t>
      </w:r>
      <w:proofErr w:type="spellStart"/>
      <w:r w:rsidR="00F33F8D" w:rsidRPr="00754C41">
        <w:rPr>
          <w:bCs/>
        </w:rPr>
        <w:t>Plevíkovú</w:t>
      </w:r>
      <w:proofErr w:type="spellEnd"/>
      <w:r w:rsidR="00F33F8D" w:rsidRPr="00754C41">
        <w:rPr>
          <w:bCs/>
        </w:rPr>
        <w:t xml:space="preserve">, Adama </w:t>
      </w:r>
      <w:proofErr w:type="spellStart"/>
      <w:r w:rsidR="00F33F8D" w:rsidRPr="00754C41">
        <w:rPr>
          <w:bCs/>
        </w:rPr>
        <w:t>Lučanského</w:t>
      </w:r>
      <w:proofErr w:type="spellEnd"/>
      <w:r w:rsidR="00F33F8D" w:rsidRPr="00754C41">
        <w:rPr>
          <w:bCs/>
        </w:rPr>
        <w:t xml:space="preserve">, </w:t>
      </w:r>
      <w:r w:rsidR="00BD52A5" w:rsidRPr="00754C41">
        <w:rPr>
          <w:bCs/>
        </w:rPr>
        <w:t xml:space="preserve">Richarda Eliáša, </w:t>
      </w:r>
      <w:r w:rsidR="00F33F8D" w:rsidRPr="00754C41">
        <w:rPr>
          <w:bCs/>
        </w:rPr>
        <w:t xml:space="preserve">Štefana Gašparoviča, Miroslava </w:t>
      </w:r>
      <w:proofErr w:type="spellStart"/>
      <w:r w:rsidR="00F33F8D" w:rsidRPr="00754C41">
        <w:rPr>
          <w:bCs/>
        </w:rPr>
        <w:t>Čellár</w:t>
      </w:r>
      <w:r w:rsidR="00BD52A5" w:rsidRPr="00754C41">
        <w:rPr>
          <w:bCs/>
        </w:rPr>
        <w:t>a</w:t>
      </w:r>
      <w:proofErr w:type="spellEnd"/>
      <w:r w:rsidR="00BD52A5" w:rsidRPr="00754C41">
        <w:rPr>
          <w:bCs/>
        </w:rPr>
        <w:t xml:space="preserve"> a</w:t>
      </w:r>
      <w:r w:rsidR="00F33F8D" w:rsidRPr="00754C41">
        <w:rPr>
          <w:bCs/>
        </w:rPr>
        <w:t xml:space="preserve"> Tibora Gašpara z</w:t>
      </w:r>
      <w:r w:rsidR="00F33F8D" w:rsidRPr="00754C41">
        <w:t xml:space="preserve">a náhradníkov spravodajcu. </w:t>
      </w:r>
    </w:p>
    <w:p w:rsidR="00F33F8D" w:rsidRPr="00754C41" w:rsidRDefault="00F33F8D" w:rsidP="00F33F8D">
      <w:pPr>
        <w:pStyle w:val="Nadpis2"/>
        <w:shd w:val="clear" w:color="auto" w:fill="FFFFFF"/>
        <w:rPr>
          <w:b w:val="0"/>
        </w:rPr>
      </w:pPr>
    </w:p>
    <w:p w:rsidR="00365167" w:rsidRPr="00754C41" w:rsidRDefault="00BF3965" w:rsidP="00BF3965">
      <w:pPr>
        <w:pStyle w:val="Zkladntext"/>
        <w:tabs>
          <w:tab w:val="left" w:pos="1134"/>
          <w:tab w:val="left" w:pos="1276"/>
        </w:tabs>
        <w:rPr>
          <w:i/>
        </w:rPr>
      </w:pPr>
      <w:r w:rsidRPr="00754C41">
        <w:rPr>
          <w:i/>
        </w:rPr>
        <w:tab/>
      </w:r>
    </w:p>
    <w:p w:rsidR="00BD52A5" w:rsidRPr="00754C41" w:rsidRDefault="00BD52A5" w:rsidP="00BF3965">
      <w:pPr>
        <w:pStyle w:val="Zkladntext"/>
        <w:tabs>
          <w:tab w:val="left" w:pos="1134"/>
          <w:tab w:val="left" w:pos="1276"/>
        </w:tabs>
        <w:rPr>
          <w:b/>
          <w:i/>
        </w:rPr>
      </w:pPr>
    </w:p>
    <w:p w:rsidR="006837FC" w:rsidRPr="00754C41" w:rsidRDefault="006837FC" w:rsidP="006837FC">
      <w:pPr>
        <w:jc w:val="both"/>
      </w:pPr>
      <w:r w:rsidRPr="00754C41">
        <w:tab/>
      </w:r>
      <w:r w:rsidRPr="00754C41">
        <w:tab/>
      </w:r>
      <w:r w:rsidRPr="00754C41">
        <w:tab/>
      </w:r>
      <w:r w:rsidRPr="00754C41">
        <w:tab/>
      </w:r>
      <w:r w:rsidRPr="00754C41">
        <w:tab/>
      </w:r>
      <w:r w:rsidRPr="00754C41">
        <w:tab/>
      </w:r>
      <w:r w:rsidRPr="00754C41">
        <w:tab/>
      </w:r>
      <w:r w:rsidRPr="00754C41">
        <w:tab/>
      </w:r>
      <w:r w:rsidRPr="00754C41">
        <w:tab/>
      </w:r>
      <w:r w:rsidRPr="00754C41">
        <w:tab/>
        <w:t xml:space="preserve"> Miroslav Čellár </w:t>
      </w:r>
    </w:p>
    <w:p w:rsidR="006837FC" w:rsidRPr="00754C41" w:rsidRDefault="006837FC" w:rsidP="006837FC">
      <w:pPr>
        <w:jc w:val="both"/>
        <w:rPr>
          <w:rFonts w:ascii="AT*Toronto" w:hAnsi="AT*Toronto"/>
          <w:szCs w:val="20"/>
        </w:rPr>
      </w:pPr>
      <w:r w:rsidRPr="00754C41">
        <w:t xml:space="preserve">                                                                                                                       predseda výboru</w:t>
      </w:r>
    </w:p>
    <w:p w:rsidR="006837FC" w:rsidRPr="00754C41" w:rsidRDefault="006837FC" w:rsidP="006837FC">
      <w:pPr>
        <w:tabs>
          <w:tab w:val="left" w:pos="1021"/>
        </w:tabs>
        <w:jc w:val="both"/>
      </w:pPr>
      <w:r w:rsidRPr="00754C41">
        <w:t>overovatelia výboru:</w:t>
      </w:r>
    </w:p>
    <w:p w:rsidR="006837FC" w:rsidRPr="00754C41" w:rsidRDefault="006837FC" w:rsidP="006837FC">
      <w:r w:rsidRPr="00754C41">
        <w:t>Štefan Gašparovič</w:t>
      </w:r>
    </w:p>
    <w:p w:rsidR="00207310" w:rsidRPr="00754C41" w:rsidRDefault="006837FC" w:rsidP="00365167">
      <w:r w:rsidRPr="00754C41">
        <w:t xml:space="preserve">Branislav Vančo </w:t>
      </w:r>
    </w:p>
    <w:sectPr w:rsidR="00207310" w:rsidRPr="0075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65"/>
    <w:rsid w:val="00011E16"/>
    <w:rsid w:val="000F69C4"/>
    <w:rsid w:val="00117C60"/>
    <w:rsid w:val="00153705"/>
    <w:rsid w:val="00163524"/>
    <w:rsid w:val="00185E93"/>
    <w:rsid w:val="00207310"/>
    <w:rsid w:val="00220DDB"/>
    <w:rsid w:val="00233DD7"/>
    <w:rsid w:val="002D4F72"/>
    <w:rsid w:val="00306B4E"/>
    <w:rsid w:val="00315624"/>
    <w:rsid w:val="00324A7E"/>
    <w:rsid w:val="00353484"/>
    <w:rsid w:val="003632FB"/>
    <w:rsid w:val="00365167"/>
    <w:rsid w:val="00385C35"/>
    <w:rsid w:val="003E3030"/>
    <w:rsid w:val="004422EC"/>
    <w:rsid w:val="004B08E7"/>
    <w:rsid w:val="004B6ACF"/>
    <w:rsid w:val="004D18F0"/>
    <w:rsid w:val="004D61E8"/>
    <w:rsid w:val="00540BAC"/>
    <w:rsid w:val="0054528B"/>
    <w:rsid w:val="005B7704"/>
    <w:rsid w:val="005C3E15"/>
    <w:rsid w:val="00646FA7"/>
    <w:rsid w:val="0067120F"/>
    <w:rsid w:val="00680EF3"/>
    <w:rsid w:val="006821F2"/>
    <w:rsid w:val="006837FC"/>
    <w:rsid w:val="006A066B"/>
    <w:rsid w:val="00754C41"/>
    <w:rsid w:val="00813A48"/>
    <w:rsid w:val="00844821"/>
    <w:rsid w:val="00911BF6"/>
    <w:rsid w:val="0096556A"/>
    <w:rsid w:val="009B40FE"/>
    <w:rsid w:val="009E64D7"/>
    <w:rsid w:val="00A17927"/>
    <w:rsid w:val="00A27B29"/>
    <w:rsid w:val="00A4625C"/>
    <w:rsid w:val="00A53FB0"/>
    <w:rsid w:val="00AA1118"/>
    <w:rsid w:val="00AB0C73"/>
    <w:rsid w:val="00B53B99"/>
    <w:rsid w:val="00B72881"/>
    <w:rsid w:val="00B8182B"/>
    <w:rsid w:val="00BC727A"/>
    <w:rsid w:val="00BD52A5"/>
    <w:rsid w:val="00BF3965"/>
    <w:rsid w:val="00C10ADE"/>
    <w:rsid w:val="00C21F38"/>
    <w:rsid w:val="00C41356"/>
    <w:rsid w:val="00C43172"/>
    <w:rsid w:val="00CF2D7F"/>
    <w:rsid w:val="00CF3079"/>
    <w:rsid w:val="00D071F6"/>
    <w:rsid w:val="00D665ED"/>
    <w:rsid w:val="00D719F8"/>
    <w:rsid w:val="00DE77F4"/>
    <w:rsid w:val="00E233DE"/>
    <w:rsid w:val="00E46E75"/>
    <w:rsid w:val="00ED3021"/>
    <w:rsid w:val="00ED610A"/>
    <w:rsid w:val="00F06F86"/>
    <w:rsid w:val="00F13F84"/>
    <w:rsid w:val="00F20AAF"/>
    <w:rsid w:val="00F33F8D"/>
    <w:rsid w:val="00F35421"/>
    <w:rsid w:val="00F405E4"/>
    <w:rsid w:val="00F569F5"/>
    <w:rsid w:val="00FB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100D"/>
  <w15:chartTrackingRefBased/>
  <w15:docId w15:val="{C0A3BD38-4FE4-47DA-8665-84181703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3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F3965"/>
    <w:pPr>
      <w:keepNext/>
      <w:ind w:left="4500" w:firstLine="456"/>
      <w:jc w:val="both"/>
      <w:outlineLvl w:val="1"/>
    </w:pPr>
    <w:rPr>
      <w:b/>
      <w:bCs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073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BF39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BF3965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F396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BF3965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BF396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0731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19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19F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Okruhlicová, Martina, JUDr.</dc:creator>
  <cp:keywords/>
  <dc:description/>
  <cp:lastModifiedBy>Okruhlicová, Martina, JUDr.</cp:lastModifiedBy>
  <cp:revision>81</cp:revision>
  <cp:lastPrinted>2025-04-09T13:15:00Z</cp:lastPrinted>
  <dcterms:created xsi:type="dcterms:W3CDTF">2020-11-26T08:28:00Z</dcterms:created>
  <dcterms:modified xsi:type="dcterms:W3CDTF">2025-04-09T13:15:00Z</dcterms:modified>
</cp:coreProperties>
</file>