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7F" w:rsidRDefault="00AA0C7F" w:rsidP="00AA0C7F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Výbor</w:t>
      </w:r>
    </w:p>
    <w:p w:rsidR="00AA0C7F" w:rsidRDefault="00AA0C7F" w:rsidP="00AA0C7F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Národnej rady Slovenskej republiky</w:t>
      </w:r>
    </w:p>
    <w:p w:rsidR="00AA0C7F" w:rsidRDefault="00AA0C7F" w:rsidP="00AA0C7F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pre zdravotníctvo</w:t>
      </w:r>
    </w:p>
    <w:p w:rsidR="00AA0C7F" w:rsidRDefault="00AA0C7F" w:rsidP="00AA0C7F"/>
    <w:p w:rsidR="00AA0C7F" w:rsidRDefault="00AA0C7F" w:rsidP="006B0460">
      <w:pPr>
        <w:jc w:val="right"/>
      </w:pPr>
      <w:r>
        <w:t xml:space="preserve">                                                                                         Bratislava   </w:t>
      </w:r>
      <w:r w:rsidR="0058615B">
        <w:t xml:space="preserve">19. </w:t>
      </w:r>
      <w:r>
        <w:t xml:space="preserve"> </w:t>
      </w:r>
      <w:r w:rsidR="003D209D">
        <w:t>marca</w:t>
      </w:r>
      <w:r>
        <w:t xml:space="preserve"> 2024</w:t>
      </w:r>
    </w:p>
    <w:p w:rsidR="00AA0C7F" w:rsidRDefault="00AA0C7F" w:rsidP="006B0460">
      <w:pPr>
        <w:jc w:val="right"/>
      </w:pPr>
      <w:r>
        <w:t xml:space="preserve">                                                                                         Číslo:  CRD-338/2024</w:t>
      </w:r>
    </w:p>
    <w:p w:rsidR="00AA0C7F" w:rsidRDefault="00AA0C7F" w:rsidP="00AA0C7F"/>
    <w:p w:rsidR="00AA0C7F" w:rsidRDefault="00AA0C7F" w:rsidP="00AA0C7F"/>
    <w:p w:rsidR="00AA0C7F" w:rsidRDefault="00AA0C7F" w:rsidP="00AA0C7F"/>
    <w:p w:rsidR="00AA0C7F" w:rsidRDefault="00AA0C7F" w:rsidP="00AA0C7F">
      <w:pPr>
        <w:pStyle w:val="Nadpis1"/>
        <w:rPr>
          <w:sz w:val="28"/>
        </w:rPr>
      </w:pPr>
      <w:r>
        <w:rPr>
          <w:sz w:val="28"/>
        </w:rPr>
        <w:t>P o z v á n k a</w:t>
      </w:r>
    </w:p>
    <w:p w:rsidR="00AA0C7F" w:rsidRDefault="00AA0C7F" w:rsidP="00AA0C7F"/>
    <w:p w:rsidR="00AA0C7F" w:rsidRDefault="00AA0C7F" w:rsidP="00AA0C7F">
      <w:pPr>
        <w:pStyle w:val="Zkladntext"/>
      </w:pPr>
    </w:p>
    <w:p w:rsidR="00AA0C7F" w:rsidRDefault="00AA0C7F" w:rsidP="00AA0C7F">
      <w:pPr>
        <w:jc w:val="both"/>
      </w:pPr>
      <w:r>
        <w:t xml:space="preserve">V zmysle § 49 ods. 1 zákona Národnej rady Slovenskej republiky č. 350/1996 Z. z. o rokovacom poriadku zvolám </w:t>
      </w:r>
      <w:r w:rsidRPr="00693CAF">
        <w:rPr>
          <w:b/>
        </w:rPr>
        <w:t>9</w:t>
      </w:r>
      <w:r>
        <w:rPr>
          <w:b/>
        </w:rPr>
        <w:t>.</w:t>
      </w:r>
      <w:r>
        <w:t xml:space="preserve"> schôdzu Výboru Národnej rady Slovenskej republiky pre zdravotníctvo, ktorá sa uskutoční dňa</w:t>
      </w:r>
    </w:p>
    <w:p w:rsidR="00AA0C7F" w:rsidRDefault="00AA0C7F" w:rsidP="00AA0C7F">
      <w:pPr>
        <w:jc w:val="both"/>
      </w:pPr>
    </w:p>
    <w:p w:rsidR="00AA0C7F" w:rsidRDefault="00AA0C7F" w:rsidP="00AA0C7F">
      <w:pPr>
        <w:jc w:val="both"/>
      </w:pPr>
    </w:p>
    <w:p w:rsidR="00AA0C7F" w:rsidRDefault="00AA0C7F" w:rsidP="00AA0C7F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16. apríla 2024 o 11.00 hod. </w:t>
      </w:r>
    </w:p>
    <w:p w:rsidR="00AA0C7F" w:rsidRDefault="00AA0C7F" w:rsidP="00AA0C7F">
      <w:pPr>
        <w:rPr>
          <w:b/>
          <w:bCs/>
          <w:sz w:val="28"/>
        </w:rPr>
      </w:pPr>
    </w:p>
    <w:p w:rsidR="00AA0C7F" w:rsidRDefault="00AA0C7F" w:rsidP="00AA0C7F">
      <w:pPr>
        <w:rPr>
          <w:b/>
          <w:bCs/>
          <w:sz w:val="28"/>
        </w:rPr>
      </w:pPr>
    </w:p>
    <w:p w:rsidR="00AA0C7F" w:rsidRDefault="00AA0C7F" w:rsidP="00AA0C7F">
      <w:pPr>
        <w:pStyle w:val="Zkladntext"/>
      </w:pPr>
      <w:r>
        <w:t>v budove Kancelárie Národnej rady Slovenskej republiky, v rokovacej miestnosti výboru č. 143, Námestie Alexandra Dubčeka 1, Bratislava.</w:t>
      </w:r>
    </w:p>
    <w:p w:rsidR="00AA0C7F" w:rsidRDefault="00AA0C7F" w:rsidP="00AA0C7F">
      <w:pPr>
        <w:jc w:val="both"/>
      </w:pPr>
    </w:p>
    <w:p w:rsidR="00AA0C7F" w:rsidRDefault="00AA0C7F" w:rsidP="00AA0C7F">
      <w:pPr>
        <w:jc w:val="both"/>
      </w:pPr>
    </w:p>
    <w:p w:rsidR="00AA0C7F" w:rsidRDefault="00AA0C7F" w:rsidP="00AA0C7F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2F2275" w:rsidRDefault="002F2275"/>
    <w:p w:rsidR="006B0460" w:rsidRPr="006B0460" w:rsidRDefault="00AA0C7F" w:rsidP="00A628EE">
      <w:pPr>
        <w:jc w:val="both"/>
      </w:pPr>
      <w:r w:rsidRPr="006B0460">
        <w:t>1.</w:t>
      </w:r>
      <w:r w:rsidR="006B0460">
        <w:t xml:space="preserve">  </w:t>
      </w:r>
      <w:r w:rsidR="0003062B" w:rsidRPr="006B0460">
        <w:t xml:space="preserve"> </w:t>
      </w:r>
      <w:r w:rsidR="006B0460" w:rsidRPr="006B0460">
        <w:t>Vládny návrh zákona, ktorým sa mení a dopĺňa zákon č. 355/2007 Z. z. o ochrane, podpore a rozvoji verejného zdravia a o zmene a doplnení niektorých zákonov v znení neskorších predpisov (tlač 123)</w:t>
      </w:r>
      <w:r w:rsidR="006B0460">
        <w:t xml:space="preserve"> – druhé čítanie.</w:t>
      </w:r>
    </w:p>
    <w:p w:rsidR="00AA0C7F" w:rsidRDefault="00AA0C7F" w:rsidP="006B0460">
      <w:pPr>
        <w:ind w:left="426" w:hanging="426"/>
      </w:pPr>
    </w:p>
    <w:p w:rsidR="006B0460" w:rsidRDefault="006B0460" w:rsidP="006B0460">
      <w:pPr>
        <w:ind w:left="426" w:hanging="426"/>
      </w:pPr>
      <w:r>
        <w:t xml:space="preserve">odôvodní: ministerka zdravotníctva SR Zuzana </w:t>
      </w:r>
      <w:proofErr w:type="spellStart"/>
      <w:r>
        <w:t>Dolinková</w:t>
      </w:r>
      <w:proofErr w:type="spellEnd"/>
    </w:p>
    <w:p w:rsidR="006B0460" w:rsidRPr="006B0460" w:rsidRDefault="006B0460" w:rsidP="006B0460">
      <w:pPr>
        <w:ind w:left="426" w:hanging="426"/>
      </w:pPr>
      <w:r>
        <w:t>spravodajca: poslanec Adam Lučanský</w:t>
      </w:r>
    </w:p>
    <w:p w:rsidR="0003062B" w:rsidRDefault="0003062B"/>
    <w:p w:rsidR="006B0460" w:rsidRDefault="006B0460">
      <w:r>
        <w:t>2. Návrh Pravidiel rokovania Výboru NR SR pre zdravotníctvo.</w:t>
      </w:r>
    </w:p>
    <w:p w:rsidR="0003062B" w:rsidRDefault="006B0460">
      <w:r>
        <w:t xml:space="preserve">  </w:t>
      </w:r>
    </w:p>
    <w:p w:rsidR="0003062B" w:rsidRDefault="0003062B" w:rsidP="0003062B">
      <w:pPr>
        <w:jc w:val="both"/>
      </w:pPr>
      <w:r>
        <w:t>3. Rôzne.</w:t>
      </w:r>
    </w:p>
    <w:p w:rsidR="006B0460" w:rsidRDefault="006B0460" w:rsidP="0003062B">
      <w:pPr>
        <w:jc w:val="both"/>
      </w:pPr>
    </w:p>
    <w:p w:rsidR="006B0460" w:rsidRPr="006B0460" w:rsidRDefault="006B0460" w:rsidP="00A628EE">
      <w:pPr>
        <w:jc w:val="both"/>
      </w:pPr>
      <w:r>
        <w:t>4. Spoločná správa výborov Národnej rady Slovenskej republiky o prerokovaní v</w:t>
      </w:r>
      <w:r w:rsidRPr="006B0460">
        <w:t>ládn</w:t>
      </w:r>
      <w:r>
        <w:t>eho</w:t>
      </w:r>
      <w:r w:rsidRPr="006B0460">
        <w:t xml:space="preserve"> návrh</w:t>
      </w:r>
      <w:r>
        <w:t>u</w:t>
      </w:r>
      <w:r w:rsidRPr="006B0460">
        <w:t xml:space="preserve"> zákona, ktorým sa mení a</w:t>
      </w:r>
      <w:r>
        <w:t> dopĺňa zákon č. 355/2007 Z. z. o ochrane</w:t>
      </w:r>
      <w:r w:rsidRPr="006B0460">
        <w:t>, podpore a rozvoji verejného zdravia a o zmene a doplnení niektorých zákonov v znení neskorších predpisov (tlač 123</w:t>
      </w:r>
      <w:r>
        <w:t>a</w:t>
      </w:r>
      <w:r w:rsidRPr="006B0460">
        <w:t>)</w:t>
      </w:r>
      <w:r>
        <w:t>.</w:t>
      </w:r>
    </w:p>
    <w:p w:rsidR="006B0460" w:rsidRDefault="006B0460" w:rsidP="006B0460">
      <w:pPr>
        <w:ind w:left="426" w:hanging="426"/>
      </w:pPr>
    </w:p>
    <w:p w:rsidR="006B0460" w:rsidRPr="006B0460" w:rsidRDefault="006B0460" w:rsidP="006B0460">
      <w:pPr>
        <w:ind w:left="426" w:hanging="426"/>
      </w:pPr>
      <w:r>
        <w:t>spravodajca: poslanec Adam Lučanský</w:t>
      </w:r>
    </w:p>
    <w:p w:rsidR="006B0460" w:rsidRDefault="006B0460" w:rsidP="006B0460">
      <w:pPr>
        <w:ind w:left="426" w:hanging="426"/>
      </w:pPr>
    </w:p>
    <w:p w:rsidR="006B0460" w:rsidRDefault="006B0460" w:rsidP="0003062B">
      <w:pPr>
        <w:jc w:val="both"/>
      </w:pPr>
    </w:p>
    <w:p w:rsidR="006B0460" w:rsidRDefault="006B0460" w:rsidP="0003062B">
      <w:pPr>
        <w:jc w:val="both"/>
      </w:pPr>
    </w:p>
    <w:p w:rsidR="0003062B" w:rsidRPr="006B0460" w:rsidRDefault="006B0460" w:rsidP="006B0460">
      <w:pPr>
        <w:ind w:left="5387"/>
        <w:jc w:val="both"/>
        <w:rPr>
          <w:b/>
        </w:rPr>
      </w:pPr>
      <w:r w:rsidRPr="006B0460">
        <w:rPr>
          <w:b/>
        </w:rPr>
        <w:t>Vladimír   B a l á ž</w:t>
      </w:r>
      <w:r w:rsidR="00EA761A">
        <w:rPr>
          <w:b/>
        </w:rPr>
        <w:t xml:space="preserve"> </w:t>
      </w:r>
    </w:p>
    <w:p w:rsidR="006B0460" w:rsidRDefault="006B0460" w:rsidP="006B0460">
      <w:pPr>
        <w:ind w:left="5387"/>
        <w:jc w:val="both"/>
      </w:pPr>
      <w:r>
        <w:t>predseda výboru</w:t>
      </w:r>
    </w:p>
    <w:p w:rsidR="0003062B" w:rsidRDefault="0003062B" w:rsidP="0003062B">
      <w:pPr>
        <w:jc w:val="both"/>
      </w:pPr>
      <w:bookmarkStart w:id="0" w:name="_GoBack"/>
      <w:bookmarkEnd w:id="0"/>
    </w:p>
    <w:p w:rsidR="0003062B" w:rsidRDefault="0003062B" w:rsidP="0003062B">
      <w:pPr>
        <w:jc w:val="both"/>
      </w:pPr>
    </w:p>
    <w:p w:rsidR="0003062B" w:rsidRDefault="0003062B" w:rsidP="0003062B">
      <w:pPr>
        <w:jc w:val="both"/>
      </w:pPr>
      <w:r w:rsidRPr="006810EF">
        <w:rPr>
          <w:b/>
        </w:rPr>
        <w:tab/>
      </w:r>
      <w:r w:rsidRPr="006810EF">
        <w:rPr>
          <w:b/>
        </w:rPr>
        <w:tab/>
      </w:r>
      <w:r w:rsidRPr="006810EF">
        <w:rPr>
          <w:b/>
        </w:rPr>
        <w:tab/>
      </w:r>
      <w:r w:rsidRPr="006810EF">
        <w:rPr>
          <w:b/>
        </w:rPr>
        <w:tab/>
      </w:r>
      <w:r w:rsidRPr="006810EF">
        <w:rPr>
          <w:b/>
        </w:rPr>
        <w:tab/>
      </w:r>
      <w:r w:rsidRPr="006810EF">
        <w:rPr>
          <w:b/>
        </w:rPr>
        <w:tab/>
      </w:r>
      <w:r w:rsidRPr="006810EF">
        <w:rPr>
          <w:b/>
        </w:rPr>
        <w:tab/>
      </w:r>
    </w:p>
    <w:p w:rsidR="0003062B" w:rsidRDefault="0003062B"/>
    <w:sectPr w:rsidR="0003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F"/>
    <w:rsid w:val="0003062B"/>
    <w:rsid w:val="002F2275"/>
    <w:rsid w:val="003D209D"/>
    <w:rsid w:val="0058615B"/>
    <w:rsid w:val="006B0460"/>
    <w:rsid w:val="0077460C"/>
    <w:rsid w:val="00A628EE"/>
    <w:rsid w:val="00AA0C7F"/>
    <w:rsid w:val="00AB6229"/>
    <w:rsid w:val="00B65294"/>
    <w:rsid w:val="00C0205B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4F4"/>
  <w15:chartTrackingRefBased/>
  <w15:docId w15:val="{AC7EF60C-8239-4F97-8C56-EE2726A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C7F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0C7F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0C7F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A0C7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0C7F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1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1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11</cp:revision>
  <cp:lastPrinted>2024-03-19T07:55:00Z</cp:lastPrinted>
  <dcterms:created xsi:type="dcterms:W3CDTF">2024-03-07T10:25:00Z</dcterms:created>
  <dcterms:modified xsi:type="dcterms:W3CDTF">2024-03-26T09:06:00Z</dcterms:modified>
</cp:coreProperties>
</file>