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9C" w:rsidRDefault="00D3679C" w:rsidP="00D3679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Pr="00883783">
        <w:rPr>
          <w:rFonts w:ascii="Garamond" w:hAnsi="Garamond"/>
          <w:sz w:val="24"/>
          <w:szCs w:val="24"/>
          <w:lang w:eastAsia="sk-SK"/>
        </w:rPr>
        <w:t>6.</w:t>
      </w:r>
      <w:r>
        <w:rPr>
          <w:rFonts w:ascii="Garamond" w:hAnsi="Garamond"/>
          <w:sz w:val="24"/>
          <w:szCs w:val="24"/>
          <w:lang w:eastAsia="sk-SK"/>
        </w:rPr>
        <w:t xml:space="preserve"> </w:t>
      </w:r>
      <w:r w:rsidRPr="00883783">
        <w:rPr>
          <w:rFonts w:ascii="Garamond" w:hAnsi="Garamond"/>
          <w:sz w:val="24"/>
          <w:szCs w:val="24"/>
          <w:lang w:eastAsia="sk-SK"/>
        </w:rPr>
        <w:t>schôdza</w:t>
      </w:r>
      <w:r>
        <w:rPr>
          <w:rFonts w:ascii="Garamond" w:hAnsi="Garamond"/>
          <w:sz w:val="24"/>
          <w:szCs w:val="24"/>
          <w:lang w:eastAsia="sk-SK"/>
        </w:rPr>
        <w:t xml:space="preserve"> výboru                                                                                                           </w:t>
      </w: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č. CRD-2594</w:t>
      </w:r>
      <w:r w:rsidRPr="003F1EDC">
        <w:rPr>
          <w:rFonts w:ascii="Garamond" w:hAnsi="Garamond"/>
          <w:sz w:val="24"/>
          <w:szCs w:val="24"/>
          <w:lang w:eastAsia="sk-SK"/>
        </w:rPr>
        <w:t>/2023</w:t>
      </w: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3679C" w:rsidRDefault="00D3679C" w:rsidP="00D3679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3679C" w:rsidRPr="00AF0AFA" w:rsidRDefault="00D3679C" w:rsidP="00D3679C">
      <w:pPr>
        <w:spacing w:after="0" w:line="276" w:lineRule="auto"/>
        <w:jc w:val="both"/>
        <w:rPr>
          <w:rFonts w:ascii="Garamond" w:hAnsi="Garamond"/>
          <w:sz w:val="28"/>
          <w:szCs w:val="28"/>
          <w:lang w:eastAsia="sk-SK"/>
        </w:rPr>
      </w:pPr>
    </w:p>
    <w:p w:rsidR="00D3679C" w:rsidRPr="00AF0AFA" w:rsidRDefault="00D3679C" w:rsidP="00D3679C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AF0AFA">
        <w:rPr>
          <w:rFonts w:ascii="Garamond" w:hAnsi="Garamond" w:cs="Arial"/>
          <w:b/>
          <w:sz w:val="28"/>
          <w:szCs w:val="28"/>
        </w:rPr>
        <w:t>Záznam</w:t>
      </w:r>
    </w:p>
    <w:p w:rsidR="00D3679C" w:rsidRPr="00D3679C" w:rsidRDefault="00D3679C" w:rsidP="00D3679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3679C">
        <w:rPr>
          <w:rFonts w:ascii="Garamond" w:hAnsi="Garamond"/>
          <w:sz w:val="24"/>
          <w:szCs w:val="24"/>
        </w:rPr>
        <w:t>K</w:t>
      </w:r>
      <w:r w:rsidRPr="00D3679C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n</w:t>
      </w:r>
      <w:r w:rsidRPr="00D3679C">
        <w:rPr>
          <w:rFonts w:ascii="Garamond" w:hAnsi="Garamond"/>
          <w:b/>
          <w:sz w:val="24"/>
          <w:szCs w:val="24"/>
        </w:rPr>
        <w:t>ávrh</w:t>
      </w:r>
      <w:r>
        <w:rPr>
          <w:rFonts w:ascii="Garamond" w:hAnsi="Garamond"/>
          <w:b/>
          <w:sz w:val="24"/>
          <w:szCs w:val="24"/>
        </w:rPr>
        <w:t>u</w:t>
      </w:r>
      <w:r w:rsidRPr="00D3679C">
        <w:rPr>
          <w:rFonts w:ascii="Garamond" w:hAnsi="Garamond"/>
          <w:b/>
          <w:sz w:val="24"/>
          <w:szCs w:val="24"/>
        </w:rPr>
        <w:t xml:space="preserve"> rozpočtu Ústavu pamäti národa na rok 2024 (tlač 23)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</w:t>
      </w:r>
      <w:r w:rsidRPr="006F5A51">
        <w:rPr>
          <w:rFonts w:ascii="Garamond" w:hAnsi="Garamond"/>
          <w:sz w:val="24"/>
          <w:szCs w:val="24"/>
        </w:rPr>
        <w:t>ol</w:t>
      </w:r>
      <w:r>
        <w:rPr>
          <w:rFonts w:ascii="Garamond" w:hAnsi="Garamond"/>
          <w:sz w:val="24"/>
          <w:szCs w:val="24"/>
        </w:rPr>
        <w:t xml:space="preserve"> prerušený</w:t>
      </w:r>
      <w:r w:rsidRPr="006F5A51">
        <w:rPr>
          <w:rFonts w:ascii="Garamond" w:hAnsi="Garamond"/>
          <w:sz w:val="24"/>
          <w:szCs w:val="24"/>
        </w:rPr>
        <w:t xml:space="preserve"> Výbor Národnej rady Slovenskej republiky pre ľudské práva a národnostné menšiny zvolaný na </w:t>
      </w:r>
      <w:r>
        <w:rPr>
          <w:rFonts w:ascii="Garamond" w:hAnsi="Garamond"/>
          <w:sz w:val="24"/>
          <w:szCs w:val="24"/>
        </w:rPr>
        <w:t>18</w:t>
      </w:r>
      <w:r w:rsidRPr="006F5A51">
        <w:rPr>
          <w:rFonts w:ascii="Garamond" w:hAnsi="Garamond"/>
          <w:sz w:val="24"/>
          <w:szCs w:val="24"/>
        </w:rPr>
        <w:t xml:space="preserve">. decembra 2023. </w:t>
      </w:r>
      <w:r w:rsidR="006F71A9">
        <w:rPr>
          <w:rFonts w:ascii="Garamond" w:hAnsi="Garamond"/>
          <w:sz w:val="24"/>
          <w:szCs w:val="24"/>
        </w:rPr>
        <w:t>Uvedenú tlač výbor prerokoval ale neprijal k nej uznesenie</w:t>
      </w:r>
      <w:r w:rsidRPr="006F5A51">
        <w:rPr>
          <w:rFonts w:ascii="Garamond" w:hAnsi="Garamond"/>
          <w:sz w:val="24"/>
          <w:szCs w:val="24"/>
        </w:rPr>
        <w:t xml:space="preserve">, nakoľko podľa § 52 ods. 2 zákona č. 350/1996 Z. z. o rokovacom poriadku Národnej rady Slovenskej republiky v znení neskorších predpisov nebol </w:t>
      </w:r>
      <w:r w:rsidR="006F71A9">
        <w:rPr>
          <w:rFonts w:ascii="Garamond" w:hAnsi="Garamond"/>
          <w:sz w:val="24"/>
          <w:szCs w:val="24"/>
        </w:rPr>
        <w:t xml:space="preserve">v čase hlasovania o uznesení </w:t>
      </w:r>
      <w:bookmarkStart w:id="0" w:name="_GoBack"/>
      <w:bookmarkEnd w:id="0"/>
      <w:r w:rsidRPr="006F5A51">
        <w:rPr>
          <w:rFonts w:ascii="Garamond" w:hAnsi="Garamond"/>
          <w:sz w:val="24"/>
          <w:szCs w:val="24"/>
        </w:rPr>
        <w:t>uznášaniaschopný.</w:t>
      </w:r>
    </w:p>
    <w:p w:rsidR="00D3679C" w:rsidRDefault="00D3679C" w:rsidP="00D3679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3679C" w:rsidRDefault="00D3679C" w:rsidP="00D3679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3679C" w:rsidRDefault="00D3679C" w:rsidP="00D3679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3679C" w:rsidRDefault="00D3679C" w:rsidP="00D3679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3679C" w:rsidRDefault="00D3679C" w:rsidP="00D3679C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D3679C" w:rsidRDefault="00D3679C" w:rsidP="00D3679C">
      <w:pPr>
        <w:spacing w:after="0" w:line="276" w:lineRule="auto"/>
        <w:ind w:left="6372" w:firstLine="708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b/>
          <w:sz w:val="24"/>
          <w:szCs w:val="24"/>
        </w:rPr>
        <w:t>Lucia Plaváková</w:t>
      </w:r>
    </w:p>
    <w:p w:rsidR="00D3679C" w:rsidRDefault="00D3679C" w:rsidP="00D3679C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predsedníčka výboru</w:t>
      </w:r>
    </w:p>
    <w:p w:rsidR="00D3679C" w:rsidRDefault="00D3679C" w:rsidP="00D3679C">
      <w:pPr>
        <w:spacing w:line="276" w:lineRule="auto"/>
        <w:rPr>
          <w:rFonts w:ascii="Garamond" w:hAnsi="Garamond"/>
          <w:sz w:val="24"/>
          <w:szCs w:val="24"/>
        </w:rPr>
      </w:pPr>
    </w:p>
    <w:p w:rsidR="00D3679C" w:rsidRDefault="00D3679C" w:rsidP="00D3679C">
      <w:pPr>
        <w:rPr>
          <w:rFonts w:ascii="Garamond" w:hAnsi="Garamond"/>
          <w:sz w:val="24"/>
          <w:szCs w:val="24"/>
        </w:rPr>
      </w:pPr>
    </w:p>
    <w:p w:rsidR="00D3679C" w:rsidRDefault="00D3679C" w:rsidP="00D3679C">
      <w:pPr>
        <w:rPr>
          <w:rFonts w:ascii="Garamond" w:hAnsi="Garamond"/>
          <w:sz w:val="24"/>
          <w:szCs w:val="24"/>
        </w:rPr>
      </w:pPr>
    </w:p>
    <w:p w:rsidR="00D3679C" w:rsidRDefault="00D3679C" w:rsidP="00D3679C">
      <w:pPr>
        <w:rPr>
          <w:rFonts w:ascii="Garamond" w:hAnsi="Garamond"/>
          <w:sz w:val="24"/>
          <w:szCs w:val="24"/>
        </w:rPr>
      </w:pPr>
    </w:p>
    <w:p w:rsidR="00D3679C" w:rsidRDefault="00D3679C" w:rsidP="00D3679C">
      <w:pPr>
        <w:rPr>
          <w:rFonts w:ascii="Garamond" w:hAnsi="Garamond"/>
          <w:sz w:val="24"/>
          <w:szCs w:val="24"/>
        </w:rPr>
      </w:pPr>
    </w:p>
    <w:p w:rsidR="00D3679C" w:rsidRDefault="00D3679C" w:rsidP="00D3679C"/>
    <w:p w:rsidR="0070320D" w:rsidRDefault="0070320D"/>
    <w:sectPr w:rsidR="0070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0E52BB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9C"/>
    <w:rsid w:val="006F71A9"/>
    <w:rsid w:val="0070320D"/>
    <w:rsid w:val="00883783"/>
    <w:rsid w:val="00D3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2881"/>
  <w15:chartTrackingRefBased/>
  <w15:docId w15:val="{3802F781-1737-4FF9-ACF8-E6F203B5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679C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679C"/>
    <w:pPr>
      <w:spacing w:line="259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2023-12-18T09:22:00Z</dcterms:created>
  <dcterms:modified xsi:type="dcterms:W3CDTF">2023-12-18T11:17:00Z</dcterms:modified>
</cp:coreProperties>
</file>