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BB" w:rsidRDefault="000960BB" w:rsidP="000960BB">
      <w:r>
        <w:rPr>
          <w:b/>
          <w:bCs/>
        </w:rPr>
        <w:t xml:space="preserve">               </w:t>
      </w:r>
    </w:p>
    <w:p w:rsidR="000960BB" w:rsidRDefault="000960BB" w:rsidP="000960BB">
      <w:pPr>
        <w:rPr>
          <w:b/>
        </w:rPr>
      </w:pPr>
      <w:r>
        <w:rPr>
          <w:i/>
        </w:rPr>
        <w:t xml:space="preserve">                 </w:t>
      </w:r>
      <w:r>
        <w:rPr>
          <w:b/>
        </w:rPr>
        <w:t xml:space="preserve"> </w:t>
      </w:r>
      <w:r>
        <w:rPr>
          <w:b/>
          <w:i/>
        </w:rPr>
        <w:t>Výbor</w:t>
      </w:r>
    </w:p>
    <w:p w:rsidR="000960BB" w:rsidRDefault="000960BB" w:rsidP="000960BB">
      <w:pPr>
        <w:tabs>
          <w:tab w:val="left" w:pos="709"/>
          <w:tab w:val="left" w:pos="1077"/>
        </w:tabs>
        <w:jc w:val="both"/>
        <w:rPr>
          <w:b/>
          <w:i/>
        </w:rPr>
      </w:pPr>
      <w:r>
        <w:rPr>
          <w:b/>
          <w:i/>
        </w:rPr>
        <w:t>Národnej rady Sloven</w:t>
      </w:r>
      <w:smartTag w:uri="urn:schemas-microsoft-com:office:smarttags" w:element="PersonName">
        <w:r>
          <w:rPr>
            <w:b/>
            <w:i/>
          </w:rPr>
          <w:t>sk</w:t>
        </w:r>
      </w:smartTag>
      <w:r>
        <w:rPr>
          <w:b/>
          <w:i/>
        </w:rPr>
        <w:t>ej republiky</w:t>
      </w:r>
    </w:p>
    <w:p w:rsidR="000960BB" w:rsidRDefault="000960BB" w:rsidP="000960BB">
      <w:pPr>
        <w:jc w:val="both"/>
        <w:rPr>
          <w:b/>
          <w:i/>
        </w:rPr>
      </w:pPr>
      <w:r>
        <w:rPr>
          <w:b/>
          <w:i/>
        </w:rPr>
        <w:t xml:space="preserve">             pre zdravotníctvo</w:t>
      </w:r>
    </w:p>
    <w:p w:rsidR="000960BB" w:rsidRDefault="000960BB" w:rsidP="000960BB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  <w:r>
        <w:t>. schôdza výboru</w:t>
      </w:r>
    </w:p>
    <w:p w:rsidR="000960BB" w:rsidRDefault="000960BB" w:rsidP="000960BB">
      <w:pPr>
        <w:jc w:val="right"/>
      </w:pPr>
      <w:r>
        <w:t>Číslo: CRD-2594/2023</w:t>
      </w:r>
    </w:p>
    <w:p w:rsidR="000960BB" w:rsidRDefault="000960BB" w:rsidP="000960BB">
      <w:pPr>
        <w:jc w:val="center"/>
        <w:rPr>
          <w:b/>
        </w:rPr>
      </w:pPr>
    </w:p>
    <w:p w:rsidR="000960BB" w:rsidRDefault="000960BB" w:rsidP="000960BB">
      <w:pPr>
        <w:jc w:val="center"/>
        <w:rPr>
          <w:b/>
        </w:rPr>
      </w:pPr>
    </w:p>
    <w:p w:rsidR="000960BB" w:rsidRDefault="000960BB" w:rsidP="000960BB">
      <w:pPr>
        <w:jc w:val="center"/>
        <w:rPr>
          <w:b/>
        </w:rPr>
      </w:pPr>
    </w:p>
    <w:p w:rsidR="000960BB" w:rsidRDefault="000960BB" w:rsidP="000960BB">
      <w:pPr>
        <w:jc w:val="center"/>
        <w:rPr>
          <w:b/>
        </w:rPr>
      </w:pPr>
      <w:bookmarkStart w:id="0" w:name="_GoBack"/>
      <w:bookmarkEnd w:id="0"/>
    </w:p>
    <w:p w:rsidR="000960BB" w:rsidRDefault="000960BB" w:rsidP="000960BB">
      <w:pPr>
        <w:jc w:val="center"/>
        <w:rPr>
          <w:b/>
        </w:rPr>
      </w:pPr>
      <w:r>
        <w:rPr>
          <w:b/>
        </w:rPr>
        <w:t>Z á z n a m</w:t>
      </w:r>
    </w:p>
    <w:p w:rsidR="000960BB" w:rsidRDefault="000960BB" w:rsidP="000960BB">
      <w:pPr>
        <w:jc w:val="center"/>
        <w:rPr>
          <w:b/>
        </w:rPr>
      </w:pPr>
    </w:p>
    <w:p w:rsidR="000960BB" w:rsidRDefault="000960BB" w:rsidP="000960BB">
      <w:pPr>
        <w:spacing w:line="360" w:lineRule="auto"/>
        <w:rPr>
          <w:b/>
        </w:rPr>
      </w:pPr>
    </w:p>
    <w:p w:rsidR="000960BB" w:rsidRDefault="000960BB" w:rsidP="000960BB">
      <w:pPr>
        <w:tabs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ab/>
        <w:t xml:space="preserve">k </w:t>
      </w:r>
      <w:r w:rsidRPr="000960BB">
        <w:rPr>
          <w:b/>
        </w:rPr>
        <w:t>správe o prerokovaní</w:t>
      </w:r>
      <w:r>
        <w:t xml:space="preserve"> </w:t>
      </w:r>
      <w:r>
        <w:rPr>
          <w:b/>
        </w:rPr>
        <w:t xml:space="preserve">návrhu  rozpočtu  Úradu pre dohľad nad zdravotnou starostlivosťou na roky 2024 až 2026  </w:t>
      </w:r>
      <w:r>
        <w:t xml:space="preserve">(tlač 121a) </w:t>
      </w:r>
      <w:r>
        <w:t xml:space="preserve"> vo výboroch </w:t>
      </w:r>
      <w:r>
        <w:t>b</w:t>
      </w:r>
      <w:r>
        <w:rPr>
          <w:color w:val="333333"/>
          <w:shd w:val="clear" w:color="auto" w:fill="FFFFFF"/>
        </w:rPr>
        <w:t>ol Výbor Národnej rady Slovenskej republiky pre zdravotníctvo zvolaný na 18. decembra 2023.</w:t>
      </w:r>
    </w:p>
    <w:p w:rsidR="000960BB" w:rsidRDefault="000960BB" w:rsidP="000960BB">
      <w:pPr>
        <w:spacing w:line="360" w:lineRule="auto"/>
        <w:jc w:val="both"/>
      </w:pPr>
      <w:r>
        <w:t xml:space="preserve"> </w:t>
      </w:r>
    </w:p>
    <w:p w:rsidR="000960BB" w:rsidRDefault="000960BB" w:rsidP="000960BB">
      <w:pPr>
        <w:tabs>
          <w:tab w:val="left" w:pos="709"/>
          <w:tab w:val="left" w:pos="1077"/>
        </w:tabs>
        <w:spacing w:line="360" w:lineRule="auto"/>
        <w:jc w:val="both"/>
        <w:rPr>
          <w:b/>
        </w:rPr>
      </w:pPr>
      <w:r>
        <w:t xml:space="preserve">O </w:t>
      </w:r>
      <w:r w:rsidRPr="005B0199">
        <w:t>správe</w:t>
      </w:r>
      <w:r>
        <w:t xml:space="preserve"> o prerokovaní </w:t>
      </w:r>
      <w:r>
        <w:rPr>
          <w:b/>
        </w:rPr>
        <w:t xml:space="preserve">návrhu  rozpočtu  Úradu pre dohľad nad zdravotnou starostlivosťou na roky 2024 až 2026  </w:t>
      </w:r>
      <w:r>
        <w:t xml:space="preserve">(tlač 121a) </w:t>
      </w:r>
      <w:r>
        <w:t xml:space="preserve">vo výboroch </w:t>
      </w:r>
      <w:r>
        <w:rPr>
          <w:color w:val="333333"/>
          <w:shd w:val="clear" w:color="auto" w:fill="FFFFFF"/>
        </w:rPr>
        <w:t xml:space="preserve">výbor </w:t>
      </w:r>
      <w:r>
        <w:rPr>
          <w:b/>
          <w:color w:val="333333"/>
          <w:shd w:val="clear" w:color="auto" w:fill="FFFFFF"/>
        </w:rPr>
        <w:t>nerokoval</w:t>
      </w:r>
      <w:r>
        <w:rPr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14 poslancov, boli prítomní 6 poslanci).</w:t>
      </w:r>
    </w:p>
    <w:p w:rsidR="000960BB" w:rsidRDefault="000960BB" w:rsidP="000960BB">
      <w:pPr>
        <w:pStyle w:val="Zkladntext"/>
        <w:spacing w:line="360" w:lineRule="auto"/>
      </w:pPr>
    </w:p>
    <w:p w:rsidR="000960BB" w:rsidRDefault="000960BB" w:rsidP="000960BB">
      <w:pPr>
        <w:pStyle w:val="Zkladntext"/>
        <w:spacing w:line="360" w:lineRule="auto"/>
        <w:rPr>
          <w:szCs w:val="20"/>
        </w:rPr>
      </w:pPr>
      <w:r>
        <w:t>V Bratislave 18. decembra  2023</w:t>
      </w:r>
    </w:p>
    <w:p w:rsidR="000960BB" w:rsidRDefault="000960BB" w:rsidP="000960BB">
      <w:pPr>
        <w:pStyle w:val="Zkladntext"/>
        <w:spacing w:line="360" w:lineRule="auto"/>
      </w:pPr>
    </w:p>
    <w:p w:rsidR="000960BB" w:rsidRDefault="000960BB" w:rsidP="000960BB">
      <w:pPr>
        <w:pStyle w:val="Zkladntext"/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Vladimír   B a l á ž   </w:t>
      </w:r>
    </w:p>
    <w:p w:rsidR="000960BB" w:rsidRDefault="000960BB" w:rsidP="000960BB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0960BB" w:rsidRDefault="000960BB" w:rsidP="000960BB">
      <w:pPr>
        <w:rPr>
          <w:b/>
        </w:rPr>
      </w:pPr>
    </w:p>
    <w:p w:rsidR="000960BB" w:rsidRDefault="000960BB" w:rsidP="000960BB">
      <w:pPr>
        <w:rPr>
          <w:b/>
        </w:rPr>
      </w:pPr>
    </w:p>
    <w:p w:rsidR="000960BB" w:rsidRDefault="000960BB" w:rsidP="000960BB">
      <w:pPr>
        <w:rPr>
          <w:b/>
        </w:rPr>
      </w:pPr>
    </w:p>
    <w:p w:rsidR="000960BB" w:rsidRDefault="000960BB" w:rsidP="000960BB">
      <w:pPr>
        <w:rPr>
          <w:b/>
        </w:rPr>
      </w:pPr>
    </w:p>
    <w:p w:rsidR="000960BB" w:rsidRDefault="000960BB" w:rsidP="000960BB">
      <w:pPr>
        <w:rPr>
          <w:b/>
        </w:rPr>
      </w:pP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</w:p>
    <w:p w:rsidR="000960BB" w:rsidRDefault="000960BB" w:rsidP="000960BB">
      <w:r>
        <w:t>overovateľka výboru</w:t>
      </w:r>
    </w:p>
    <w:p w:rsidR="000960BB" w:rsidRDefault="000960BB" w:rsidP="000960BB"/>
    <w:p w:rsidR="000960BB" w:rsidRDefault="000960BB" w:rsidP="000960BB"/>
    <w:p w:rsidR="000960BB" w:rsidRDefault="000960BB" w:rsidP="000960BB">
      <w:pPr>
        <w:tabs>
          <w:tab w:val="left" w:pos="709"/>
          <w:tab w:val="left" w:pos="1077"/>
        </w:tabs>
        <w:jc w:val="both"/>
      </w:pPr>
    </w:p>
    <w:p w:rsidR="000960BB" w:rsidRDefault="000960BB" w:rsidP="000960BB"/>
    <w:p w:rsidR="000960BB" w:rsidRDefault="000960BB" w:rsidP="000960BB">
      <w:pPr>
        <w:jc w:val="both"/>
      </w:pPr>
    </w:p>
    <w:p w:rsidR="000960BB" w:rsidRDefault="000960BB" w:rsidP="000960BB">
      <w:pPr>
        <w:jc w:val="both"/>
      </w:pPr>
    </w:p>
    <w:p w:rsidR="000960BB" w:rsidRDefault="000960BB" w:rsidP="00104671">
      <w:pPr>
        <w:tabs>
          <w:tab w:val="left" w:pos="709"/>
          <w:tab w:val="left" w:pos="1077"/>
        </w:tabs>
        <w:jc w:val="both"/>
      </w:pPr>
    </w:p>
    <w:p w:rsidR="00104671" w:rsidRPr="008943BF" w:rsidRDefault="00104671" w:rsidP="000960BB">
      <w:pPr>
        <w:tabs>
          <w:tab w:val="left" w:pos="709"/>
          <w:tab w:val="left" w:pos="1077"/>
        </w:tabs>
        <w:jc w:val="both"/>
        <w:rPr>
          <w:b/>
        </w:rPr>
      </w:pPr>
      <w:r w:rsidRPr="00465FF5">
        <w:lastRenderedPageBreak/>
        <w:t xml:space="preserve"> </w:t>
      </w:r>
    </w:p>
    <w:p w:rsidR="00104671" w:rsidRDefault="00104671" w:rsidP="00104671"/>
    <w:p w:rsidR="00104671" w:rsidRDefault="00104671" w:rsidP="00104671"/>
    <w:p w:rsidR="006B607B" w:rsidRDefault="006B607B" w:rsidP="000A33B5">
      <w:pPr>
        <w:rPr>
          <w:b/>
        </w:rPr>
      </w:pPr>
    </w:p>
    <w:p w:rsidR="000A33B5" w:rsidRDefault="000A33B5" w:rsidP="00104671">
      <w:r>
        <w:rPr>
          <w:b/>
          <w:bCs/>
        </w:rPr>
        <w:t xml:space="preserve">             </w:t>
      </w:r>
    </w:p>
    <w:p w:rsidR="006B607B" w:rsidRDefault="006B607B" w:rsidP="000A33B5">
      <w:pPr>
        <w:jc w:val="center"/>
      </w:pPr>
    </w:p>
    <w:sectPr w:rsidR="006B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52"/>
    <w:rsid w:val="000960BB"/>
    <w:rsid w:val="000A33B5"/>
    <w:rsid w:val="00104671"/>
    <w:rsid w:val="00520C5F"/>
    <w:rsid w:val="006B607B"/>
    <w:rsid w:val="00716652"/>
    <w:rsid w:val="007B1ABB"/>
    <w:rsid w:val="009920F5"/>
    <w:rsid w:val="00C31F46"/>
    <w:rsid w:val="00D44216"/>
    <w:rsid w:val="00DA7039"/>
    <w:rsid w:val="00E163F8"/>
    <w:rsid w:val="00EC0801"/>
    <w:rsid w:val="00E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26487B"/>
  <w15:chartTrackingRefBased/>
  <w15:docId w15:val="{2C588386-158F-4FF9-A103-82AB3528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6652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665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716652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6652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16652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71665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16652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1F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F4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14</cp:revision>
  <cp:lastPrinted>2023-12-18T12:25:00Z</cp:lastPrinted>
  <dcterms:created xsi:type="dcterms:W3CDTF">2021-11-16T11:42:00Z</dcterms:created>
  <dcterms:modified xsi:type="dcterms:W3CDTF">2023-12-18T12:26:00Z</dcterms:modified>
</cp:coreProperties>
</file>