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C9" w:rsidRDefault="00904FC9" w:rsidP="00904FC9">
      <w:pPr>
        <w:rPr>
          <w:b/>
          <w:caps/>
        </w:rPr>
      </w:pPr>
      <w:r>
        <w:rPr>
          <w:b/>
          <w:caps/>
        </w:rPr>
        <w:t>Výbor Národnej rady Slovenskej republiky</w:t>
      </w:r>
    </w:p>
    <w:p w:rsidR="00904FC9" w:rsidRDefault="00904FC9" w:rsidP="00904FC9">
      <w:pPr>
        <w:rPr>
          <w:b/>
          <w:caps/>
        </w:rPr>
      </w:pPr>
      <w:r>
        <w:rPr>
          <w:b/>
          <w:caps/>
        </w:rPr>
        <w:t xml:space="preserve">                             pre sociálne veci</w:t>
      </w:r>
    </w:p>
    <w:p w:rsidR="00904FC9" w:rsidRPr="003942DF" w:rsidRDefault="00904FC9" w:rsidP="00904FC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2"/>
          <w:szCs w:val="22"/>
        </w:rPr>
      </w:pPr>
    </w:p>
    <w:p w:rsidR="00904FC9" w:rsidRDefault="00904FC9" w:rsidP="00904FC9">
      <w:pPr>
        <w:jc w:val="both"/>
      </w:pPr>
      <w:r>
        <w:rPr>
          <w:bCs/>
        </w:rPr>
        <w:t>Číslo: CRD-</w:t>
      </w:r>
      <w:r w:rsidR="00A849FC">
        <w:rPr>
          <w:bCs/>
        </w:rPr>
        <w:t>2491</w:t>
      </w:r>
      <w:r>
        <w:rPr>
          <w:bCs/>
        </w:rPr>
        <w:t>/2022</w:t>
      </w:r>
      <w:r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7331A">
        <w:rPr>
          <w:b/>
          <w:bCs/>
        </w:rPr>
        <w:tab/>
      </w:r>
      <w:r>
        <w:rPr>
          <w:b/>
          <w:bCs/>
        </w:rPr>
        <w:tab/>
        <w:t>8</w:t>
      </w:r>
      <w:r w:rsidR="0067331A">
        <w:rPr>
          <w:b/>
          <w:bCs/>
        </w:rPr>
        <w:t>8</w:t>
      </w:r>
      <w:r>
        <w:rPr>
          <w:b/>
          <w:bCs/>
        </w:rPr>
        <w:t>.</w:t>
      </w:r>
      <w:r>
        <w:t xml:space="preserve"> schôdza výboru</w:t>
      </w:r>
    </w:p>
    <w:p w:rsidR="00904FC9" w:rsidRDefault="00904FC9" w:rsidP="00904FC9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sz w:val="20"/>
          <w:szCs w:val="20"/>
        </w:rPr>
      </w:pPr>
    </w:p>
    <w:p w:rsidR="00B67686" w:rsidRPr="00A12CAA" w:rsidRDefault="00A12CAA" w:rsidP="00904FC9">
      <w:pPr>
        <w:jc w:val="center"/>
        <w:rPr>
          <w:b/>
          <w:bCs/>
          <w:spacing w:val="50"/>
          <w:sz w:val="28"/>
          <w:szCs w:val="28"/>
        </w:rPr>
      </w:pPr>
      <w:r w:rsidRPr="00A12CAA">
        <w:rPr>
          <w:b/>
          <w:bCs/>
          <w:sz w:val="28"/>
          <w:szCs w:val="28"/>
        </w:rPr>
        <w:t>24</w:t>
      </w:r>
      <w:r w:rsidR="006721F2">
        <w:rPr>
          <w:b/>
          <w:bCs/>
          <w:sz w:val="28"/>
          <w:szCs w:val="28"/>
        </w:rPr>
        <w:t>4</w:t>
      </w:r>
    </w:p>
    <w:p w:rsidR="001A782D" w:rsidRDefault="001A782D" w:rsidP="00904FC9">
      <w:pPr>
        <w:jc w:val="center"/>
        <w:rPr>
          <w:b/>
          <w:bCs/>
          <w:spacing w:val="50"/>
        </w:rPr>
      </w:pPr>
    </w:p>
    <w:p w:rsidR="00904FC9" w:rsidRDefault="00904FC9" w:rsidP="00904FC9">
      <w:pPr>
        <w:jc w:val="center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Uznesenie</w:t>
      </w:r>
    </w:p>
    <w:p w:rsidR="00904FC9" w:rsidRDefault="00904FC9" w:rsidP="00904FC9">
      <w:pPr>
        <w:pStyle w:val="Nadpis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Výboru Národnej rady Slovenskej republiky</w:t>
      </w:r>
    </w:p>
    <w:p w:rsidR="00904FC9" w:rsidRDefault="00904FC9" w:rsidP="00904FC9">
      <w:pPr>
        <w:jc w:val="center"/>
        <w:rPr>
          <w:b/>
          <w:bCs/>
        </w:rPr>
      </w:pPr>
      <w:r>
        <w:rPr>
          <w:b/>
          <w:bCs/>
        </w:rPr>
        <w:t>pre sociálne veci</w:t>
      </w:r>
    </w:p>
    <w:p w:rsidR="00904FC9" w:rsidRDefault="00904FC9" w:rsidP="00904FC9">
      <w:pPr>
        <w:jc w:val="center"/>
        <w:rPr>
          <w:b/>
          <w:bCs/>
        </w:rPr>
      </w:pPr>
      <w:r>
        <w:rPr>
          <w:b/>
          <w:bCs/>
        </w:rPr>
        <w:t>z </w:t>
      </w:r>
      <w:r w:rsidR="00A849FC">
        <w:rPr>
          <w:b/>
          <w:bCs/>
        </w:rPr>
        <w:t>2</w:t>
      </w:r>
      <w:r w:rsidR="00A1374C">
        <w:rPr>
          <w:b/>
          <w:bCs/>
        </w:rPr>
        <w:t>8</w:t>
      </w:r>
      <w:r>
        <w:rPr>
          <w:b/>
          <w:bCs/>
        </w:rPr>
        <w:t xml:space="preserve">. </w:t>
      </w:r>
      <w:r w:rsidR="0067331A">
        <w:rPr>
          <w:b/>
          <w:bCs/>
        </w:rPr>
        <w:t>novembra</w:t>
      </w:r>
      <w:r w:rsidR="00093E7F">
        <w:rPr>
          <w:b/>
          <w:bCs/>
        </w:rPr>
        <w:t xml:space="preserve"> </w:t>
      </w:r>
      <w:r>
        <w:rPr>
          <w:b/>
          <w:bCs/>
        </w:rPr>
        <w:t>2022</w:t>
      </w:r>
    </w:p>
    <w:p w:rsidR="00904FC9" w:rsidRPr="00A7777A" w:rsidRDefault="00904FC9" w:rsidP="00904FC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sz w:val="16"/>
          <w:szCs w:val="16"/>
        </w:rPr>
      </w:pPr>
    </w:p>
    <w:p w:rsidR="00360421" w:rsidRDefault="00360421" w:rsidP="00904FC9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904FC9" w:rsidRDefault="00904FC9" w:rsidP="00904FC9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 xml:space="preserve">o určení spravodajcov gestorského výboru </w:t>
      </w:r>
    </w:p>
    <w:p w:rsidR="00904FC9" w:rsidRDefault="00904FC9" w:rsidP="00904FC9">
      <w:pPr>
        <w:spacing w:line="276" w:lineRule="auto"/>
        <w:ind w:firstLine="708"/>
        <w:jc w:val="both"/>
        <w:rPr>
          <w:b/>
          <w:bCs/>
        </w:rPr>
      </w:pPr>
    </w:p>
    <w:p w:rsidR="00904FC9" w:rsidRDefault="00904FC9" w:rsidP="00904FC9">
      <w:pPr>
        <w:spacing w:line="276" w:lineRule="auto"/>
        <w:ind w:firstLine="708"/>
        <w:jc w:val="both"/>
      </w:pPr>
      <w:r>
        <w:rPr>
          <w:b/>
          <w:bCs/>
        </w:rPr>
        <w:t xml:space="preserve">Výbor Národnej rady Slovenskej republiky pre sociálne veci </w:t>
      </w:r>
    </w:p>
    <w:p w:rsidR="00904FC9" w:rsidRPr="00CC45A6" w:rsidRDefault="00904FC9" w:rsidP="00904FC9">
      <w:pPr>
        <w:spacing w:line="276" w:lineRule="auto"/>
        <w:ind w:firstLine="708"/>
        <w:jc w:val="both"/>
        <w:rPr>
          <w:bCs/>
        </w:rPr>
      </w:pPr>
    </w:p>
    <w:p w:rsidR="00904FC9" w:rsidRDefault="00904FC9" w:rsidP="00904FC9">
      <w:pPr>
        <w:spacing w:line="276" w:lineRule="auto"/>
        <w:ind w:firstLine="708"/>
        <w:jc w:val="both"/>
      </w:pPr>
      <w:r w:rsidRPr="00CB00CB">
        <w:t>na svojej schôdzi prerokoval program nastávajúcej</w:t>
      </w:r>
      <w:r>
        <w:t xml:space="preserve"> </w:t>
      </w:r>
      <w:r w:rsidR="00C309C2">
        <w:t xml:space="preserve">78. </w:t>
      </w:r>
      <w:r w:rsidRPr="00CB00CB">
        <w:t xml:space="preserve">schôdze Národnej rady Slovenskej republiky </w:t>
      </w:r>
    </w:p>
    <w:p w:rsidR="00904FC9" w:rsidRDefault="00904FC9" w:rsidP="00A7777A">
      <w:pPr>
        <w:ind w:firstLine="708"/>
        <w:jc w:val="both"/>
      </w:pPr>
    </w:p>
    <w:p w:rsidR="00904FC9" w:rsidRDefault="00904FC9" w:rsidP="00904FC9">
      <w:pPr>
        <w:numPr>
          <w:ilvl w:val="0"/>
          <w:numId w:val="1"/>
        </w:numPr>
        <w:tabs>
          <w:tab w:val="clear" w:pos="644"/>
          <w:tab w:val="num" w:pos="1068"/>
        </w:tabs>
        <w:spacing w:line="276" w:lineRule="auto"/>
        <w:ind w:left="1068"/>
        <w:jc w:val="both"/>
      </w:pPr>
      <w:r>
        <w:rPr>
          <w:b/>
          <w:bCs/>
          <w:spacing w:val="50"/>
        </w:rPr>
        <w:t>určuje</w:t>
      </w:r>
    </w:p>
    <w:p w:rsidR="00904FC9" w:rsidRPr="00A7777A" w:rsidRDefault="00904FC9" w:rsidP="00904FC9">
      <w:pPr>
        <w:tabs>
          <w:tab w:val="left" w:pos="-1985"/>
          <w:tab w:val="left" w:pos="709"/>
          <w:tab w:val="left" w:pos="1077"/>
        </w:tabs>
        <w:spacing w:line="276" w:lineRule="auto"/>
        <w:ind w:left="424"/>
        <w:jc w:val="both"/>
        <w:rPr>
          <w:sz w:val="16"/>
          <w:szCs w:val="16"/>
        </w:rPr>
      </w:pPr>
    </w:p>
    <w:p w:rsidR="00904FC9" w:rsidRDefault="00904FC9" w:rsidP="00904FC9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  <w:r>
        <w:tab/>
        <w:t>v súlade s § 73 ods. 1 zákona Národnej rady Slovenskej republiky</w:t>
      </w:r>
      <w:r>
        <w:br/>
        <w:t xml:space="preserve">č. 350/1996 Z. z. o rokovacom poriadku Národnej rady Slovenskej republiky v znení neskorších predpisov spravodajcov </w:t>
      </w:r>
    </w:p>
    <w:p w:rsidR="00904FC9" w:rsidRDefault="00904FC9" w:rsidP="00A7777A">
      <w:pPr>
        <w:tabs>
          <w:tab w:val="left" w:pos="-1985"/>
          <w:tab w:val="left" w:pos="709"/>
          <w:tab w:val="left" w:pos="1077"/>
        </w:tabs>
        <w:jc w:val="both"/>
      </w:pPr>
    </w:p>
    <w:p w:rsidR="00A7777A" w:rsidRDefault="00A7777A" w:rsidP="00A7777A">
      <w:pPr>
        <w:pStyle w:val="Odsekzoznamu"/>
        <w:numPr>
          <w:ilvl w:val="0"/>
          <w:numId w:val="2"/>
        </w:numPr>
        <w:tabs>
          <w:tab w:val="left" w:pos="-1985"/>
          <w:tab w:val="left" w:pos="0"/>
        </w:tabs>
        <w:ind w:left="851"/>
        <w:jc w:val="both"/>
        <w:rPr>
          <w:b/>
        </w:rPr>
      </w:pPr>
      <w:r>
        <w:rPr>
          <w:b/>
        </w:rPr>
        <w:t>pre prvé čítanie</w:t>
      </w:r>
    </w:p>
    <w:p w:rsidR="0019328F" w:rsidRDefault="0019328F" w:rsidP="0019328F">
      <w:pPr>
        <w:tabs>
          <w:tab w:val="left" w:pos="-1985"/>
          <w:tab w:val="left" w:pos="0"/>
        </w:tabs>
        <w:jc w:val="both"/>
        <w:rPr>
          <w:b/>
        </w:rPr>
      </w:pPr>
    </w:p>
    <w:p w:rsidR="0019328F" w:rsidRPr="00BB6E2F" w:rsidRDefault="0060133B" w:rsidP="00BB6E2F">
      <w:pPr>
        <w:tabs>
          <w:tab w:val="left" w:pos="-1985"/>
          <w:tab w:val="left" w:pos="0"/>
        </w:tabs>
        <w:spacing w:line="276" w:lineRule="auto"/>
        <w:ind w:left="851"/>
        <w:jc w:val="both"/>
        <w:rPr>
          <w:b/>
          <w:color w:val="333333"/>
          <w:shd w:val="clear" w:color="auto" w:fill="FFFFFF"/>
        </w:rPr>
      </w:pPr>
      <w:r w:rsidRPr="00BB6E2F">
        <w:rPr>
          <w:rFonts w:cs="Arial"/>
          <w:noProof/>
        </w:rPr>
        <w:t>Vládny návrh zákona, ktorým sa mení a dopĺňa zákon č. 417/2013 Z. z. o pomoci v hmotnej núdzi a o zmene a doplnení niektorých zákonov v znení neskorších predpisov a ktorým sa menia a dopĺňajú niektoré zákony</w:t>
      </w:r>
      <w:r w:rsidRPr="00BB6E2F">
        <w:rPr>
          <w:b/>
          <w:color w:val="333333"/>
          <w:shd w:val="clear" w:color="auto" w:fill="FFFFFF"/>
        </w:rPr>
        <w:t xml:space="preserve"> </w:t>
      </w:r>
      <w:r w:rsidR="0019328F" w:rsidRPr="00BB6E2F">
        <w:rPr>
          <w:b/>
          <w:color w:val="333333"/>
          <w:shd w:val="clear" w:color="auto" w:fill="FFFFFF"/>
        </w:rPr>
        <w:t xml:space="preserve">(tlač </w:t>
      </w:r>
      <w:r w:rsidRPr="00BB6E2F">
        <w:rPr>
          <w:b/>
          <w:color w:val="333333"/>
          <w:shd w:val="clear" w:color="auto" w:fill="FFFFFF"/>
        </w:rPr>
        <w:t>1296</w:t>
      </w:r>
      <w:r w:rsidR="0019328F" w:rsidRPr="00BB6E2F">
        <w:rPr>
          <w:b/>
          <w:color w:val="333333"/>
          <w:shd w:val="clear" w:color="auto" w:fill="FFFFFF"/>
        </w:rPr>
        <w:t>)</w:t>
      </w:r>
    </w:p>
    <w:p w:rsidR="00F9750F" w:rsidRPr="00BB6E2F" w:rsidRDefault="00F9750F" w:rsidP="00BB6E2F">
      <w:pPr>
        <w:tabs>
          <w:tab w:val="left" w:pos="-1985"/>
          <w:tab w:val="left" w:pos="0"/>
        </w:tabs>
        <w:spacing w:line="276" w:lineRule="auto"/>
        <w:ind w:left="851"/>
        <w:jc w:val="both"/>
        <w:rPr>
          <w:b/>
        </w:rPr>
      </w:pPr>
      <w:r w:rsidRPr="00BB6E2F">
        <w:rPr>
          <w:b/>
        </w:rPr>
        <w:t>Spravodajca:</w:t>
      </w:r>
      <w:r w:rsidR="00A12CAA">
        <w:rPr>
          <w:b/>
        </w:rPr>
        <w:t xml:space="preserve"> Lucia Drábiková,  poslankyňa NR SR</w:t>
      </w:r>
    </w:p>
    <w:p w:rsidR="008D1C3B" w:rsidRPr="00FD2985" w:rsidRDefault="008D1C3B" w:rsidP="00A7777A">
      <w:pPr>
        <w:pStyle w:val="Zkladntext"/>
        <w:spacing w:after="0" w:line="276" w:lineRule="auto"/>
        <w:ind w:left="851"/>
        <w:jc w:val="both"/>
        <w:rPr>
          <w:rFonts w:cs="Arial"/>
          <w:sz w:val="24"/>
          <w:szCs w:val="24"/>
        </w:rPr>
      </w:pPr>
    </w:p>
    <w:p w:rsidR="00A7777A" w:rsidRDefault="008D1C3B" w:rsidP="00A7777A">
      <w:pPr>
        <w:pStyle w:val="Zkladntext"/>
        <w:spacing w:after="0" w:line="276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8D1C3B">
        <w:rPr>
          <w:rFonts w:ascii="Times New Roman" w:hAnsi="Times New Roman"/>
          <w:sz w:val="24"/>
          <w:szCs w:val="24"/>
        </w:rPr>
        <w:t xml:space="preserve">Návrh poslancov Národnej rady Slovenskej republiky Petra PELLEGRINIHO, Denisy SAKOVEJ, Richarda RAŠIHO, Erika TOMÁŠA a Matúša ŠUTAJ EŠTOKA na vydanie zákona, ktorým sa mení a dopĺňa  zákon č. 461/2003 Z. z. o sociálnom poistení v znení neskorších predpisov a ktorým sa menia niektoré zákony </w:t>
      </w:r>
      <w:r w:rsidRPr="008D1C3B">
        <w:rPr>
          <w:rFonts w:ascii="Times New Roman" w:hAnsi="Times New Roman"/>
          <w:b/>
          <w:sz w:val="24"/>
          <w:szCs w:val="24"/>
        </w:rPr>
        <w:t>(tlač 1315)</w:t>
      </w:r>
    </w:p>
    <w:p w:rsidR="008D1C3B" w:rsidRDefault="008D1C3B" w:rsidP="00A7777A">
      <w:pPr>
        <w:pStyle w:val="Zkladntext"/>
        <w:spacing w:after="0" w:line="276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Spravodajca:</w:t>
      </w:r>
      <w:r w:rsidR="00A12CAA">
        <w:rPr>
          <w:rFonts w:ascii="Times New Roman" w:hAnsi="Times New Roman"/>
          <w:b/>
          <w:sz w:val="24"/>
          <w:szCs w:val="24"/>
        </w:rPr>
        <w:t xml:space="preserve"> Ján Richter, podpredseda </w:t>
      </w:r>
      <w:r w:rsidR="006721F2">
        <w:rPr>
          <w:rFonts w:ascii="Times New Roman" w:hAnsi="Times New Roman"/>
          <w:b/>
          <w:sz w:val="24"/>
          <w:szCs w:val="24"/>
        </w:rPr>
        <w:t>výboru</w:t>
      </w:r>
      <w:bookmarkStart w:id="0" w:name="_GoBack"/>
      <w:bookmarkEnd w:id="0"/>
    </w:p>
    <w:p w:rsidR="00C52AFF" w:rsidRDefault="00C52AFF" w:rsidP="00A7777A">
      <w:pPr>
        <w:pStyle w:val="Zkladntext"/>
        <w:spacing w:after="0" w:line="276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C52AFF" w:rsidRPr="001F326A" w:rsidRDefault="00C52AFF" w:rsidP="00C52AFF">
      <w:pPr>
        <w:pStyle w:val="Zkladntext"/>
        <w:spacing w:after="0" w:line="276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1F326A">
        <w:rPr>
          <w:rFonts w:ascii="Times New Roman" w:hAnsi="Times New Roman"/>
          <w:sz w:val="24"/>
          <w:szCs w:val="24"/>
        </w:rPr>
        <w:t xml:space="preserve">Návrh poslanca Národnej rady Slovenskej republiky Tomáša VALÁŠKA na vydanie zákona, ktorým sa mení a dopĺňa zákon č. 571/2009 Z. z. o rodičovskom príspevku a o zmene a doplnení niektorých zákonov v znení neskorších predpisov </w:t>
      </w:r>
      <w:r w:rsidRPr="001F326A">
        <w:rPr>
          <w:rFonts w:ascii="Times New Roman" w:hAnsi="Times New Roman"/>
          <w:b/>
          <w:sz w:val="24"/>
          <w:szCs w:val="24"/>
        </w:rPr>
        <w:t>(tlač 1318)</w:t>
      </w:r>
    </w:p>
    <w:p w:rsidR="00C52AFF" w:rsidRPr="001F326A" w:rsidRDefault="00C52AFF" w:rsidP="00C21F2C">
      <w:pPr>
        <w:spacing w:line="276" w:lineRule="auto"/>
        <w:ind w:left="851"/>
        <w:jc w:val="both"/>
        <w:rPr>
          <w:b/>
        </w:rPr>
      </w:pPr>
      <w:r w:rsidRPr="001F326A">
        <w:rPr>
          <w:b/>
        </w:rPr>
        <w:t xml:space="preserve">Spravodajca: </w:t>
      </w:r>
      <w:r w:rsidR="00A12CAA">
        <w:rPr>
          <w:b/>
        </w:rPr>
        <w:t>Erik Tomáš, poslanec NR SR</w:t>
      </w:r>
      <w:r w:rsidRPr="001F326A">
        <w:rPr>
          <w:b/>
        </w:rPr>
        <w:t xml:space="preserve"> </w:t>
      </w:r>
    </w:p>
    <w:p w:rsidR="00C52AFF" w:rsidRDefault="00C52AFF" w:rsidP="00C21F2C">
      <w:pPr>
        <w:pStyle w:val="Zkladntext"/>
        <w:spacing w:after="0" w:line="276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011350" w:rsidRDefault="00011350" w:rsidP="00A7777A">
      <w:pPr>
        <w:pStyle w:val="Zkladntext"/>
        <w:spacing w:after="0" w:line="276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C52AFF" w:rsidRPr="00EA274B" w:rsidRDefault="00C52AFF" w:rsidP="00C52AFF">
      <w:pPr>
        <w:spacing w:line="276" w:lineRule="auto"/>
        <w:ind w:left="851"/>
        <w:jc w:val="both"/>
        <w:rPr>
          <w:b/>
        </w:rPr>
      </w:pPr>
      <w:r w:rsidRPr="00EA274B">
        <w:lastRenderedPageBreak/>
        <w:t xml:space="preserve">Návrh poslancov Národnej rady Slovenskej republiky Petra CMOREJA, Tomáša LEHOTSKÉHO a Mariána VISKUPIČA na vydanie  zákona,  ktorým sa  dopĺňa  zákon č. 43/2004 Z. z. o starobnom dôchodkovom sporení a o zmene a doplnení niektorých zákonov v znení neskorších predpisov </w:t>
      </w:r>
      <w:r w:rsidRPr="00EA274B">
        <w:rPr>
          <w:b/>
        </w:rPr>
        <w:t>(tlač 1319)</w:t>
      </w:r>
    </w:p>
    <w:p w:rsidR="00A12CAA" w:rsidRPr="008B127F" w:rsidRDefault="00A12CAA" w:rsidP="00A12CAA">
      <w:pPr>
        <w:pStyle w:val="Zkladntext2"/>
        <w:tabs>
          <w:tab w:val="left" w:pos="1080"/>
        </w:tabs>
        <w:spacing w:after="0" w:line="276" w:lineRule="auto"/>
        <w:ind w:left="851"/>
        <w:jc w:val="both"/>
        <w:rPr>
          <w:b/>
        </w:rPr>
      </w:pPr>
      <w:r w:rsidRPr="008B127F">
        <w:rPr>
          <w:b/>
        </w:rPr>
        <w:t xml:space="preserve">Spravodajca: </w:t>
      </w:r>
      <w:r>
        <w:rPr>
          <w:b/>
        </w:rPr>
        <w:t>Vladimír Ledecký, predseda výboru</w:t>
      </w:r>
    </w:p>
    <w:p w:rsidR="002C39AB" w:rsidRDefault="002C39AB" w:rsidP="00A7777A">
      <w:pPr>
        <w:pStyle w:val="Zkladntext"/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A7777A" w:rsidRDefault="00A7777A" w:rsidP="00FD2985">
      <w:pPr>
        <w:tabs>
          <w:tab w:val="left" w:pos="1418"/>
        </w:tabs>
        <w:spacing w:line="276" w:lineRule="auto"/>
        <w:ind w:left="851"/>
        <w:jc w:val="both"/>
        <w:rPr>
          <w:b/>
        </w:rPr>
      </w:pPr>
      <w:r w:rsidRPr="00092E96">
        <w:t xml:space="preserve">Návrh skupiny poslancov Národnej rady Slovenskej republiky na vydanie zákona o pomoci tehotným ženám </w:t>
      </w:r>
      <w:r w:rsidRPr="00092E96">
        <w:rPr>
          <w:b/>
        </w:rPr>
        <w:t>(tlač 1250)</w:t>
      </w:r>
    </w:p>
    <w:p w:rsidR="00A7777A" w:rsidRDefault="00A7777A" w:rsidP="00FD2985">
      <w:pPr>
        <w:tabs>
          <w:tab w:val="left" w:pos="1418"/>
        </w:tabs>
        <w:spacing w:line="276" w:lineRule="auto"/>
        <w:ind w:left="851"/>
        <w:jc w:val="both"/>
        <w:rPr>
          <w:b/>
        </w:rPr>
      </w:pPr>
      <w:r>
        <w:rPr>
          <w:b/>
        </w:rPr>
        <w:t>Spravodajca: Mária Šofranko, poslankyňa NR SR</w:t>
      </w:r>
    </w:p>
    <w:p w:rsidR="00FD2985" w:rsidRDefault="00FD2985" w:rsidP="00FD2985">
      <w:pPr>
        <w:tabs>
          <w:tab w:val="left" w:pos="1418"/>
        </w:tabs>
        <w:spacing w:line="276" w:lineRule="auto"/>
        <w:ind w:left="851"/>
        <w:jc w:val="both"/>
        <w:rPr>
          <w:b/>
        </w:rPr>
      </w:pPr>
    </w:p>
    <w:p w:rsidR="00A7777A" w:rsidRDefault="00A7777A" w:rsidP="00A7777A">
      <w:pPr>
        <w:spacing w:line="276" w:lineRule="auto"/>
        <w:ind w:left="851"/>
        <w:jc w:val="both"/>
        <w:rPr>
          <w:b/>
        </w:rPr>
      </w:pPr>
      <w:r w:rsidRPr="00C21F77">
        <w:t xml:space="preserve">Návrh poslancov Národnej rady Slovenskej republiky Martina ČEPČEKA a Kataríny HATRÁKOVEJ na  vydanie zákona, ktorým sa mení a dopĺňa zákon č. 311/2001 Z. z. Zákonník práce v znení neskorších predpisov </w:t>
      </w:r>
      <w:r w:rsidRPr="00C21F77">
        <w:rPr>
          <w:b/>
        </w:rPr>
        <w:t>(tlač 1158)</w:t>
      </w:r>
    </w:p>
    <w:p w:rsidR="00A7777A" w:rsidRDefault="00A7777A" w:rsidP="00A7777A">
      <w:pPr>
        <w:spacing w:line="276" w:lineRule="auto"/>
        <w:ind w:left="851"/>
        <w:jc w:val="both"/>
        <w:rPr>
          <w:b/>
        </w:rPr>
      </w:pPr>
      <w:r w:rsidRPr="00C21F77">
        <w:rPr>
          <w:b/>
        </w:rPr>
        <w:t>Spravodajca:</w:t>
      </w:r>
      <w:r>
        <w:rPr>
          <w:b/>
        </w:rPr>
        <w:t xml:space="preserve"> Erik Tomáš, poslanec NR SR</w:t>
      </w:r>
    </w:p>
    <w:p w:rsidR="00A7777A" w:rsidRDefault="00A7777A" w:rsidP="00A7777A">
      <w:pPr>
        <w:pStyle w:val="Zkladntext"/>
        <w:spacing w:after="0" w:line="276" w:lineRule="auto"/>
        <w:ind w:left="1702"/>
        <w:jc w:val="both"/>
        <w:rPr>
          <w:rFonts w:ascii="Times New Roman" w:hAnsi="Times New Roman"/>
          <w:b/>
          <w:sz w:val="24"/>
          <w:szCs w:val="24"/>
        </w:rPr>
      </w:pPr>
    </w:p>
    <w:p w:rsidR="00C52AFF" w:rsidRPr="008B127F" w:rsidRDefault="00C52AFF" w:rsidP="00A7777A">
      <w:pPr>
        <w:pStyle w:val="Zkladntext"/>
        <w:spacing w:after="0" w:line="276" w:lineRule="auto"/>
        <w:ind w:left="1702"/>
        <w:jc w:val="both"/>
        <w:rPr>
          <w:rFonts w:ascii="Times New Roman" w:hAnsi="Times New Roman"/>
          <w:b/>
          <w:sz w:val="24"/>
          <w:szCs w:val="24"/>
        </w:rPr>
      </w:pPr>
    </w:p>
    <w:p w:rsidR="00A7777A" w:rsidRDefault="00A7777A" w:rsidP="00A7777A">
      <w:pPr>
        <w:pStyle w:val="Odsekzoznamu"/>
        <w:numPr>
          <w:ilvl w:val="0"/>
          <w:numId w:val="2"/>
        </w:numPr>
        <w:tabs>
          <w:tab w:val="left" w:pos="-1985"/>
          <w:tab w:val="left" w:pos="0"/>
        </w:tabs>
        <w:ind w:left="851"/>
        <w:jc w:val="both"/>
        <w:rPr>
          <w:b/>
        </w:rPr>
      </w:pPr>
      <w:r>
        <w:rPr>
          <w:b/>
        </w:rPr>
        <w:t>pre druhé čítanie</w:t>
      </w:r>
    </w:p>
    <w:p w:rsidR="00A7777A" w:rsidRPr="00FD2985" w:rsidRDefault="00A7777A" w:rsidP="00A7777A">
      <w:pPr>
        <w:tabs>
          <w:tab w:val="left" w:pos="-1985"/>
          <w:tab w:val="left" w:pos="0"/>
        </w:tabs>
        <w:jc w:val="both"/>
        <w:rPr>
          <w:b/>
        </w:rPr>
      </w:pPr>
    </w:p>
    <w:p w:rsidR="00A7777A" w:rsidRPr="00D95276" w:rsidRDefault="00A7777A" w:rsidP="00A7777A">
      <w:pPr>
        <w:spacing w:line="276" w:lineRule="auto"/>
        <w:ind w:left="851"/>
        <w:jc w:val="both"/>
        <w:rPr>
          <w:b/>
          <w:shd w:val="clear" w:color="auto" w:fill="FFFFFF"/>
        </w:rPr>
      </w:pPr>
      <w:r w:rsidRPr="00D95276">
        <w:rPr>
          <w:shd w:val="clear" w:color="auto" w:fill="FFFFFF"/>
        </w:rPr>
        <w:t xml:space="preserve">Návrh strategických zámerov činnosti Sociálnej poisťovne na obdobie rokov 2022 – 2027 </w:t>
      </w:r>
      <w:r w:rsidRPr="00D95276">
        <w:rPr>
          <w:b/>
          <w:shd w:val="clear" w:color="auto" w:fill="FFFFFF"/>
        </w:rPr>
        <w:t>(tlač 1</w:t>
      </w:r>
      <w:r w:rsidR="00D8677A">
        <w:rPr>
          <w:b/>
          <w:shd w:val="clear" w:color="auto" w:fill="FFFFFF"/>
        </w:rPr>
        <w:t>2</w:t>
      </w:r>
      <w:r w:rsidRPr="00D95276">
        <w:rPr>
          <w:b/>
          <w:shd w:val="clear" w:color="auto" w:fill="FFFFFF"/>
        </w:rPr>
        <w:t>20)</w:t>
      </w:r>
    </w:p>
    <w:p w:rsidR="00A7777A" w:rsidRPr="00422872" w:rsidRDefault="00A7777A" w:rsidP="00A7777A">
      <w:pPr>
        <w:pStyle w:val="Zkladntext"/>
        <w:spacing w:after="0" w:line="276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D95276">
        <w:rPr>
          <w:rFonts w:ascii="Times New Roman" w:hAnsi="Times New Roman"/>
          <w:b/>
          <w:sz w:val="24"/>
          <w:szCs w:val="24"/>
        </w:rPr>
        <w:t>Spravodajca:</w:t>
      </w:r>
      <w:r w:rsidRPr="004228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Peter Cmorej, poslanec NR SR</w:t>
      </w:r>
    </w:p>
    <w:p w:rsidR="002F6B1C" w:rsidRPr="00FD2985" w:rsidRDefault="002F6B1C" w:rsidP="00262230">
      <w:pPr>
        <w:tabs>
          <w:tab w:val="left" w:pos="-1985"/>
          <w:tab w:val="left" w:pos="0"/>
        </w:tabs>
        <w:spacing w:line="276" w:lineRule="auto"/>
        <w:ind w:left="851"/>
        <w:jc w:val="both"/>
        <w:rPr>
          <w:sz w:val="22"/>
          <w:szCs w:val="22"/>
        </w:rPr>
      </w:pPr>
    </w:p>
    <w:p w:rsidR="00A7777A" w:rsidRDefault="00262230" w:rsidP="00262230">
      <w:pPr>
        <w:tabs>
          <w:tab w:val="left" w:pos="-1985"/>
          <w:tab w:val="left" w:pos="0"/>
        </w:tabs>
        <w:spacing w:line="276" w:lineRule="auto"/>
        <w:ind w:left="851"/>
        <w:jc w:val="both"/>
        <w:rPr>
          <w:b/>
          <w:bCs/>
        </w:rPr>
      </w:pPr>
      <w:r>
        <w:t>N</w:t>
      </w:r>
      <w:r w:rsidRPr="00AE2EC9">
        <w:rPr>
          <w:bCs/>
        </w:rPr>
        <w:t>ávrh rozpočtu Sociálnej poisťovne na rok 20</w:t>
      </w:r>
      <w:r>
        <w:rPr>
          <w:bCs/>
        </w:rPr>
        <w:t>23</w:t>
      </w:r>
      <w:r w:rsidRPr="00AE2EC9">
        <w:rPr>
          <w:bCs/>
        </w:rPr>
        <w:t xml:space="preserve"> a rozpočtový výhľad na roky 202</w:t>
      </w:r>
      <w:r>
        <w:rPr>
          <w:bCs/>
        </w:rPr>
        <w:t>4</w:t>
      </w:r>
      <w:r w:rsidRPr="00AE2EC9">
        <w:rPr>
          <w:bCs/>
        </w:rPr>
        <w:t xml:space="preserve"> a 202</w:t>
      </w:r>
      <w:r>
        <w:rPr>
          <w:bCs/>
        </w:rPr>
        <w:t>5</w:t>
      </w:r>
      <w:r w:rsidRPr="00AE2EC9">
        <w:rPr>
          <w:bCs/>
        </w:rPr>
        <w:t xml:space="preserve"> </w:t>
      </w:r>
      <w:r w:rsidRPr="00AE2EC9">
        <w:rPr>
          <w:b/>
          <w:bCs/>
        </w:rPr>
        <w:t xml:space="preserve">(tlač </w:t>
      </w:r>
      <w:r>
        <w:rPr>
          <w:b/>
          <w:bCs/>
        </w:rPr>
        <w:t>1218</w:t>
      </w:r>
      <w:r w:rsidRPr="00AE2EC9">
        <w:rPr>
          <w:b/>
          <w:bCs/>
        </w:rPr>
        <w:t>)</w:t>
      </w:r>
    </w:p>
    <w:p w:rsidR="00262230" w:rsidRDefault="00262230" w:rsidP="00262230">
      <w:pPr>
        <w:tabs>
          <w:tab w:val="left" w:pos="-1985"/>
          <w:tab w:val="left" w:pos="0"/>
        </w:tabs>
        <w:spacing w:line="276" w:lineRule="auto"/>
        <w:ind w:left="851"/>
        <w:jc w:val="both"/>
        <w:rPr>
          <w:b/>
          <w:bCs/>
        </w:rPr>
      </w:pPr>
      <w:r w:rsidRPr="00D95276">
        <w:rPr>
          <w:b/>
        </w:rPr>
        <w:t>Spravodajca:</w:t>
      </w:r>
      <w:r w:rsidR="00B63334">
        <w:rPr>
          <w:b/>
        </w:rPr>
        <w:t xml:space="preserve"> Mária Šofranko, poslankyňa NR SR</w:t>
      </w:r>
    </w:p>
    <w:p w:rsidR="00262230" w:rsidRPr="00FD2985" w:rsidRDefault="00262230" w:rsidP="00262230">
      <w:pPr>
        <w:tabs>
          <w:tab w:val="left" w:pos="-1985"/>
          <w:tab w:val="left" w:pos="0"/>
        </w:tabs>
        <w:ind w:left="851"/>
        <w:jc w:val="both"/>
        <w:rPr>
          <w:b/>
        </w:rPr>
      </w:pPr>
    </w:p>
    <w:p w:rsidR="0067331A" w:rsidRPr="008B127F" w:rsidRDefault="0067331A" w:rsidP="0067331A">
      <w:pPr>
        <w:pStyle w:val="Zkladntext"/>
        <w:spacing w:after="0" w:line="276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8B127F">
        <w:rPr>
          <w:rFonts w:ascii="Times New Roman" w:hAnsi="Times New Roman"/>
          <w:noProof/>
          <w:sz w:val="24"/>
          <w:szCs w:val="24"/>
        </w:rPr>
        <w:t>Vládny návrh zákona, ktorým sa mení a dopĺňa zákon č. 5/2004 Z. z. o službách zamestnanosti a o zmene a doplnení niektorých zákonov v znení neskorších predpisov a ktorým sa menia a dopĺňajú niektoré zákony</w:t>
      </w:r>
      <w:r w:rsidRPr="008B127F">
        <w:rPr>
          <w:rFonts w:ascii="Times New Roman" w:hAnsi="Times New Roman"/>
          <w:sz w:val="24"/>
          <w:szCs w:val="24"/>
        </w:rPr>
        <w:t xml:space="preserve"> </w:t>
      </w:r>
      <w:r w:rsidRPr="008B127F">
        <w:rPr>
          <w:rFonts w:ascii="Times New Roman" w:hAnsi="Times New Roman"/>
          <w:b/>
          <w:sz w:val="24"/>
          <w:szCs w:val="24"/>
        </w:rPr>
        <w:t>(tlač 1213)</w:t>
      </w:r>
    </w:p>
    <w:p w:rsidR="0067331A" w:rsidRPr="008B127F" w:rsidRDefault="0067331A" w:rsidP="0067331A">
      <w:pPr>
        <w:pStyle w:val="Zkladntext2"/>
        <w:tabs>
          <w:tab w:val="left" w:pos="1080"/>
        </w:tabs>
        <w:spacing w:after="0" w:line="276" w:lineRule="auto"/>
        <w:ind w:left="851"/>
        <w:jc w:val="both"/>
        <w:rPr>
          <w:b/>
        </w:rPr>
      </w:pPr>
      <w:r w:rsidRPr="008B127F">
        <w:rPr>
          <w:b/>
        </w:rPr>
        <w:t xml:space="preserve">Spravodajca: </w:t>
      </w:r>
      <w:r>
        <w:rPr>
          <w:b/>
        </w:rPr>
        <w:t>Vladimír Ledecký, predseda výboru</w:t>
      </w:r>
    </w:p>
    <w:p w:rsidR="0067331A" w:rsidRPr="00FD2985" w:rsidRDefault="0067331A" w:rsidP="0067331A">
      <w:pPr>
        <w:pStyle w:val="Zkladntext"/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67331A" w:rsidRPr="008B127F" w:rsidRDefault="0067331A" w:rsidP="0067331A">
      <w:pPr>
        <w:pStyle w:val="Zkladntext"/>
        <w:spacing w:after="0" w:line="276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FD2985">
        <w:rPr>
          <w:rFonts w:ascii="Times New Roman" w:hAnsi="Times New Roman"/>
          <w:noProof/>
          <w:sz w:val="24"/>
          <w:szCs w:val="24"/>
        </w:rPr>
        <w:t>Vládny</w:t>
      </w:r>
      <w:r w:rsidRPr="008B127F">
        <w:rPr>
          <w:rFonts w:ascii="Times New Roman" w:hAnsi="Times New Roman"/>
          <w:noProof/>
          <w:sz w:val="24"/>
          <w:szCs w:val="24"/>
        </w:rPr>
        <w:t xml:space="preserve"> návrh zákona, ktorým sa mení a dopĺňa zákon č. 112/2018 Z. z. o sociálnej ekonomike a sociálnych podnikoch a o zmene a doplnení niektorých zákonov v znení neskorších predpisov a ktorým sa menia a dopĺňajú niektoré zákony</w:t>
      </w:r>
      <w:r w:rsidRPr="008B127F">
        <w:rPr>
          <w:rFonts w:ascii="Times New Roman" w:hAnsi="Times New Roman"/>
          <w:sz w:val="24"/>
          <w:szCs w:val="24"/>
        </w:rPr>
        <w:t xml:space="preserve"> </w:t>
      </w:r>
      <w:r w:rsidRPr="008B127F">
        <w:rPr>
          <w:rFonts w:ascii="Times New Roman" w:hAnsi="Times New Roman"/>
          <w:b/>
          <w:sz w:val="24"/>
          <w:szCs w:val="24"/>
        </w:rPr>
        <w:t>(tlač 1214)</w:t>
      </w:r>
    </w:p>
    <w:p w:rsidR="0067331A" w:rsidRPr="008B127F" w:rsidRDefault="0067331A" w:rsidP="0067331A">
      <w:pPr>
        <w:pStyle w:val="Zkladntext2"/>
        <w:tabs>
          <w:tab w:val="left" w:pos="1080"/>
        </w:tabs>
        <w:spacing w:after="0" w:line="276" w:lineRule="auto"/>
        <w:ind w:left="851"/>
        <w:jc w:val="both"/>
        <w:rPr>
          <w:b/>
        </w:rPr>
      </w:pPr>
      <w:r w:rsidRPr="008B127F">
        <w:rPr>
          <w:b/>
        </w:rPr>
        <w:t xml:space="preserve">Spravodajca: </w:t>
      </w:r>
      <w:r>
        <w:rPr>
          <w:b/>
        </w:rPr>
        <w:t>Vladimír Ledecký, predseda výboru</w:t>
      </w:r>
    </w:p>
    <w:p w:rsidR="0067331A" w:rsidRPr="00FD2985" w:rsidRDefault="0067331A" w:rsidP="00A7777A">
      <w:pPr>
        <w:tabs>
          <w:tab w:val="left" w:pos="-1985"/>
          <w:tab w:val="left" w:pos="0"/>
        </w:tabs>
        <w:spacing w:line="276" w:lineRule="auto"/>
        <w:ind w:left="851"/>
        <w:jc w:val="both"/>
        <w:rPr>
          <w:shd w:val="clear" w:color="auto" w:fill="FFFFFF"/>
        </w:rPr>
      </w:pPr>
    </w:p>
    <w:p w:rsidR="00A7777A" w:rsidRDefault="00A7777A" w:rsidP="00A7777A">
      <w:pPr>
        <w:tabs>
          <w:tab w:val="left" w:pos="-1985"/>
          <w:tab w:val="left" w:pos="0"/>
        </w:tabs>
        <w:spacing w:line="276" w:lineRule="auto"/>
        <w:ind w:left="851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</w:t>
      </w:r>
      <w:r>
        <w:rPr>
          <w:rFonts w:cs="Arial"/>
          <w:szCs w:val="22"/>
        </w:rPr>
        <w:t xml:space="preserve"> Martina NEMKYHO a Borisa SUSKA </w:t>
      </w:r>
      <w:r w:rsidRPr="00E66789">
        <w:rPr>
          <w:rFonts w:cs="Arial"/>
          <w:szCs w:val="22"/>
        </w:rPr>
        <w:t>na</w:t>
      </w:r>
      <w:r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>
        <w:rPr>
          <w:rFonts w:cs="Arial"/>
          <w:szCs w:val="22"/>
        </w:rPr>
        <w:t xml:space="preserve">, ktorým sa mení a dopĺňa zákon č. 311/2001 Z. z. Zákonník práce v znení neskorších predpisov </w:t>
      </w:r>
      <w:r w:rsidRPr="008E3BF6">
        <w:rPr>
          <w:rFonts w:cs="Arial"/>
          <w:b/>
          <w:szCs w:val="22"/>
        </w:rPr>
        <w:t>(tlač 1141)</w:t>
      </w:r>
    </w:p>
    <w:p w:rsidR="00A7777A" w:rsidRDefault="00A7777A" w:rsidP="00A7777A">
      <w:pPr>
        <w:tabs>
          <w:tab w:val="left" w:pos="-1985"/>
          <w:tab w:val="left" w:pos="0"/>
        </w:tabs>
        <w:spacing w:line="276" w:lineRule="auto"/>
        <w:ind w:left="851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Spravodajca: Ján Richter, podpredseda výboru</w:t>
      </w:r>
    </w:p>
    <w:p w:rsidR="00A7777A" w:rsidRPr="00A7777A" w:rsidRDefault="00A7777A" w:rsidP="00A7777A">
      <w:pPr>
        <w:tabs>
          <w:tab w:val="left" w:pos="-1985"/>
          <w:tab w:val="left" w:pos="0"/>
        </w:tabs>
        <w:spacing w:line="276" w:lineRule="auto"/>
        <w:ind w:left="851"/>
        <w:jc w:val="both"/>
        <w:rPr>
          <w:rFonts w:cs="Arial"/>
          <w:b/>
          <w:sz w:val="20"/>
          <w:szCs w:val="20"/>
        </w:rPr>
      </w:pPr>
    </w:p>
    <w:p w:rsidR="00904FC9" w:rsidRDefault="00904FC9" w:rsidP="00904FC9">
      <w:pPr>
        <w:tabs>
          <w:tab w:val="left" w:pos="-1985"/>
          <w:tab w:val="left" w:pos="0"/>
        </w:tabs>
        <w:spacing w:line="276" w:lineRule="auto"/>
        <w:jc w:val="both"/>
        <w:rPr>
          <w:rFonts w:cs="Arial"/>
          <w:sz w:val="20"/>
          <w:szCs w:val="20"/>
        </w:rPr>
      </w:pPr>
    </w:p>
    <w:p w:rsidR="00C52AFF" w:rsidRDefault="00C52AFF" w:rsidP="00904FC9">
      <w:pPr>
        <w:tabs>
          <w:tab w:val="left" w:pos="-1985"/>
          <w:tab w:val="left" w:pos="0"/>
        </w:tabs>
        <w:spacing w:line="276" w:lineRule="auto"/>
        <w:jc w:val="both"/>
        <w:rPr>
          <w:rFonts w:cs="Arial"/>
          <w:sz w:val="20"/>
          <w:szCs w:val="20"/>
        </w:rPr>
      </w:pPr>
    </w:p>
    <w:p w:rsidR="00FD2985" w:rsidRDefault="00FD2985" w:rsidP="00904FC9">
      <w:pPr>
        <w:tabs>
          <w:tab w:val="left" w:pos="-1985"/>
          <w:tab w:val="left" w:pos="0"/>
        </w:tabs>
        <w:spacing w:line="276" w:lineRule="auto"/>
        <w:jc w:val="both"/>
        <w:rPr>
          <w:rFonts w:cs="Arial"/>
          <w:sz w:val="20"/>
          <w:szCs w:val="20"/>
        </w:rPr>
      </w:pPr>
    </w:p>
    <w:p w:rsidR="00B67686" w:rsidRDefault="00B67686" w:rsidP="00904FC9">
      <w:pPr>
        <w:tabs>
          <w:tab w:val="left" w:pos="-1985"/>
          <w:tab w:val="left" w:pos="0"/>
        </w:tabs>
        <w:spacing w:line="276" w:lineRule="auto"/>
        <w:jc w:val="both"/>
        <w:rPr>
          <w:rFonts w:cs="Arial"/>
          <w:sz w:val="20"/>
          <w:szCs w:val="20"/>
        </w:rPr>
      </w:pPr>
    </w:p>
    <w:p w:rsidR="00FD2985" w:rsidRPr="00FD2985" w:rsidRDefault="00FD2985" w:rsidP="00FD2985">
      <w:pPr>
        <w:numPr>
          <w:ilvl w:val="0"/>
          <w:numId w:val="1"/>
        </w:numPr>
        <w:tabs>
          <w:tab w:val="clear" w:pos="644"/>
          <w:tab w:val="num" w:pos="1068"/>
        </w:tabs>
        <w:spacing w:line="276" w:lineRule="auto"/>
        <w:ind w:left="1068"/>
        <w:jc w:val="both"/>
        <w:rPr>
          <w:b/>
          <w:bCs/>
        </w:rPr>
      </w:pPr>
      <w:r>
        <w:rPr>
          <w:b/>
          <w:bCs/>
          <w:spacing w:val="50"/>
        </w:rPr>
        <w:lastRenderedPageBreak/>
        <w:t>ukladá</w:t>
      </w:r>
    </w:p>
    <w:p w:rsidR="00904FC9" w:rsidRDefault="00904FC9" w:rsidP="00FD2985">
      <w:pPr>
        <w:spacing w:line="276" w:lineRule="auto"/>
        <w:ind w:left="1068"/>
        <w:jc w:val="both"/>
        <w:rPr>
          <w:b/>
          <w:bCs/>
        </w:rPr>
      </w:pPr>
      <w:r>
        <w:rPr>
          <w:b/>
          <w:bCs/>
        </w:rPr>
        <w:t>predsedovi výboru</w:t>
      </w:r>
    </w:p>
    <w:p w:rsidR="00904FC9" w:rsidRPr="005341C0" w:rsidRDefault="00904FC9" w:rsidP="00904FC9">
      <w:pPr>
        <w:tabs>
          <w:tab w:val="left" w:pos="-1985"/>
          <w:tab w:val="left" w:pos="709"/>
          <w:tab w:val="left" w:pos="1077"/>
        </w:tabs>
        <w:jc w:val="both"/>
        <w:rPr>
          <w:sz w:val="20"/>
          <w:szCs w:val="20"/>
        </w:rPr>
      </w:pPr>
    </w:p>
    <w:p w:rsidR="00904FC9" w:rsidRDefault="00FD2985" w:rsidP="00904FC9">
      <w:pPr>
        <w:tabs>
          <w:tab w:val="left" w:pos="-1985"/>
          <w:tab w:val="left" w:pos="567"/>
          <w:tab w:val="left" w:pos="709"/>
        </w:tabs>
        <w:ind w:left="315"/>
        <w:jc w:val="both"/>
      </w:pPr>
      <w:r>
        <w:tab/>
        <w:t xml:space="preserve"> </w:t>
      </w:r>
      <w:r w:rsidR="00904FC9">
        <w:t xml:space="preserve">       informovať o prijatom uznesení predsedu Národnej rady Slovenskej republiky.</w:t>
      </w:r>
    </w:p>
    <w:p w:rsidR="00A7777A" w:rsidRDefault="00FD2985" w:rsidP="00A7777A">
      <w:pPr>
        <w:ind w:left="4248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 w:rsidR="00A7777A" w:rsidRPr="00A7777A" w:rsidRDefault="00A7777A" w:rsidP="00A7777A">
      <w:pPr>
        <w:ind w:left="4248"/>
        <w:jc w:val="center"/>
        <w:rPr>
          <w:b/>
          <w:bCs/>
          <w:sz w:val="16"/>
          <w:szCs w:val="16"/>
        </w:rPr>
      </w:pPr>
    </w:p>
    <w:p w:rsidR="001A782D" w:rsidRDefault="001A782D" w:rsidP="00904FC9">
      <w:pPr>
        <w:spacing w:line="276" w:lineRule="auto"/>
        <w:ind w:left="4248"/>
        <w:jc w:val="center"/>
        <w:rPr>
          <w:b/>
          <w:bCs/>
        </w:rPr>
      </w:pPr>
    </w:p>
    <w:p w:rsidR="00360421" w:rsidRDefault="00360421" w:rsidP="00904FC9">
      <w:pPr>
        <w:spacing w:line="276" w:lineRule="auto"/>
        <w:ind w:left="4248"/>
        <w:jc w:val="center"/>
        <w:rPr>
          <w:b/>
          <w:bCs/>
        </w:rPr>
      </w:pPr>
    </w:p>
    <w:p w:rsidR="00360421" w:rsidRDefault="00360421" w:rsidP="00904FC9">
      <w:pPr>
        <w:spacing w:line="276" w:lineRule="auto"/>
        <w:ind w:left="4248"/>
        <w:jc w:val="center"/>
        <w:rPr>
          <w:b/>
          <w:bCs/>
        </w:rPr>
      </w:pPr>
    </w:p>
    <w:p w:rsidR="00B67686" w:rsidRDefault="00B67686" w:rsidP="00904FC9">
      <w:pPr>
        <w:spacing w:line="276" w:lineRule="auto"/>
        <w:ind w:left="4248"/>
        <w:jc w:val="center"/>
        <w:rPr>
          <w:b/>
          <w:bCs/>
        </w:rPr>
      </w:pPr>
    </w:p>
    <w:p w:rsidR="00360421" w:rsidRDefault="00360421" w:rsidP="00904FC9">
      <w:pPr>
        <w:spacing w:line="276" w:lineRule="auto"/>
        <w:ind w:left="4248"/>
        <w:jc w:val="center"/>
        <w:rPr>
          <w:b/>
          <w:bCs/>
        </w:rPr>
      </w:pPr>
    </w:p>
    <w:p w:rsidR="00904FC9" w:rsidRDefault="00904FC9" w:rsidP="00904FC9">
      <w:pPr>
        <w:spacing w:line="276" w:lineRule="auto"/>
        <w:ind w:left="4248"/>
        <w:jc w:val="center"/>
        <w:rPr>
          <w:b/>
          <w:bCs/>
          <w:spacing w:val="38"/>
        </w:rPr>
      </w:pPr>
      <w:r>
        <w:rPr>
          <w:b/>
          <w:bCs/>
        </w:rPr>
        <w:t xml:space="preserve">Vladimír  </w:t>
      </w:r>
      <w:r>
        <w:rPr>
          <w:b/>
          <w:bCs/>
          <w:spacing w:val="38"/>
        </w:rPr>
        <w:t>Ledecký</w:t>
      </w:r>
    </w:p>
    <w:p w:rsidR="00904FC9" w:rsidRDefault="00904FC9" w:rsidP="00904FC9">
      <w:pPr>
        <w:spacing w:line="276" w:lineRule="auto"/>
        <w:ind w:left="4248"/>
        <w:jc w:val="center"/>
        <w:rPr>
          <w:b/>
        </w:rPr>
      </w:pPr>
      <w:r>
        <w:rPr>
          <w:b/>
        </w:rPr>
        <w:t>predseda výboru</w:t>
      </w:r>
    </w:p>
    <w:p w:rsidR="00904FC9" w:rsidRDefault="00904FC9" w:rsidP="00904FC9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>
        <w:rPr>
          <w:b/>
        </w:rPr>
        <w:t>overovatelia výboru:</w:t>
      </w:r>
    </w:p>
    <w:p w:rsidR="00904FC9" w:rsidRDefault="00904FC9" w:rsidP="00904FC9">
      <w:pPr>
        <w:spacing w:line="276" w:lineRule="auto"/>
        <w:jc w:val="both"/>
        <w:rPr>
          <w:b/>
          <w:bCs/>
          <w:iCs/>
          <w:spacing w:val="28"/>
        </w:rPr>
      </w:pPr>
      <w:r>
        <w:rPr>
          <w:b/>
          <w:bCs/>
          <w:iCs/>
        </w:rPr>
        <w:t xml:space="preserve">Lucia  </w:t>
      </w:r>
      <w:r>
        <w:rPr>
          <w:b/>
          <w:bCs/>
          <w:iCs/>
          <w:spacing w:val="28"/>
        </w:rPr>
        <w:t>Drábiková</w:t>
      </w:r>
    </w:p>
    <w:p w:rsidR="00AC4962" w:rsidRPr="00180E28" w:rsidRDefault="00904FC9" w:rsidP="00A7777A">
      <w:pPr>
        <w:spacing w:line="276" w:lineRule="auto"/>
        <w:jc w:val="both"/>
        <w:rPr>
          <w:rStyle w:val="Jemnzvraznenie"/>
        </w:rPr>
      </w:pPr>
      <w:r>
        <w:rPr>
          <w:b/>
          <w:bCs/>
          <w:iCs/>
        </w:rPr>
        <w:t>Erik  T o m á š</w:t>
      </w:r>
    </w:p>
    <w:sectPr w:rsidR="00AC4962" w:rsidRPr="00180E28" w:rsidSect="00C64E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AAA" w:rsidRDefault="004A2AAA">
      <w:r>
        <w:separator/>
      </w:r>
    </w:p>
  </w:endnote>
  <w:endnote w:type="continuationSeparator" w:id="0">
    <w:p w:rsidR="004A2AAA" w:rsidRDefault="004A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28" w:rsidRDefault="00180E2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26954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80E28" w:rsidRPr="00180E28" w:rsidRDefault="00180E28">
        <w:pPr>
          <w:pStyle w:val="Pta"/>
          <w:jc w:val="right"/>
          <w:rPr>
            <w:sz w:val="22"/>
            <w:szCs w:val="22"/>
          </w:rPr>
        </w:pPr>
        <w:r w:rsidRPr="00180E28">
          <w:rPr>
            <w:sz w:val="22"/>
            <w:szCs w:val="22"/>
          </w:rPr>
          <w:fldChar w:fldCharType="begin"/>
        </w:r>
        <w:r w:rsidRPr="00180E28">
          <w:rPr>
            <w:sz w:val="22"/>
            <w:szCs w:val="22"/>
          </w:rPr>
          <w:instrText>PAGE   \* MERGEFORMAT</w:instrText>
        </w:r>
        <w:r w:rsidRPr="00180E28">
          <w:rPr>
            <w:sz w:val="22"/>
            <w:szCs w:val="22"/>
          </w:rPr>
          <w:fldChar w:fldCharType="separate"/>
        </w:r>
        <w:r w:rsidR="006721F2">
          <w:rPr>
            <w:noProof/>
            <w:sz w:val="22"/>
            <w:szCs w:val="22"/>
          </w:rPr>
          <w:t>3</w:t>
        </w:r>
        <w:r w:rsidRPr="00180E28">
          <w:rPr>
            <w:sz w:val="22"/>
            <w:szCs w:val="22"/>
          </w:rPr>
          <w:fldChar w:fldCharType="end"/>
        </w:r>
      </w:p>
    </w:sdtContent>
  </w:sdt>
  <w:p w:rsidR="00C64EF6" w:rsidRDefault="006721F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28" w:rsidRDefault="00180E2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AAA" w:rsidRDefault="004A2AAA">
      <w:r>
        <w:separator/>
      </w:r>
    </w:p>
  </w:footnote>
  <w:footnote w:type="continuationSeparator" w:id="0">
    <w:p w:rsidR="004A2AAA" w:rsidRDefault="004A2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28" w:rsidRDefault="00180E2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28" w:rsidRDefault="00180E2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E28" w:rsidRDefault="00180E2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E1350"/>
    <w:multiLevelType w:val="hybridMultilevel"/>
    <w:tmpl w:val="6DCED71C"/>
    <w:lvl w:ilvl="0" w:tplc="041B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" w15:restartNumberingAfterBreak="0">
    <w:nsid w:val="376D0AC9"/>
    <w:multiLevelType w:val="hybridMultilevel"/>
    <w:tmpl w:val="039CD96E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FA74F7B"/>
    <w:multiLevelType w:val="hybridMultilevel"/>
    <w:tmpl w:val="73F8962E"/>
    <w:lvl w:ilvl="0" w:tplc="D01EA536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C9"/>
    <w:rsid w:val="00011350"/>
    <w:rsid w:val="000118FF"/>
    <w:rsid w:val="00093E7F"/>
    <w:rsid w:val="00133E0C"/>
    <w:rsid w:val="0016648D"/>
    <w:rsid w:val="00180E28"/>
    <w:rsid w:val="0019328F"/>
    <w:rsid w:val="001A782D"/>
    <w:rsid w:val="001C50D9"/>
    <w:rsid w:val="00262230"/>
    <w:rsid w:val="002C0731"/>
    <w:rsid w:val="002C39AB"/>
    <w:rsid w:val="002F6B1C"/>
    <w:rsid w:val="00306A19"/>
    <w:rsid w:val="0032052C"/>
    <w:rsid w:val="00360421"/>
    <w:rsid w:val="00372A61"/>
    <w:rsid w:val="004664BB"/>
    <w:rsid w:val="004A2AAA"/>
    <w:rsid w:val="00541EDC"/>
    <w:rsid w:val="00546F65"/>
    <w:rsid w:val="005656DF"/>
    <w:rsid w:val="0060133B"/>
    <w:rsid w:val="00625950"/>
    <w:rsid w:val="00643808"/>
    <w:rsid w:val="006721F2"/>
    <w:rsid w:val="0067331A"/>
    <w:rsid w:val="007E5A99"/>
    <w:rsid w:val="0089702F"/>
    <w:rsid w:val="008B127F"/>
    <w:rsid w:val="008D1C3B"/>
    <w:rsid w:val="00904FC9"/>
    <w:rsid w:val="009129D1"/>
    <w:rsid w:val="00A05F10"/>
    <w:rsid w:val="00A12CAA"/>
    <w:rsid w:val="00A1374C"/>
    <w:rsid w:val="00A16A5C"/>
    <w:rsid w:val="00A336AD"/>
    <w:rsid w:val="00A6765D"/>
    <w:rsid w:val="00A7777A"/>
    <w:rsid w:val="00A849FC"/>
    <w:rsid w:val="00AC4962"/>
    <w:rsid w:val="00AF4E7E"/>
    <w:rsid w:val="00B12713"/>
    <w:rsid w:val="00B63334"/>
    <w:rsid w:val="00B6400A"/>
    <w:rsid w:val="00B67686"/>
    <w:rsid w:val="00BB6E2F"/>
    <w:rsid w:val="00BD4FAE"/>
    <w:rsid w:val="00C108ED"/>
    <w:rsid w:val="00C14137"/>
    <w:rsid w:val="00C21F2C"/>
    <w:rsid w:val="00C309C2"/>
    <w:rsid w:val="00C41E1E"/>
    <w:rsid w:val="00C52AFF"/>
    <w:rsid w:val="00D2066E"/>
    <w:rsid w:val="00D56747"/>
    <w:rsid w:val="00D82E6B"/>
    <w:rsid w:val="00D8677A"/>
    <w:rsid w:val="00E17B4D"/>
    <w:rsid w:val="00E270BE"/>
    <w:rsid w:val="00E53880"/>
    <w:rsid w:val="00E869E7"/>
    <w:rsid w:val="00ED7B5F"/>
    <w:rsid w:val="00F37C6C"/>
    <w:rsid w:val="00F85BFD"/>
    <w:rsid w:val="00F9581E"/>
    <w:rsid w:val="00F9750F"/>
    <w:rsid w:val="00FD2985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6EE1"/>
  <w15:chartTrackingRefBased/>
  <w15:docId w15:val="{6B8A0895-F0A1-4F70-8A37-02BB4A04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04F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904FC9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04FC9"/>
    <w:pPr>
      <w:spacing w:after="120" w:line="25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04FC9"/>
    <w:rPr>
      <w:rFonts w:eastAsia="Times New Roman" w:cs="Times New Roman"/>
    </w:rPr>
  </w:style>
  <w:style w:type="paragraph" w:styleId="Odsekzoznamu">
    <w:name w:val="List Paragraph"/>
    <w:aliases w:val="body,Odsek,Odsek zoznamu1,Odsek zoznamu2,Dot pt,No Spacing1,List Paragraph Char Char Char,Indicator Text,Numbered Para 1,List Paragraph à moi,Odsek zoznamu4,LISTA,Listaszerű bekezdés2,Listaszerű bekezdés3,Listaszerű bekezdés1,3"/>
    <w:basedOn w:val="Normlny"/>
    <w:link w:val="OdsekzoznamuChar"/>
    <w:uiPriority w:val="34"/>
    <w:qFormat/>
    <w:rsid w:val="00904FC9"/>
    <w:pPr>
      <w:ind w:left="708"/>
    </w:pPr>
  </w:style>
  <w:style w:type="character" w:customStyle="1" w:styleId="OdsekzoznamuChar">
    <w:name w:val="Odsek zoznamu Char"/>
    <w:aliases w:val="body Char,Odsek Char,Odsek zoznamu1 Char,Odsek zoznamu2 Char,Dot pt Char,No Spacing1 Char,List Paragraph Char Char Char Char,Indicator Text Char,Numbered Para 1 Char,List Paragraph à moi Char,Odsek zoznamu4 Char,LISTA Char,3 Char"/>
    <w:link w:val="Odsekzoznamu"/>
    <w:uiPriority w:val="34"/>
    <w:qFormat/>
    <w:locked/>
    <w:rsid w:val="00904FC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04F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04FC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904FC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04FC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0E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0E28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80E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0E2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Jemnzvraznenie">
    <w:name w:val="Subtle Emphasis"/>
    <w:basedOn w:val="Predvolenpsmoodseku"/>
    <w:uiPriority w:val="19"/>
    <w:qFormat/>
    <w:rsid w:val="00180E2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53</cp:revision>
  <cp:lastPrinted>2022-11-25T08:03:00Z</cp:lastPrinted>
  <dcterms:created xsi:type="dcterms:W3CDTF">2022-10-03T09:29:00Z</dcterms:created>
  <dcterms:modified xsi:type="dcterms:W3CDTF">2022-11-28T11:55:00Z</dcterms:modified>
</cp:coreProperties>
</file>