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33" w:rsidRDefault="00D46033" w:rsidP="00D46033">
      <w:pPr>
        <w:keepNext/>
        <w:spacing w:after="0" w:line="240" w:lineRule="auto"/>
        <w:outlineLvl w:val="0"/>
        <w:rPr>
          <w:rFonts w:eastAsia="Arial Unicode MS"/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D46033" w:rsidRDefault="00D46033" w:rsidP="00D46033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</w:t>
      </w:r>
      <w:r w:rsidR="00533918">
        <w:rPr>
          <w:b/>
          <w:bCs/>
          <w:i/>
          <w:iCs/>
          <w:sz w:val="28"/>
          <w:szCs w:val="28"/>
          <w:lang w:eastAsia="sk-SK"/>
        </w:rPr>
        <w:t> </w:t>
      </w:r>
      <w:r>
        <w:rPr>
          <w:b/>
          <w:bCs/>
          <w:i/>
          <w:iCs/>
          <w:sz w:val="28"/>
          <w:szCs w:val="28"/>
          <w:lang w:eastAsia="sk-SK"/>
        </w:rPr>
        <w:t>bezpečnosť</w:t>
      </w:r>
      <w:r w:rsidR="00533918">
        <w:rPr>
          <w:b/>
          <w:bCs/>
          <w:i/>
          <w:iCs/>
          <w:sz w:val="28"/>
          <w:szCs w:val="28"/>
          <w:lang w:eastAsia="sk-SK"/>
        </w:rPr>
        <w:t xml:space="preserve"> </w:t>
      </w:r>
    </w:p>
    <w:p w:rsidR="00533918" w:rsidRDefault="00533918" w:rsidP="00D46033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</w:p>
    <w:p w:rsidR="00D46033" w:rsidRDefault="00533918" w:rsidP="00D46033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                                                                   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Bratislava </w:t>
      </w:r>
      <w:r w:rsidR="006502BB">
        <w:rPr>
          <w:szCs w:val="24"/>
          <w:lang w:eastAsia="sk-SK"/>
        </w:rPr>
        <w:t>10</w:t>
      </w:r>
      <w:r w:rsidR="00F2647F">
        <w:rPr>
          <w:szCs w:val="24"/>
          <w:lang w:eastAsia="sk-SK"/>
        </w:rPr>
        <w:t xml:space="preserve">. </w:t>
      </w:r>
      <w:r w:rsidR="006502BB">
        <w:rPr>
          <w:szCs w:val="24"/>
          <w:lang w:eastAsia="sk-SK"/>
        </w:rPr>
        <w:t>novembra</w:t>
      </w:r>
      <w:r w:rsidR="002958BD">
        <w:rPr>
          <w:szCs w:val="24"/>
          <w:lang w:eastAsia="sk-SK"/>
        </w:rPr>
        <w:t xml:space="preserve"> 2022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343572">
        <w:rPr>
          <w:szCs w:val="24"/>
          <w:lang w:eastAsia="sk-SK"/>
        </w:rPr>
        <w:t xml:space="preserve">          </w:t>
      </w:r>
      <w:r w:rsidR="00533918">
        <w:rPr>
          <w:szCs w:val="24"/>
          <w:lang w:eastAsia="sk-SK"/>
        </w:rPr>
        <w:t xml:space="preserve"> </w:t>
      </w:r>
      <w:r w:rsidR="00343572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CRD</w:t>
      </w:r>
      <w:r w:rsidR="000C46C2">
        <w:rPr>
          <w:szCs w:val="24"/>
          <w:lang w:eastAsia="sk-SK"/>
        </w:rPr>
        <w:t xml:space="preserve"> </w:t>
      </w:r>
      <w:r w:rsidR="006502BB">
        <w:rPr>
          <w:szCs w:val="24"/>
          <w:lang w:eastAsia="sk-SK"/>
        </w:rPr>
        <w:t>2485</w:t>
      </w:r>
      <w:r w:rsidR="002958BD">
        <w:rPr>
          <w:szCs w:val="24"/>
          <w:lang w:eastAsia="sk-SK"/>
        </w:rPr>
        <w:t>/2022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D46033" w:rsidRDefault="004C2C55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D46033" w:rsidRDefault="00D46033" w:rsidP="00D46033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</w:p>
    <w:p w:rsidR="00D46033" w:rsidRPr="00453F46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na </w:t>
      </w:r>
      <w:r w:rsidR="00993853">
        <w:rPr>
          <w:b/>
          <w:sz w:val="28"/>
          <w:szCs w:val="28"/>
          <w:lang w:eastAsia="sk-SK"/>
        </w:rPr>
        <w:t>91</w:t>
      </w:r>
      <w:r w:rsidR="002958BD">
        <w:rPr>
          <w:b/>
          <w:sz w:val="28"/>
          <w:szCs w:val="28"/>
          <w:lang w:eastAsia="sk-SK"/>
        </w:rPr>
        <w:t xml:space="preserve">. </w:t>
      </w:r>
      <w:r>
        <w:rPr>
          <w:szCs w:val="24"/>
          <w:lang w:eastAsia="sk-SK"/>
        </w:rPr>
        <w:t>schôdzu Výboru Národnej rady Slovenskej republiky pre obranu a bezpečnosť, ktorá sa uskutoční</w:t>
      </w:r>
    </w:p>
    <w:p w:rsidR="00D46033" w:rsidRPr="00453F46" w:rsidRDefault="00D46033" w:rsidP="00D46033">
      <w:pPr>
        <w:spacing w:after="0" w:line="240" w:lineRule="auto"/>
        <w:rPr>
          <w:szCs w:val="24"/>
          <w:lang w:eastAsia="sk-SK"/>
        </w:rPr>
      </w:pPr>
    </w:p>
    <w:p w:rsidR="00D46033" w:rsidRDefault="00993853" w:rsidP="00D46033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29. novembra</w:t>
      </w:r>
      <w:r w:rsidR="00460F75">
        <w:rPr>
          <w:b/>
          <w:bCs/>
          <w:sz w:val="28"/>
          <w:szCs w:val="28"/>
          <w:u w:val="single"/>
          <w:lang w:eastAsia="sk-SK"/>
        </w:rPr>
        <w:t xml:space="preserve"> (</w:t>
      </w:r>
      <w:proofErr w:type="spellStart"/>
      <w:r w:rsidR="000C31E0">
        <w:rPr>
          <w:b/>
          <w:bCs/>
          <w:sz w:val="28"/>
          <w:szCs w:val="28"/>
          <w:u w:val="single"/>
          <w:lang w:eastAsia="sk-SK"/>
        </w:rPr>
        <w:t>t.j</w:t>
      </w:r>
      <w:proofErr w:type="spellEnd"/>
      <w:r w:rsidR="000C31E0">
        <w:rPr>
          <w:b/>
          <w:bCs/>
          <w:sz w:val="28"/>
          <w:szCs w:val="28"/>
          <w:u w:val="single"/>
          <w:lang w:eastAsia="sk-SK"/>
        </w:rPr>
        <w:t>. utorok</w:t>
      </w:r>
      <w:r w:rsidR="002958BD">
        <w:rPr>
          <w:b/>
          <w:bCs/>
          <w:sz w:val="28"/>
          <w:szCs w:val="28"/>
          <w:u w:val="single"/>
          <w:lang w:eastAsia="sk-SK"/>
        </w:rPr>
        <w:t>) 2022</w:t>
      </w:r>
      <w:r>
        <w:rPr>
          <w:b/>
          <w:bCs/>
          <w:sz w:val="28"/>
          <w:szCs w:val="28"/>
          <w:u w:val="single"/>
          <w:lang w:eastAsia="sk-SK"/>
        </w:rPr>
        <w:t xml:space="preserve"> o 10.30</w:t>
      </w:r>
      <w:r w:rsidR="00D46033">
        <w:rPr>
          <w:b/>
          <w:bCs/>
          <w:sz w:val="28"/>
          <w:szCs w:val="28"/>
          <w:u w:val="single"/>
          <w:lang w:eastAsia="sk-SK"/>
        </w:rPr>
        <w:t xml:space="preserve"> hod.</w:t>
      </w:r>
    </w:p>
    <w:p w:rsidR="00D46033" w:rsidRDefault="00D46033" w:rsidP="00D46033">
      <w:pPr>
        <w:spacing w:after="0" w:line="240" w:lineRule="auto"/>
        <w:jc w:val="center"/>
        <w:rPr>
          <w:bCs/>
          <w:sz w:val="22"/>
          <w:lang w:eastAsia="sk-SK"/>
        </w:rPr>
      </w:pPr>
    </w:p>
    <w:p w:rsidR="00D46033" w:rsidRDefault="00D46033" w:rsidP="00D46033">
      <w:pPr>
        <w:spacing w:after="0" w:line="240" w:lineRule="auto"/>
        <w:rPr>
          <w:b/>
          <w:bCs/>
          <w:szCs w:val="24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D46033" w:rsidRDefault="00D4603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217C04" w:rsidRDefault="00217C04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D46033" w:rsidRDefault="00D46033" w:rsidP="00D46033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E35CD9" w:rsidRPr="00A070B4" w:rsidRDefault="009A6389" w:rsidP="00A070B4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10.30</w:t>
      </w:r>
      <w:r w:rsidR="00A070B4">
        <w:rPr>
          <w:b/>
          <w:szCs w:val="24"/>
          <w:lang w:eastAsia="sk-SK"/>
        </w:rPr>
        <w:t xml:space="preserve"> </w:t>
      </w:r>
      <w:r w:rsidR="00643ABF" w:rsidRPr="00A070B4">
        <w:rPr>
          <w:b/>
          <w:szCs w:val="24"/>
          <w:lang w:eastAsia="sk-SK"/>
        </w:rPr>
        <w:t>hod.</w:t>
      </w:r>
    </w:p>
    <w:p w:rsidR="00BD625B" w:rsidRPr="00A070B4" w:rsidRDefault="00931D1E" w:rsidP="00A070B4">
      <w:pPr>
        <w:pStyle w:val="Odsekzoznamu"/>
        <w:numPr>
          <w:ilvl w:val="0"/>
          <w:numId w:val="26"/>
        </w:num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 w:rsidRPr="00A070B4">
        <w:rPr>
          <w:szCs w:val="24"/>
        </w:rPr>
        <w:t xml:space="preserve">Spoločná správa výborov Národnej rady Slovenskej republiky o prerokovaní vládneho </w:t>
      </w:r>
      <w:r w:rsidRPr="00A070B4">
        <w:rPr>
          <w:rFonts w:cs="Arial"/>
        </w:rPr>
        <w:t xml:space="preserve">návrhu </w:t>
      </w:r>
      <w:r w:rsidR="009A6389">
        <w:rPr>
          <w:rFonts w:cs="Arial"/>
          <w:noProof/>
          <w:szCs w:val="24"/>
        </w:rPr>
        <w:t xml:space="preserve">zákona,  </w:t>
      </w:r>
      <w:r w:rsidR="009A6389" w:rsidRPr="00FC14BC">
        <w:rPr>
          <w:noProof/>
          <w:szCs w:val="24"/>
        </w:rPr>
        <w:t>ktorým sa mení a dopĺňa zákon č. 583/2008 Z. z. o prevencii kriminality a inej protispoločenskej činnosti a o zmene a doplnení niektorých zákonov v znení neskorších predpisov</w:t>
      </w:r>
      <w:r w:rsidR="009A6389" w:rsidRPr="00FC14BC">
        <w:rPr>
          <w:szCs w:val="24"/>
        </w:rPr>
        <w:t xml:space="preserve"> (</w:t>
      </w:r>
      <w:r w:rsidR="009A6389" w:rsidRPr="00270BE9">
        <w:rPr>
          <w:b/>
          <w:szCs w:val="24"/>
        </w:rPr>
        <w:t>tlač 1211</w:t>
      </w:r>
      <w:r w:rsidR="00831575">
        <w:rPr>
          <w:b/>
          <w:szCs w:val="24"/>
        </w:rPr>
        <w:t>a</w:t>
      </w:r>
      <w:r w:rsidR="009A6389">
        <w:rPr>
          <w:rFonts w:cs="Arial"/>
        </w:rPr>
        <w:t>)</w:t>
      </w:r>
    </w:p>
    <w:p w:rsidR="00E35CD9" w:rsidRDefault="00E35CD9" w:rsidP="00E35CD9">
      <w:pPr>
        <w:pStyle w:val="Odsekzoznamu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>. J. KRÚPA, predseda výboru</w:t>
      </w:r>
    </w:p>
    <w:p w:rsidR="00E35CD9" w:rsidRDefault="00EB592F" w:rsidP="00E35CD9">
      <w:pPr>
        <w:pStyle w:val="Odsekzoznamu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spravodajca: </w:t>
      </w: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>. A. ANDREJUVOVÁ</w:t>
      </w:r>
    </w:p>
    <w:p w:rsidR="00CC5D19" w:rsidRDefault="00CC5D19" w:rsidP="00CC5D19">
      <w:pPr>
        <w:spacing w:after="0" w:line="240" w:lineRule="auto"/>
        <w:jc w:val="both"/>
        <w:rPr>
          <w:bCs/>
          <w:szCs w:val="24"/>
          <w:lang w:eastAsia="sk-SK"/>
        </w:rPr>
      </w:pPr>
    </w:p>
    <w:p w:rsidR="00CC5D19" w:rsidRDefault="00CC5D19" w:rsidP="00CC5D19">
      <w:pPr>
        <w:spacing w:after="0" w:line="240" w:lineRule="auto"/>
        <w:jc w:val="both"/>
        <w:rPr>
          <w:bCs/>
          <w:szCs w:val="24"/>
          <w:lang w:eastAsia="sk-SK"/>
        </w:rPr>
      </w:pPr>
    </w:p>
    <w:p w:rsidR="00CC5D19" w:rsidRPr="00D67274" w:rsidRDefault="009A6389" w:rsidP="00CC5D19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10.35</w:t>
      </w:r>
      <w:r w:rsidR="00CC5D19">
        <w:rPr>
          <w:b/>
          <w:bCs/>
          <w:szCs w:val="24"/>
          <w:lang w:eastAsia="sk-SK"/>
        </w:rPr>
        <w:t xml:space="preserve"> hod.</w:t>
      </w:r>
    </w:p>
    <w:p w:rsidR="005A3322" w:rsidRPr="00A070B4" w:rsidRDefault="005A3322" w:rsidP="005A3322">
      <w:pPr>
        <w:pStyle w:val="Odsekzoznamu"/>
        <w:numPr>
          <w:ilvl w:val="0"/>
          <w:numId w:val="26"/>
        </w:num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 w:rsidRPr="00A070B4">
        <w:rPr>
          <w:szCs w:val="24"/>
        </w:rPr>
        <w:t>Spoločná správa výborov Národnej rady Slovenskej republiky o</w:t>
      </w:r>
      <w:r w:rsidR="00831575">
        <w:rPr>
          <w:szCs w:val="24"/>
        </w:rPr>
        <w:t> </w:t>
      </w:r>
      <w:r w:rsidRPr="00A070B4">
        <w:rPr>
          <w:szCs w:val="24"/>
        </w:rPr>
        <w:t>prerokovaní</w:t>
      </w:r>
      <w:r w:rsidR="00831575">
        <w:rPr>
          <w:szCs w:val="24"/>
        </w:rPr>
        <w:t xml:space="preserve">  </w:t>
      </w:r>
      <w:r w:rsidR="000D21B2">
        <w:rPr>
          <w:rFonts w:cs="Arial"/>
          <w:noProof/>
          <w:szCs w:val="24"/>
        </w:rPr>
        <w:t>vládneho</w:t>
      </w:r>
      <w:r w:rsidR="00831575" w:rsidRPr="00D7758F">
        <w:rPr>
          <w:rFonts w:cs="Arial"/>
          <w:noProof/>
          <w:szCs w:val="24"/>
        </w:rPr>
        <w:t xml:space="preserve"> návrh</w:t>
      </w:r>
      <w:r w:rsidR="000D21B2">
        <w:rPr>
          <w:rFonts w:cs="Arial"/>
          <w:noProof/>
          <w:szCs w:val="24"/>
        </w:rPr>
        <w:t>u</w:t>
      </w:r>
      <w:r w:rsidR="00831575" w:rsidRPr="00D7758F">
        <w:rPr>
          <w:rFonts w:cs="Arial"/>
          <w:noProof/>
          <w:szCs w:val="24"/>
        </w:rPr>
        <w:t xml:space="preserve"> zákona o Vojenskom spravodajstve </w:t>
      </w:r>
      <w:r w:rsidR="00831575" w:rsidRPr="00D7758F">
        <w:rPr>
          <w:rFonts w:cs="Arial"/>
          <w:szCs w:val="24"/>
        </w:rPr>
        <w:t>(</w:t>
      </w:r>
      <w:r w:rsidR="00831575" w:rsidRPr="00270BE9">
        <w:rPr>
          <w:rFonts w:cs="Arial"/>
          <w:b/>
          <w:szCs w:val="24"/>
        </w:rPr>
        <w:t>tlač 1207</w:t>
      </w:r>
      <w:r w:rsidR="000D21B2">
        <w:rPr>
          <w:rFonts w:cs="Arial"/>
          <w:b/>
          <w:szCs w:val="24"/>
        </w:rPr>
        <w:t>a</w:t>
      </w:r>
      <w:r w:rsidR="00831575" w:rsidRPr="00D7758F">
        <w:rPr>
          <w:rFonts w:cs="Arial"/>
          <w:szCs w:val="24"/>
        </w:rPr>
        <w:t>)</w:t>
      </w:r>
    </w:p>
    <w:p w:rsidR="005A3322" w:rsidRDefault="005A3322" w:rsidP="005A332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>. J. KRÚPA, predseda výboru</w:t>
      </w:r>
    </w:p>
    <w:p w:rsidR="005A3322" w:rsidRDefault="004C3A88" w:rsidP="005A3322">
      <w:pPr>
        <w:pStyle w:val="Odsekzoznamu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spravodajca: </w:t>
      </w: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>. L. KYSELICA</w:t>
      </w:r>
    </w:p>
    <w:p w:rsidR="0005474C" w:rsidRDefault="0005474C" w:rsidP="0005474C">
      <w:pPr>
        <w:spacing w:after="0" w:line="240" w:lineRule="auto"/>
        <w:jc w:val="both"/>
        <w:rPr>
          <w:bCs/>
          <w:szCs w:val="24"/>
          <w:lang w:eastAsia="sk-SK"/>
        </w:rPr>
      </w:pPr>
    </w:p>
    <w:p w:rsidR="00215365" w:rsidRDefault="00215365" w:rsidP="0005474C">
      <w:pPr>
        <w:spacing w:after="0" w:line="240" w:lineRule="auto"/>
        <w:jc w:val="both"/>
        <w:rPr>
          <w:bCs/>
          <w:szCs w:val="24"/>
          <w:lang w:eastAsia="sk-SK"/>
        </w:rPr>
      </w:pPr>
    </w:p>
    <w:p w:rsidR="0005474C" w:rsidRPr="00D67274" w:rsidRDefault="009A6389" w:rsidP="0005474C">
      <w:pPr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10.40</w:t>
      </w:r>
      <w:r w:rsidR="0005474C">
        <w:rPr>
          <w:b/>
          <w:bCs/>
          <w:szCs w:val="24"/>
          <w:lang w:eastAsia="sk-SK"/>
        </w:rPr>
        <w:t xml:space="preserve"> hod.</w:t>
      </w:r>
    </w:p>
    <w:p w:rsidR="0005474C" w:rsidRPr="00A070B4" w:rsidRDefault="0005474C" w:rsidP="0005474C">
      <w:pPr>
        <w:pStyle w:val="Odsekzoznamu"/>
        <w:numPr>
          <w:ilvl w:val="0"/>
          <w:numId w:val="26"/>
        </w:num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 w:rsidRPr="00A070B4">
        <w:rPr>
          <w:szCs w:val="24"/>
        </w:rPr>
        <w:t xml:space="preserve">Spoločná správa výborov Národnej rady Slovenskej republiky o prerokovaní vládneho </w:t>
      </w:r>
      <w:r w:rsidRPr="00A070B4">
        <w:rPr>
          <w:rFonts w:cs="Arial"/>
        </w:rPr>
        <w:t xml:space="preserve">návrhu </w:t>
      </w:r>
      <w:r w:rsidRPr="00A070B4">
        <w:rPr>
          <w:rFonts w:cs="Arial"/>
          <w:noProof/>
          <w:szCs w:val="24"/>
        </w:rPr>
        <w:t>zákona,</w:t>
      </w:r>
      <w:r w:rsidR="009671A8">
        <w:rPr>
          <w:rFonts w:cs="Arial"/>
          <w:noProof/>
          <w:szCs w:val="24"/>
        </w:rPr>
        <w:t xml:space="preserve">  </w:t>
      </w:r>
      <w:r w:rsidR="009671A8" w:rsidRPr="00AF09BD">
        <w:rPr>
          <w:rFonts w:cs="Arial"/>
          <w:noProof/>
          <w:szCs w:val="24"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="009671A8" w:rsidRPr="00AF09BD">
        <w:rPr>
          <w:rFonts w:cs="Arial"/>
          <w:szCs w:val="24"/>
        </w:rPr>
        <w:t>(</w:t>
      </w:r>
      <w:r w:rsidR="009671A8" w:rsidRPr="00270BE9">
        <w:rPr>
          <w:rFonts w:cs="Arial"/>
          <w:b/>
          <w:szCs w:val="24"/>
        </w:rPr>
        <w:t>tlač 1208</w:t>
      </w:r>
      <w:r w:rsidR="009671A8">
        <w:rPr>
          <w:rFonts w:cs="Arial"/>
          <w:b/>
          <w:szCs w:val="24"/>
        </w:rPr>
        <w:t>a</w:t>
      </w:r>
      <w:r w:rsidR="009671A8" w:rsidRPr="00AF09BD">
        <w:rPr>
          <w:rFonts w:cs="Arial"/>
          <w:szCs w:val="24"/>
        </w:rPr>
        <w:t>)</w:t>
      </w:r>
    </w:p>
    <w:p w:rsidR="0005474C" w:rsidRDefault="0005474C" w:rsidP="0005474C">
      <w:pPr>
        <w:pStyle w:val="Odsekzoznamu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>. J. KRÚPA, predseda výboru</w:t>
      </w:r>
    </w:p>
    <w:p w:rsidR="0005474C" w:rsidRDefault="009671A8" w:rsidP="0005474C">
      <w:pPr>
        <w:pStyle w:val="Odsekzoznamu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spravodajca: </w:t>
      </w:r>
      <w:proofErr w:type="spellStart"/>
      <w:r>
        <w:rPr>
          <w:bCs/>
          <w:szCs w:val="24"/>
          <w:lang w:eastAsia="sk-SK"/>
        </w:rPr>
        <w:t>posl</w:t>
      </w:r>
      <w:proofErr w:type="spellEnd"/>
      <w:r>
        <w:rPr>
          <w:bCs/>
          <w:szCs w:val="24"/>
          <w:lang w:eastAsia="sk-SK"/>
        </w:rPr>
        <w:t>. M</w:t>
      </w:r>
      <w:r w:rsidR="00EB7438">
        <w:rPr>
          <w:bCs/>
          <w:szCs w:val="24"/>
          <w:lang w:eastAsia="sk-SK"/>
        </w:rPr>
        <w:t>.</w:t>
      </w:r>
      <w:r>
        <w:rPr>
          <w:bCs/>
          <w:szCs w:val="24"/>
          <w:lang w:eastAsia="sk-SK"/>
        </w:rPr>
        <w:t xml:space="preserve"> MIHALIK</w:t>
      </w:r>
    </w:p>
    <w:p w:rsidR="00E35CD9" w:rsidRDefault="00E35CD9" w:rsidP="00E35CD9">
      <w:pPr>
        <w:spacing w:after="0" w:line="240" w:lineRule="auto"/>
        <w:jc w:val="both"/>
        <w:rPr>
          <w:bCs/>
          <w:szCs w:val="24"/>
          <w:lang w:eastAsia="sk-SK"/>
        </w:rPr>
      </w:pPr>
      <w:bookmarkStart w:id="0" w:name="_GoBack"/>
      <w:bookmarkEnd w:id="0"/>
    </w:p>
    <w:p w:rsidR="00D46033" w:rsidRPr="00BA2855" w:rsidRDefault="00E35CD9" w:rsidP="00BA2855">
      <w:pPr>
        <w:pStyle w:val="Odsekzoznamu"/>
        <w:numPr>
          <w:ilvl w:val="0"/>
          <w:numId w:val="26"/>
        </w:num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 w:rsidRPr="00BA2855">
        <w:rPr>
          <w:szCs w:val="24"/>
          <w:lang w:eastAsia="sk-SK"/>
        </w:rPr>
        <w:t>Rôzne</w:t>
      </w:r>
      <w:r w:rsidR="00B32B3B" w:rsidRPr="00BA2855">
        <w:rPr>
          <w:szCs w:val="24"/>
          <w:lang w:eastAsia="sk-SK"/>
        </w:rPr>
        <w:t xml:space="preserve">               </w:t>
      </w:r>
    </w:p>
    <w:p w:rsidR="00D46033" w:rsidRDefault="00D46033" w:rsidP="00D46033">
      <w:pPr>
        <w:spacing w:after="0" w:line="240" w:lineRule="auto"/>
        <w:ind w:left="4248"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</w:t>
      </w:r>
      <w:r w:rsidR="0088276B">
        <w:rPr>
          <w:b/>
          <w:sz w:val="28"/>
          <w:szCs w:val="28"/>
          <w:lang w:eastAsia="sk-SK"/>
        </w:rPr>
        <w:t xml:space="preserve">  </w:t>
      </w:r>
      <w:r>
        <w:rPr>
          <w:b/>
          <w:sz w:val="28"/>
          <w:szCs w:val="28"/>
          <w:lang w:eastAsia="sk-SK"/>
        </w:rPr>
        <w:t xml:space="preserve"> </w:t>
      </w:r>
      <w:r w:rsidR="00B32B3B">
        <w:rPr>
          <w:b/>
          <w:sz w:val="28"/>
          <w:szCs w:val="28"/>
          <w:lang w:eastAsia="sk-SK"/>
        </w:rPr>
        <w:t xml:space="preserve">      </w:t>
      </w:r>
      <w:r w:rsidR="0088276B">
        <w:rPr>
          <w:b/>
          <w:sz w:val="28"/>
          <w:szCs w:val="28"/>
          <w:lang w:eastAsia="sk-SK"/>
        </w:rPr>
        <w:t xml:space="preserve">Juraj KRÚPA </w:t>
      </w:r>
    </w:p>
    <w:p w:rsidR="007F51A4" w:rsidRDefault="00D46033" w:rsidP="00B32B3B">
      <w:pPr>
        <w:spacing w:after="0" w:line="240" w:lineRule="auto"/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</w:t>
      </w:r>
      <w:r w:rsidR="00B32B3B">
        <w:rPr>
          <w:szCs w:val="24"/>
          <w:lang w:eastAsia="sk-SK"/>
        </w:rPr>
        <w:t xml:space="preserve">    </w:t>
      </w:r>
      <w:r>
        <w:rPr>
          <w:szCs w:val="24"/>
          <w:lang w:eastAsia="sk-SK"/>
        </w:rPr>
        <w:t>predseda výboru</w:t>
      </w:r>
      <w:r w:rsidR="00B32B3B">
        <w:rPr>
          <w:szCs w:val="24"/>
          <w:lang w:eastAsia="sk-SK"/>
        </w:rPr>
        <w:t xml:space="preserve"> 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1"/>
    <w:multiLevelType w:val="hybridMultilevel"/>
    <w:tmpl w:val="CB96D2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64E3D"/>
    <w:multiLevelType w:val="multilevel"/>
    <w:tmpl w:val="85489FB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48230CF"/>
    <w:multiLevelType w:val="multilevel"/>
    <w:tmpl w:val="64DA5A4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468"/>
    <w:multiLevelType w:val="hybridMultilevel"/>
    <w:tmpl w:val="7BF4E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234B2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416A"/>
    <w:multiLevelType w:val="hybridMultilevel"/>
    <w:tmpl w:val="BA586EC4"/>
    <w:lvl w:ilvl="0" w:tplc="64F43DD0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5570B"/>
    <w:multiLevelType w:val="multilevel"/>
    <w:tmpl w:val="375C509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21C63F9"/>
    <w:multiLevelType w:val="hybridMultilevel"/>
    <w:tmpl w:val="13FE75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277A20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5D21"/>
    <w:multiLevelType w:val="multilevel"/>
    <w:tmpl w:val="EB8264A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FA41CC3"/>
    <w:multiLevelType w:val="multilevel"/>
    <w:tmpl w:val="4AD2B58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0C60DA3"/>
    <w:multiLevelType w:val="multilevel"/>
    <w:tmpl w:val="AD8A2C2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1BB3D64"/>
    <w:multiLevelType w:val="hybridMultilevel"/>
    <w:tmpl w:val="DC30C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1722F"/>
    <w:multiLevelType w:val="hybridMultilevel"/>
    <w:tmpl w:val="64B6F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3310"/>
    <w:multiLevelType w:val="multilevel"/>
    <w:tmpl w:val="720EEDF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0277865"/>
    <w:multiLevelType w:val="multilevel"/>
    <w:tmpl w:val="0E400B4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6797402"/>
    <w:multiLevelType w:val="multilevel"/>
    <w:tmpl w:val="83FAA7F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A019B8"/>
    <w:multiLevelType w:val="hybridMultilevel"/>
    <w:tmpl w:val="7F76762C"/>
    <w:lvl w:ilvl="0" w:tplc="FBF6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D6A80"/>
    <w:multiLevelType w:val="hybridMultilevel"/>
    <w:tmpl w:val="93267CD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9B7847"/>
    <w:multiLevelType w:val="multilevel"/>
    <w:tmpl w:val="08D660A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CB5322"/>
    <w:multiLevelType w:val="multilevel"/>
    <w:tmpl w:val="F4FC217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6875EC3"/>
    <w:multiLevelType w:val="hybridMultilevel"/>
    <w:tmpl w:val="08C618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F1499"/>
    <w:multiLevelType w:val="multilevel"/>
    <w:tmpl w:val="CE08AF3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F2503EF"/>
    <w:multiLevelType w:val="multilevel"/>
    <w:tmpl w:val="465471E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CB7201"/>
    <w:multiLevelType w:val="hybridMultilevel"/>
    <w:tmpl w:val="8A72DA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327DA"/>
    <w:multiLevelType w:val="hybridMultilevel"/>
    <w:tmpl w:val="306E51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00603"/>
    <w:multiLevelType w:val="hybridMultilevel"/>
    <w:tmpl w:val="C4B87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1079D"/>
    <w:multiLevelType w:val="hybridMultilevel"/>
    <w:tmpl w:val="8E5871C2"/>
    <w:lvl w:ilvl="0" w:tplc="6080761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137D4"/>
    <w:multiLevelType w:val="hybridMultilevel"/>
    <w:tmpl w:val="29A40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8E08BD"/>
    <w:multiLevelType w:val="hybridMultilevel"/>
    <w:tmpl w:val="C824C9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3B6F89"/>
    <w:multiLevelType w:val="multilevel"/>
    <w:tmpl w:val="CE08AF3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D146809"/>
    <w:multiLevelType w:val="multilevel"/>
    <w:tmpl w:val="D180C14C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D4364BB"/>
    <w:multiLevelType w:val="hybridMultilevel"/>
    <w:tmpl w:val="6BCAB4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8EC"/>
    <w:multiLevelType w:val="hybridMultilevel"/>
    <w:tmpl w:val="35FA27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935B3E"/>
    <w:multiLevelType w:val="hybridMultilevel"/>
    <w:tmpl w:val="48BEEFF0"/>
    <w:lvl w:ilvl="0" w:tplc="4F8E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34E71"/>
    <w:multiLevelType w:val="multilevel"/>
    <w:tmpl w:val="020E451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33"/>
  </w:num>
  <w:num w:numId="5">
    <w:abstractNumId w:val="22"/>
  </w:num>
  <w:num w:numId="6">
    <w:abstractNumId w:val="22"/>
  </w:num>
  <w:num w:numId="7">
    <w:abstractNumId w:val="34"/>
  </w:num>
  <w:num w:numId="8">
    <w:abstractNumId w:val="0"/>
  </w:num>
  <w:num w:numId="9">
    <w:abstractNumId w:val="8"/>
  </w:num>
  <w:num w:numId="10">
    <w:abstractNumId w:val="4"/>
  </w:num>
  <w:num w:numId="11">
    <w:abstractNumId w:val="36"/>
  </w:num>
  <w:num w:numId="12">
    <w:abstractNumId w:val="19"/>
  </w:num>
  <w:num w:numId="13">
    <w:abstractNumId w:val="28"/>
  </w:num>
  <w:num w:numId="14">
    <w:abstractNumId w:val="1"/>
  </w:num>
  <w:num w:numId="15">
    <w:abstractNumId w:val="25"/>
  </w:num>
  <w:num w:numId="16">
    <w:abstractNumId w:val="6"/>
  </w:num>
  <w:num w:numId="17">
    <w:abstractNumId w:val="11"/>
  </w:num>
  <w:num w:numId="18">
    <w:abstractNumId w:val="23"/>
  </w:num>
  <w:num w:numId="19">
    <w:abstractNumId w:val="2"/>
  </w:num>
  <w:num w:numId="20">
    <w:abstractNumId w:val="32"/>
  </w:num>
  <w:num w:numId="21">
    <w:abstractNumId w:val="37"/>
  </w:num>
  <w:num w:numId="22">
    <w:abstractNumId w:val="13"/>
  </w:num>
  <w:num w:numId="23">
    <w:abstractNumId w:val="31"/>
  </w:num>
  <w:num w:numId="24">
    <w:abstractNumId w:val="15"/>
  </w:num>
  <w:num w:numId="25">
    <w:abstractNumId w:val="18"/>
  </w:num>
  <w:num w:numId="26">
    <w:abstractNumId w:val="3"/>
  </w:num>
  <w:num w:numId="27">
    <w:abstractNumId w:val="29"/>
  </w:num>
  <w:num w:numId="28">
    <w:abstractNumId w:val="27"/>
  </w:num>
  <w:num w:numId="29">
    <w:abstractNumId w:val="14"/>
  </w:num>
  <w:num w:numId="30">
    <w:abstractNumId w:val="24"/>
  </w:num>
  <w:num w:numId="31">
    <w:abstractNumId w:val="5"/>
  </w:num>
  <w:num w:numId="32">
    <w:abstractNumId w:val="10"/>
  </w:num>
  <w:num w:numId="33">
    <w:abstractNumId w:val="7"/>
  </w:num>
  <w:num w:numId="34">
    <w:abstractNumId w:val="16"/>
  </w:num>
  <w:num w:numId="35">
    <w:abstractNumId w:val="35"/>
  </w:num>
  <w:num w:numId="36">
    <w:abstractNumId w:val="9"/>
  </w:num>
  <w:num w:numId="37">
    <w:abstractNumId w:val="17"/>
  </w:num>
  <w:num w:numId="38">
    <w:abstractNumId w:val="12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3"/>
    <w:rsid w:val="00012298"/>
    <w:rsid w:val="0002379B"/>
    <w:rsid w:val="000509D4"/>
    <w:rsid w:val="0005474C"/>
    <w:rsid w:val="000C31E0"/>
    <w:rsid w:val="000C46C2"/>
    <w:rsid w:val="000D21B2"/>
    <w:rsid w:val="000D400A"/>
    <w:rsid w:val="000E1BC8"/>
    <w:rsid w:val="000F7793"/>
    <w:rsid w:val="00103A34"/>
    <w:rsid w:val="00110BBA"/>
    <w:rsid w:val="001258FF"/>
    <w:rsid w:val="00143934"/>
    <w:rsid w:val="00144435"/>
    <w:rsid w:val="001572C4"/>
    <w:rsid w:val="00190059"/>
    <w:rsid w:val="001A7255"/>
    <w:rsid w:val="001C5BE0"/>
    <w:rsid w:val="00215365"/>
    <w:rsid w:val="00216E95"/>
    <w:rsid w:val="00217C04"/>
    <w:rsid w:val="0022028F"/>
    <w:rsid w:val="00224380"/>
    <w:rsid w:val="00267904"/>
    <w:rsid w:val="0028550C"/>
    <w:rsid w:val="002958BD"/>
    <w:rsid w:val="00307029"/>
    <w:rsid w:val="00321522"/>
    <w:rsid w:val="00336209"/>
    <w:rsid w:val="00337688"/>
    <w:rsid w:val="00343572"/>
    <w:rsid w:val="0035386B"/>
    <w:rsid w:val="003746B8"/>
    <w:rsid w:val="003B1964"/>
    <w:rsid w:val="00407F67"/>
    <w:rsid w:val="00415F83"/>
    <w:rsid w:val="0043749A"/>
    <w:rsid w:val="00453F46"/>
    <w:rsid w:val="004602A0"/>
    <w:rsid w:val="00460F75"/>
    <w:rsid w:val="00465364"/>
    <w:rsid w:val="004A0FC6"/>
    <w:rsid w:val="004A29B1"/>
    <w:rsid w:val="004C0C9E"/>
    <w:rsid w:val="004C2C55"/>
    <w:rsid w:val="004C3A88"/>
    <w:rsid w:val="005316F1"/>
    <w:rsid w:val="00533918"/>
    <w:rsid w:val="005345BE"/>
    <w:rsid w:val="00551F0C"/>
    <w:rsid w:val="00577E82"/>
    <w:rsid w:val="005A3322"/>
    <w:rsid w:val="00643ABF"/>
    <w:rsid w:val="006502BB"/>
    <w:rsid w:val="00675CB5"/>
    <w:rsid w:val="0069180E"/>
    <w:rsid w:val="006B519A"/>
    <w:rsid w:val="006C44CD"/>
    <w:rsid w:val="006D45FC"/>
    <w:rsid w:val="006E3D61"/>
    <w:rsid w:val="006E3F91"/>
    <w:rsid w:val="006E6741"/>
    <w:rsid w:val="00716CA3"/>
    <w:rsid w:val="0076462E"/>
    <w:rsid w:val="00785D66"/>
    <w:rsid w:val="007F51A4"/>
    <w:rsid w:val="00831575"/>
    <w:rsid w:val="0083373A"/>
    <w:rsid w:val="00840722"/>
    <w:rsid w:val="00842E64"/>
    <w:rsid w:val="00844505"/>
    <w:rsid w:val="008625EB"/>
    <w:rsid w:val="00867E7F"/>
    <w:rsid w:val="0088276B"/>
    <w:rsid w:val="00895B96"/>
    <w:rsid w:val="008A5B4C"/>
    <w:rsid w:val="008C68CA"/>
    <w:rsid w:val="008D1B92"/>
    <w:rsid w:val="008F5840"/>
    <w:rsid w:val="008F71A7"/>
    <w:rsid w:val="009016BF"/>
    <w:rsid w:val="00903ABD"/>
    <w:rsid w:val="009124DB"/>
    <w:rsid w:val="00931D1E"/>
    <w:rsid w:val="00952D3D"/>
    <w:rsid w:val="009671A8"/>
    <w:rsid w:val="00975061"/>
    <w:rsid w:val="009870E3"/>
    <w:rsid w:val="009920EB"/>
    <w:rsid w:val="00993853"/>
    <w:rsid w:val="009A4267"/>
    <w:rsid w:val="009A6389"/>
    <w:rsid w:val="009D472D"/>
    <w:rsid w:val="00A070B4"/>
    <w:rsid w:val="00A16F91"/>
    <w:rsid w:val="00A279A4"/>
    <w:rsid w:val="00A453B2"/>
    <w:rsid w:val="00A472DE"/>
    <w:rsid w:val="00A6427C"/>
    <w:rsid w:val="00A85EFA"/>
    <w:rsid w:val="00A93E01"/>
    <w:rsid w:val="00B24B32"/>
    <w:rsid w:val="00B32B3B"/>
    <w:rsid w:val="00B33F5B"/>
    <w:rsid w:val="00B34A93"/>
    <w:rsid w:val="00B54BA4"/>
    <w:rsid w:val="00B55BF4"/>
    <w:rsid w:val="00B82D58"/>
    <w:rsid w:val="00BA2855"/>
    <w:rsid w:val="00BA2E67"/>
    <w:rsid w:val="00BB0BFB"/>
    <w:rsid w:val="00BB46E6"/>
    <w:rsid w:val="00BB5BE3"/>
    <w:rsid w:val="00BD625B"/>
    <w:rsid w:val="00C146A8"/>
    <w:rsid w:val="00C16776"/>
    <w:rsid w:val="00C17163"/>
    <w:rsid w:val="00C458D3"/>
    <w:rsid w:val="00C64E8E"/>
    <w:rsid w:val="00C958C5"/>
    <w:rsid w:val="00CB0CE8"/>
    <w:rsid w:val="00CC5D19"/>
    <w:rsid w:val="00D02941"/>
    <w:rsid w:val="00D36803"/>
    <w:rsid w:val="00D46033"/>
    <w:rsid w:val="00D60133"/>
    <w:rsid w:val="00D607BB"/>
    <w:rsid w:val="00D67274"/>
    <w:rsid w:val="00DC1FA3"/>
    <w:rsid w:val="00DF0F04"/>
    <w:rsid w:val="00E074FB"/>
    <w:rsid w:val="00E2732F"/>
    <w:rsid w:val="00E35CD9"/>
    <w:rsid w:val="00E80640"/>
    <w:rsid w:val="00E97B59"/>
    <w:rsid w:val="00EB592F"/>
    <w:rsid w:val="00EB7438"/>
    <w:rsid w:val="00EE4828"/>
    <w:rsid w:val="00EE6CA8"/>
    <w:rsid w:val="00EE73BA"/>
    <w:rsid w:val="00F2647F"/>
    <w:rsid w:val="00F50C43"/>
    <w:rsid w:val="00F72E18"/>
    <w:rsid w:val="00F8398E"/>
    <w:rsid w:val="00FB6431"/>
    <w:rsid w:val="00FE3C0A"/>
    <w:rsid w:val="00FE778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B6BA"/>
  <w15:chartTrackingRefBased/>
  <w15:docId w15:val="{13FA99D1-258C-4F6C-BF3C-BC62570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03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603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42E64"/>
    <w:rPr>
      <w:b/>
      <w:bCs/>
    </w:rPr>
  </w:style>
  <w:style w:type="paragraph" w:styleId="Bezriadkovania">
    <w:name w:val="No Spacing"/>
    <w:link w:val="BezriadkovaniaChar"/>
    <w:uiPriority w:val="1"/>
    <w:qFormat/>
    <w:rsid w:val="004C2C55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4C2C55"/>
  </w:style>
  <w:style w:type="paragraph" w:styleId="Textbubliny">
    <w:name w:val="Balloon Text"/>
    <w:basedOn w:val="Normlny"/>
    <w:link w:val="TextbublinyChar"/>
    <w:uiPriority w:val="99"/>
    <w:semiHidden/>
    <w:unhideWhenUsed/>
    <w:rsid w:val="00F2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4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cp:lastPrinted>2021-10-07T07:35:00Z</cp:lastPrinted>
  <dcterms:created xsi:type="dcterms:W3CDTF">2022-11-10T10:36:00Z</dcterms:created>
  <dcterms:modified xsi:type="dcterms:W3CDTF">2022-11-10T11:17:00Z</dcterms:modified>
</cp:coreProperties>
</file>