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D8" w:rsidRDefault="000404E0" w:rsidP="00551644">
      <w:pPr>
        <w:pStyle w:val="Nadpis1"/>
        <w:ind w:left="1416" w:firstLine="708"/>
        <w:jc w:val="left"/>
        <w:rPr>
          <w:i/>
          <w:sz w:val="24"/>
        </w:rPr>
      </w:pPr>
    </w:p>
    <w:p w:rsidR="00897DCE" w:rsidRPr="00551644" w:rsidRDefault="00D96E16" w:rsidP="00551644">
      <w:pPr>
        <w:pStyle w:val="Nadpis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>
        <w:rPr>
          <w:i/>
          <w:sz w:val="24"/>
        </w:rPr>
        <w:t>ÝBOR</w:t>
      </w:r>
    </w:p>
    <w:p w:rsidR="00551644" w:rsidRDefault="00D96E16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RDefault="00D96E16" w:rsidP="00551644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PRE FINANCIE A ROZPOČET</w:t>
      </w:r>
    </w:p>
    <w:p w:rsidR="000E54A7" w:rsidRDefault="000404E0" w:rsidP="008B061B">
      <w:pPr>
        <w:jc w:val="right"/>
      </w:pPr>
    </w:p>
    <w:p w:rsidR="00C4690E" w:rsidRPr="000404E0" w:rsidRDefault="000404E0" w:rsidP="008B061B">
      <w:pPr>
        <w:jc w:val="right"/>
        <w:rPr>
          <w:b/>
        </w:rPr>
      </w:pPr>
      <w:r w:rsidRPr="000404E0">
        <w:rPr>
          <w:b/>
        </w:rPr>
        <w:t>NOVÉ ZNENIE!!!</w:t>
      </w:r>
    </w:p>
    <w:p w:rsidR="00C4690E" w:rsidRDefault="00C4690E" w:rsidP="008B061B">
      <w:pPr>
        <w:jc w:val="right"/>
      </w:pPr>
    </w:p>
    <w:p w:rsidR="00897DCE" w:rsidRPr="00AC5865" w:rsidRDefault="002960C5" w:rsidP="008B061B">
      <w:pPr>
        <w:jc w:val="right"/>
      </w:pPr>
      <w:r>
        <w:t>Bratislava</w:t>
      </w:r>
      <w:r w:rsidR="004776A5">
        <w:t xml:space="preserve"> </w:t>
      </w:r>
      <w:r w:rsidR="000404E0">
        <w:t>31</w:t>
      </w:r>
      <w:bookmarkStart w:id="0" w:name="_GoBack"/>
      <w:bookmarkEnd w:id="0"/>
      <w:r w:rsidR="00351091">
        <w:t xml:space="preserve">. </w:t>
      </w:r>
      <w:r w:rsidR="009F4ABE">
        <w:t>januára 2022</w:t>
      </w:r>
    </w:p>
    <w:p w:rsidR="00897DCE" w:rsidRPr="009A31B7" w:rsidRDefault="00D96E16" w:rsidP="004A198B">
      <w:pPr>
        <w:jc w:val="right"/>
      </w:pP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9A31B7">
        <w:t xml:space="preserve">Číslo: </w:t>
      </w:r>
      <w:r w:rsidR="00F50C15">
        <w:t>35</w:t>
      </w:r>
      <w:r w:rsidRPr="009A31B7">
        <w:t>/20</w:t>
      </w:r>
      <w:r w:rsidR="00564C03">
        <w:t>2</w:t>
      </w:r>
      <w:r w:rsidR="009F4ABE">
        <w:t>2</w:t>
      </w:r>
    </w:p>
    <w:p w:rsidR="00897DCE" w:rsidRDefault="000404E0">
      <w:pPr>
        <w:jc w:val="both"/>
      </w:pPr>
    </w:p>
    <w:p w:rsidR="00C4690E" w:rsidRDefault="00C4690E">
      <w:pPr>
        <w:jc w:val="both"/>
      </w:pPr>
    </w:p>
    <w:p w:rsidR="00897DCE" w:rsidRDefault="00D96E16">
      <w:pPr>
        <w:pStyle w:val="Nadpis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RDefault="000404E0">
      <w:pPr>
        <w:jc w:val="both"/>
      </w:pPr>
    </w:p>
    <w:p w:rsidR="00EB42E1" w:rsidRPr="00A05A42" w:rsidRDefault="00D96E16" w:rsidP="00EB42E1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F06DF0">
        <w:rPr>
          <w:b/>
        </w:rPr>
        <w:t>7</w:t>
      </w:r>
      <w:r w:rsidR="009F4ABE">
        <w:rPr>
          <w:b/>
        </w:rPr>
        <w:t>7</w:t>
      </w:r>
      <w:r w:rsidRPr="00D831DF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717D4A" w:rsidRDefault="00717D4A" w:rsidP="00B47D5D">
      <w:pPr>
        <w:jc w:val="center"/>
        <w:rPr>
          <w:b/>
          <w:bCs/>
          <w:sz w:val="28"/>
          <w:szCs w:val="28"/>
          <w:u w:val="single"/>
        </w:rPr>
      </w:pPr>
    </w:p>
    <w:p w:rsidR="00161D59" w:rsidRDefault="007400D7" w:rsidP="00B47D5D">
      <w:pPr>
        <w:jc w:val="center"/>
        <w:rPr>
          <w:b/>
          <w:bCs/>
          <w:sz w:val="28"/>
          <w:szCs w:val="28"/>
          <w:u w:val="single"/>
        </w:rPr>
      </w:pPr>
      <w:r w:rsidRPr="001A750C">
        <w:rPr>
          <w:b/>
          <w:bCs/>
          <w:sz w:val="28"/>
          <w:szCs w:val="28"/>
          <w:u w:val="single"/>
        </w:rPr>
        <w:t xml:space="preserve">dňa </w:t>
      </w:r>
      <w:r w:rsidR="009F4ABE" w:rsidRPr="001A750C">
        <w:rPr>
          <w:b/>
          <w:bCs/>
          <w:sz w:val="28"/>
          <w:szCs w:val="28"/>
          <w:u w:val="single"/>
        </w:rPr>
        <w:t>31. januára</w:t>
      </w:r>
      <w:r w:rsidR="00D440EF" w:rsidRPr="001A750C">
        <w:rPr>
          <w:b/>
          <w:bCs/>
          <w:sz w:val="28"/>
          <w:szCs w:val="28"/>
          <w:u w:val="single"/>
        </w:rPr>
        <w:t xml:space="preserve"> 202</w:t>
      </w:r>
      <w:r w:rsidR="009F4ABE" w:rsidRPr="001A750C">
        <w:rPr>
          <w:b/>
          <w:bCs/>
          <w:sz w:val="28"/>
          <w:szCs w:val="28"/>
          <w:u w:val="single"/>
        </w:rPr>
        <w:t>2</w:t>
      </w:r>
      <w:r w:rsidR="00564C03" w:rsidRPr="001A750C">
        <w:rPr>
          <w:b/>
          <w:bCs/>
          <w:sz w:val="28"/>
          <w:szCs w:val="28"/>
          <w:u w:val="single"/>
        </w:rPr>
        <w:t xml:space="preserve"> </w:t>
      </w:r>
      <w:r w:rsidR="00D96E16" w:rsidRPr="001A750C">
        <w:rPr>
          <w:b/>
          <w:bCs/>
          <w:sz w:val="28"/>
          <w:szCs w:val="28"/>
          <w:u w:val="single"/>
        </w:rPr>
        <w:t xml:space="preserve">(t. j. </w:t>
      </w:r>
      <w:r w:rsidR="004776A5" w:rsidRPr="001A750C">
        <w:rPr>
          <w:b/>
          <w:bCs/>
          <w:sz w:val="28"/>
          <w:szCs w:val="28"/>
          <w:u w:val="single"/>
        </w:rPr>
        <w:t>p</w:t>
      </w:r>
      <w:r w:rsidR="009F4ABE" w:rsidRPr="001A750C">
        <w:rPr>
          <w:b/>
          <w:bCs/>
          <w:sz w:val="28"/>
          <w:szCs w:val="28"/>
          <w:u w:val="single"/>
        </w:rPr>
        <w:t>ondelok</w:t>
      </w:r>
      <w:r w:rsidR="00D96E16" w:rsidRPr="001A750C">
        <w:rPr>
          <w:b/>
          <w:bCs/>
          <w:sz w:val="28"/>
          <w:szCs w:val="28"/>
          <w:u w:val="single"/>
        </w:rPr>
        <w:t>)</w:t>
      </w:r>
      <w:r w:rsidR="009F4ABE" w:rsidRPr="001A750C">
        <w:rPr>
          <w:b/>
          <w:bCs/>
          <w:sz w:val="28"/>
          <w:szCs w:val="28"/>
          <w:u w:val="single"/>
        </w:rPr>
        <w:t xml:space="preserve"> o</w:t>
      </w:r>
      <w:r w:rsidR="001A750C" w:rsidRPr="001A750C">
        <w:rPr>
          <w:b/>
          <w:bCs/>
          <w:sz w:val="28"/>
          <w:szCs w:val="28"/>
          <w:u w:val="single"/>
        </w:rPr>
        <w:t> 09.30</w:t>
      </w:r>
      <w:r w:rsidR="009F4ABE" w:rsidRPr="001A750C">
        <w:rPr>
          <w:b/>
          <w:bCs/>
          <w:sz w:val="28"/>
          <w:szCs w:val="28"/>
          <w:u w:val="single"/>
        </w:rPr>
        <w:t xml:space="preserve"> hod.</w:t>
      </w:r>
      <w:r w:rsidR="009F4ABE">
        <w:rPr>
          <w:b/>
          <w:bCs/>
          <w:sz w:val="28"/>
          <w:szCs w:val="28"/>
          <w:u w:val="single"/>
        </w:rPr>
        <w:t xml:space="preserve"> </w:t>
      </w:r>
    </w:p>
    <w:p w:rsidR="006E5FD8" w:rsidRDefault="000404E0" w:rsidP="00746669">
      <w:pPr>
        <w:pStyle w:val="Zkladntext"/>
      </w:pPr>
    </w:p>
    <w:p w:rsidR="00897DCE" w:rsidRDefault="00D96E16" w:rsidP="00746669">
      <w:pPr>
        <w:pStyle w:val="Zkladntext"/>
      </w:pPr>
      <w:r>
        <w:t>v budove Kancelárie Národnej rady Slovenskej republiky, v rokovacej miestnosti výboru č. 31, Námestie Alexandra Dubčeka 1.</w:t>
      </w:r>
    </w:p>
    <w:p w:rsidR="00C4690E" w:rsidRDefault="00C4690E" w:rsidP="009F4ABE">
      <w:pPr>
        <w:pStyle w:val="TxBrp9"/>
        <w:spacing w:line="240" w:lineRule="auto"/>
        <w:jc w:val="center"/>
        <w:rPr>
          <w:i/>
          <w:sz w:val="24"/>
          <w:lang w:val="sk-SK"/>
        </w:rPr>
      </w:pPr>
    </w:p>
    <w:p w:rsidR="00897DCE" w:rsidRDefault="00D96E16" w:rsidP="00244178">
      <w:pPr>
        <w:pStyle w:val="Zkladntext"/>
        <w:rPr>
          <w:b/>
          <w:bCs/>
        </w:rPr>
      </w:pPr>
      <w:r>
        <w:rPr>
          <w:b/>
          <w:bCs/>
        </w:rPr>
        <w:t>Program :</w:t>
      </w:r>
    </w:p>
    <w:p w:rsidR="0034161A" w:rsidRDefault="0034161A" w:rsidP="00244178">
      <w:pPr>
        <w:pStyle w:val="Zkladntext"/>
        <w:rPr>
          <w:b/>
          <w:bCs/>
        </w:rPr>
      </w:pPr>
    </w:p>
    <w:p w:rsidR="00C4690E" w:rsidRDefault="00C4690E" w:rsidP="00C4690E">
      <w:pPr>
        <w:numPr>
          <w:ilvl w:val="0"/>
          <w:numId w:val="10"/>
        </w:numPr>
        <w:jc w:val="both"/>
        <w:rPr>
          <w:b/>
        </w:rPr>
      </w:pPr>
      <w:r w:rsidRPr="009F4ABE">
        <w:rPr>
          <w:b/>
        </w:rPr>
        <w:tab/>
        <w:t>Vládny návrh zákona, ktorým sa mení a dopĺňa zákon č. 357/2015 Z. z. o finančnej kontrole a audite a o zmene a doplnení niektorých zákonov v znení neskorších predpisov a ktorým sa menia a dopĺňajú niektoré zákony</w:t>
      </w:r>
      <w:r>
        <w:rPr>
          <w:b/>
        </w:rPr>
        <w:t xml:space="preserve"> (tlač 755)</w:t>
      </w:r>
    </w:p>
    <w:p w:rsidR="00C4690E" w:rsidRDefault="00C4690E" w:rsidP="00C4690E">
      <w:pPr>
        <w:ind w:left="720"/>
        <w:rPr>
          <w:b/>
        </w:rPr>
      </w:pPr>
    </w:p>
    <w:p w:rsidR="00C4690E" w:rsidRPr="005C68AF" w:rsidRDefault="00C4690E" w:rsidP="00C4690E">
      <w:pPr>
        <w:ind w:left="720" w:firstLine="696"/>
      </w:pPr>
      <w:r w:rsidRPr="005C68AF">
        <w:rPr>
          <w:u w:val="single"/>
        </w:rPr>
        <w:t>odôvodní :</w:t>
      </w:r>
      <w:r w:rsidRPr="005C68AF">
        <w:t xml:space="preserve"> </w:t>
      </w:r>
      <w:r>
        <w:t xml:space="preserve">podpredseda vlády a minister financií SR </w:t>
      </w:r>
      <w:r w:rsidRPr="009F4ABE">
        <w:rPr>
          <w:b/>
        </w:rPr>
        <w:t>I. Matovič</w:t>
      </w:r>
      <w:r>
        <w:t xml:space="preserve"> </w:t>
      </w:r>
    </w:p>
    <w:p w:rsidR="00C4690E" w:rsidRDefault="00C4690E" w:rsidP="00C4690E">
      <w:pPr>
        <w:ind w:left="720" w:firstLine="696"/>
        <w:rPr>
          <w:b/>
        </w:rPr>
      </w:pPr>
      <w:r w:rsidRPr="00F93D6C">
        <w:rPr>
          <w:u w:val="single"/>
        </w:rPr>
        <w:t>spravodajca</w:t>
      </w:r>
      <w:r>
        <w:t xml:space="preserve"> : poslanec</w:t>
      </w:r>
      <w:r w:rsidRPr="00F93D6C">
        <w:t xml:space="preserve"> NR SR </w:t>
      </w:r>
      <w:r w:rsidRPr="009F4ABE">
        <w:rPr>
          <w:b/>
        </w:rPr>
        <w:t>J. Hlinka</w:t>
      </w:r>
    </w:p>
    <w:p w:rsidR="00C4690E" w:rsidRDefault="00C4690E" w:rsidP="00C4690E">
      <w:pPr>
        <w:ind w:left="720" w:firstLine="696"/>
        <w:rPr>
          <w:b/>
        </w:rPr>
      </w:pPr>
    </w:p>
    <w:p w:rsidR="00325E32" w:rsidRDefault="00325E32" w:rsidP="00C4690E">
      <w:pPr>
        <w:ind w:left="720" w:firstLine="696"/>
        <w:rPr>
          <w:b/>
        </w:rPr>
      </w:pPr>
    </w:p>
    <w:p w:rsidR="0034161A" w:rsidRPr="002960C5" w:rsidRDefault="009F4ABE" w:rsidP="002960C5">
      <w:pPr>
        <w:numPr>
          <w:ilvl w:val="0"/>
          <w:numId w:val="10"/>
        </w:numPr>
        <w:jc w:val="both"/>
        <w:rPr>
          <w:rFonts w:cs="Arial"/>
          <w:b/>
        </w:rPr>
      </w:pPr>
      <w:r w:rsidRPr="009F4ABE">
        <w:rPr>
          <w:rFonts w:cs="Arial"/>
          <w:b/>
        </w:rPr>
        <w:t>Vládny návrh zákona, ktorým sa mení a dopĺňa zákon č. 125/2015 Z. z. o registri adries a o zmene a doplnení niektorých zákonov a ktorým sa mení a dopĺňa zákon Slovenskej národnej rady č. 369/1990 Zb. o obecnom zriadení v znení neskorších predpisov</w:t>
      </w:r>
      <w:r>
        <w:rPr>
          <w:rFonts w:cs="Arial"/>
          <w:b/>
        </w:rPr>
        <w:t xml:space="preserve"> (tlač 736)</w:t>
      </w:r>
    </w:p>
    <w:p w:rsidR="0034161A" w:rsidRPr="005C68AF" w:rsidRDefault="0034161A" w:rsidP="0034161A">
      <w:pPr>
        <w:ind w:left="720" w:firstLine="696"/>
      </w:pPr>
      <w:r w:rsidRPr="005C68AF">
        <w:rPr>
          <w:u w:val="single"/>
        </w:rPr>
        <w:t>odôvodní :</w:t>
      </w:r>
      <w:r w:rsidRPr="005C68AF">
        <w:t xml:space="preserve"> </w:t>
      </w:r>
      <w:r w:rsidR="009F4ABE">
        <w:t xml:space="preserve">minister vnútra SR </w:t>
      </w:r>
      <w:r w:rsidR="009F4ABE" w:rsidRPr="009F4ABE">
        <w:rPr>
          <w:b/>
        </w:rPr>
        <w:t>R. Mikulec</w:t>
      </w:r>
    </w:p>
    <w:p w:rsidR="0034161A" w:rsidRDefault="0034161A" w:rsidP="0034161A">
      <w:pPr>
        <w:ind w:left="720" w:firstLine="696"/>
        <w:rPr>
          <w:b/>
        </w:rPr>
      </w:pPr>
      <w:r w:rsidRPr="00F93D6C">
        <w:rPr>
          <w:u w:val="single"/>
        </w:rPr>
        <w:t>spravodajca</w:t>
      </w:r>
      <w:r>
        <w:t xml:space="preserve"> : poslan</w:t>
      </w:r>
      <w:r w:rsidR="00C4690E">
        <w:t>kyňa</w:t>
      </w:r>
      <w:r w:rsidRPr="00F93D6C">
        <w:t xml:space="preserve"> NR SR </w:t>
      </w:r>
      <w:r w:rsidR="00C4690E" w:rsidRPr="00C4690E">
        <w:rPr>
          <w:b/>
        </w:rPr>
        <w:t>A. Mierna</w:t>
      </w:r>
    </w:p>
    <w:p w:rsidR="00C4690E" w:rsidRDefault="00C4690E" w:rsidP="00244178">
      <w:pPr>
        <w:pStyle w:val="Zkladntext"/>
        <w:rPr>
          <w:b/>
          <w:bCs/>
        </w:rPr>
      </w:pPr>
    </w:p>
    <w:p w:rsidR="00325E32" w:rsidRDefault="00325E32" w:rsidP="00244178">
      <w:pPr>
        <w:pStyle w:val="Zkladntext"/>
        <w:rPr>
          <w:b/>
          <w:bCs/>
        </w:rPr>
      </w:pPr>
    </w:p>
    <w:p w:rsidR="009F4ABE" w:rsidRDefault="009F4ABE" w:rsidP="00C4690E">
      <w:pPr>
        <w:numPr>
          <w:ilvl w:val="0"/>
          <w:numId w:val="10"/>
        </w:numPr>
        <w:jc w:val="both"/>
        <w:rPr>
          <w:b/>
        </w:rPr>
      </w:pPr>
      <w:r w:rsidRPr="009F4ABE">
        <w:rPr>
          <w:b/>
        </w:rPr>
        <w:t>Vládny návrh zákona, ktorým sa mení a dopĺňa zákon č. 402/2000 Z. z. o zásluhách Milana Rastislava Štefánika o Slovensko</w:t>
      </w:r>
      <w:r>
        <w:rPr>
          <w:b/>
        </w:rPr>
        <w:t xml:space="preserve"> (tlač 753)</w:t>
      </w:r>
    </w:p>
    <w:p w:rsidR="009F4ABE" w:rsidRDefault="009F4ABE" w:rsidP="009F4ABE">
      <w:pPr>
        <w:ind w:left="720"/>
        <w:rPr>
          <w:b/>
        </w:rPr>
      </w:pPr>
    </w:p>
    <w:p w:rsidR="009F4ABE" w:rsidRPr="005C68AF" w:rsidRDefault="009F4ABE" w:rsidP="009F4ABE">
      <w:pPr>
        <w:ind w:left="720" w:firstLine="696"/>
      </w:pPr>
      <w:r w:rsidRPr="005C68AF">
        <w:rPr>
          <w:u w:val="single"/>
        </w:rPr>
        <w:t>odôvodní :</w:t>
      </w:r>
      <w:r w:rsidRPr="005C68AF">
        <w:t xml:space="preserve"> </w:t>
      </w:r>
      <w:r>
        <w:t xml:space="preserve">ministerka kultúry SR </w:t>
      </w:r>
      <w:r>
        <w:rPr>
          <w:b/>
        </w:rPr>
        <w:t>N</w:t>
      </w:r>
      <w:r w:rsidRPr="009F4ABE">
        <w:rPr>
          <w:b/>
        </w:rPr>
        <w:t xml:space="preserve">. </w:t>
      </w:r>
      <w:r>
        <w:rPr>
          <w:b/>
        </w:rPr>
        <w:t>Milanová</w:t>
      </w:r>
    </w:p>
    <w:p w:rsidR="009F4ABE" w:rsidRDefault="009F4ABE" w:rsidP="009F4ABE">
      <w:pPr>
        <w:ind w:left="720" w:firstLine="696"/>
        <w:rPr>
          <w:b/>
        </w:rPr>
      </w:pPr>
      <w:r w:rsidRPr="00F93D6C">
        <w:rPr>
          <w:u w:val="single"/>
        </w:rPr>
        <w:t>spravodajca</w:t>
      </w:r>
      <w:r>
        <w:t xml:space="preserve"> : </w:t>
      </w:r>
      <w:r w:rsidR="00C4690E">
        <w:t>poslankyňa</w:t>
      </w:r>
      <w:r w:rsidR="00C4690E" w:rsidRPr="00F93D6C">
        <w:t xml:space="preserve"> NR SR </w:t>
      </w:r>
      <w:r w:rsidR="00C4690E" w:rsidRPr="00C4690E">
        <w:rPr>
          <w:b/>
        </w:rPr>
        <w:t>A. Mierna</w:t>
      </w:r>
    </w:p>
    <w:p w:rsidR="009F4ABE" w:rsidRDefault="009F4ABE" w:rsidP="009F4ABE">
      <w:pPr>
        <w:ind w:left="720"/>
        <w:rPr>
          <w:b/>
        </w:rPr>
      </w:pPr>
    </w:p>
    <w:p w:rsidR="00325E32" w:rsidRDefault="00325E32" w:rsidP="009F4ABE">
      <w:pPr>
        <w:ind w:left="720"/>
        <w:rPr>
          <w:b/>
        </w:rPr>
      </w:pPr>
    </w:p>
    <w:p w:rsidR="009F4ABE" w:rsidRDefault="009F4ABE" w:rsidP="009F4ABE">
      <w:pPr>
        <w:numPr>
          <w:ilvl w:val="0"/>
          <w:numId w:val="10"/>
        </w:numPr>
        <w:jc w:val="both"/>
        <w:rPr>
          <w:b/>
        </w:rPr>
      </w:pPr>
      <w:r w:rsidRPr="009F4ABE">
        <w:rPr>
          <w:b/>
        </w:rPr>
        <w:t>Vládny návrh zákona, ktorým sa mení a dopĺňa zákon č. 587/2004 Z. z. o Environmentálnom fonde a o zmene a doplnení niektorých zákonov v znení neskorších predpisov a ktorým sa mení a dopĺňa zákon č. 414/2012 Z. z. o obchodovaní s emisnými kvótami a o zmene a doplnení niektorých zákonov v znení neskorších predpisov</w:t>
      </w:r>
      <w:r>
        <w:rPr>
          <w:b/>
        </w:rPr>
        <w:t xml:space="preserve"> (tlač 763)</w:t>
      </w:r>
    </w:p>
    <w:p w:rsidR="009F4ABE" w:rsidRPr="005C68AF" w:rsidRDefault="009F4ABE" w:rsidP="009F4ABE">
      <w:pPr>
        <w:ind w:left="720" w:firstLine="696"/>
      </w:pPr>
      <w:r w:rsidRPr="005C68AF">
        <w:rPr>
          <w:u w:val="single"/>
        </w:rPr>
        <w:t>odôvodní :</w:t>
      </w:r>
      <w:r w:rsidRPr="005C68AF">
        <w:t xml:space="preserve"> </w:t>
      </w:r>
      <w:r>
        <w:t xml:space="preserve">minister životného prostredia SR </w:t>
      </w:r>
      <w:r w:rsidRPr="009F4ABE">
        <w:rPr>
          <w:b/>
        </w:rPr>
        <w:t>J. Budaj</w:t>
      </w:r>
    </w:p>
    <w:p w:rsidR="009F4ABE" w:rsidRDefault="009F4ABE" w:rsidP="009F4ABE">
      <w:pPr>
        <w:ind w:left="720" w:firstLine="696"/>
        <w:rPr>
          <w:b/>
        </w:rPr>
      </w:pPr>
      <w:r w:rsidRPr="00F93D6C">
        <w:rPr>
          <w:u w:val="single"/>
        </w:rPr>
        <w:t>spravodajca</w:t>
      </w:r>
      <w:r>
        <w:t xml:space="preserve"> : poslanec</w:t>
      </w:r>
      <w:r w:rsidRPr="00F93D6C">
        <w:t xml:space="preserve"> NR SR </w:t>
      </w:r>
      <w:r w:rsidR="00C4690E" w:rsidRPr="00C4690E">
        <w:rPr>
          <w:b/>
        </w:rPr>
        <w:t xml:space="preserve">M. </w:t>
      </w:r>
      <w:r w:rsidR="000404E0">
        <w:rPr>
          <w:b/>
        </w:rPr>
        <w:t>Viskupič</w:t>
      </w:r>
    </w:p>
    <w:p w:rsidR="00C4690E" w:rsidRDefault="00C4690E" w:rsidP="00C4690E">
      <w:pPr>
        <w:rPr>
          <w:b/>
        </w:rPr>
      </w:pPr>
    </w:p>
    <w:p w:rsidR="00C4690E" w:rsidRDefault="00C4690E" w:rsidP="00C4690E">
      <w:pPr>
        <w:rPr>
          <w:b/>
        </w:rPr>
      </w:pPr>
    </w:p>
    <w:p w:rsidR="00DB3275" w:rsidRDefault="00DB3275" w:rsidP="00C4690E">
      <w:pPr>
        <w:rPr>
          <w:i/>
          <w:u w:val="single"/>
        </w:rPr>
      </w:pPr>
    </w:p>
    <w:p w:rsidR="00DB3275" w:rsidRDefault="00DB3275" w:rsidP="00C4690E">
      <w:pPr>
        <w:rPr>
          <w:i/>
          <w:u w:val="single"/>
        </w:rPr>
      </w:pPr>
    </w:p>
    <w:p w:rsidR="009F4ABE" w:rsidRPr="00C4690E" w:rsidRDefault="00C4690E" w:rsidP="00C4690E">
      <w:pPr>
        <w:rPr>
          <w:i/>
          <w:u w:val="single"/>
        </w:rPr>
      </w:pPr>
      <w:r w:rsidRPr="00C4690E">
        <w:rPr>
          <w:i/>
          <w:u w:val="single"/>
        </w:rPr>
        <w:t xml:space="preserve">cca od 10.00 hod. </w:t>
      </w:r>
    </w:p>
    <w:p w:rsidR="00C4690E" w:rsidRDefault="00C4690E" w:rsidP="00C4690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Správa o finančnej stabilite – november 2021 (tlač 810)</w:t>
      </w:r>
    </w:p>
    <w:p w:rsidR="00C4690E" w:rsidRDefault="00C4690E" w:rsidP="00C4690E">
      <w:pPr>
        <w:ind w:left="720"/>
        <w:jc w:val="both"/>
        <w:rPr>
          <w:b/>
        </w:rPr>
      </w:pPr>
    </w:p>
    <w:p w:rsidR="00C4690E" w:rsidRPr="005C68AF" w:rsidRDefault="00C4690E" w:rsidP="00C4690E">
      <w:pPr>
        <w:ind w:left="720" w:firstLine="696"/>
      </w:pPr>
      <w:r w:rsidRPr="005C68AF">
        <w:rPr>
          <w:u w:val="single"/>
        </w:rPr>
        <w:t>odôvodní :</w:t>
      </w:r>
      <w:r w:rsidRPr="005C68AF">
        <w:t xml:space="preserve"> </w:t>
      </w:r>
      <w:r>
        <w:t xml:space="preserve">guvernér Národnej banky Slovenska </w:t>
      </w:r>
      <w:r>
        <w:rPr>
          <w:b/>
        </w:rPr>
        <w:t>P. Kažimír</w:t>
      </w:r>
    </w:p>
    <w:p w:rsidR="00C4690E" w:rsidRDefault="00C4690E" w:rsidP="00C4690E">
      <w:pPr>
        <w:ind w:left="720" w:firstLine="696"/>
        <w:rPr>
          <w:b/>
        </w:rPr>
      </w:pPr>
      <w:r w:rsidRPr="00F93D6C">
        <w:rPr>
          <w:u w:val="single"/>
        </w:rPr>
        <w:t>spravodajca</w:t>
      </w:r>
      <w:r>
        <w:t xml:space="preserve"> : poslanec</w:t>
      </w:r>
      <w:r w:rsidRPr="00F93D6C">
        <w:t xml:space="preserve"> NR SR </w:t>
      </w:r>
      <w:r w:rsidRPr="00C4690E">
        <w:rPr>
          <w:b/>
        </w:rPr>
        <w:t xml:space="preserve">M. </w:t>
      </w:r>
      <w:r w:rsidR="000404E0">
        <w:rPr>
          <w:b/>
        </w:rPr>
        <w:t>Viskupič</w:t>
      </w:r>
    </w:p>
    <w:p w:rsidR="00C4690E" w:rsidRDefault="00C4690E" w:rsidP="009F4ABE">
      <w:pPr>
        <w:ind w:left="720"/>
        <w:rPr>
          <w:b/>
        </w:rPr>
      </w:pPr>
    </w:p>
    <w:p w:rsidR="00325E32" w:rsidRDefault="00325E32" w:rsidP="009F4ABE">
      <w:pPr>
        <w:ind w:left="720"/>
        <w:rPr>
          <w:b/>
        </w:rPr>
      </w:pPr>
    </w:p>
    <w:p w:rsidR="009F4ABE" w:rsidRDefault="009F4ABE" w:rsidP="009F4ABE">
      <w:pPr>
        <w:numPr>
          <w:ilvl w:val="0"/>
          <w:numId w:val="10"/>
        </w:numPr>
        <w:jc w:val="both"/>
        <w:rPr>
          <w:b/>
        </w:rPr>
      </w:pPr>
      <w:r w:rsidRPr="009F4ABE">
        <w:rPr>
          <w:b/>
        </w:rPr>
        <w:t>Návrh 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</w:t>
      </w:r>
      <w:r>
        <w:rPr>
          <w:b/>
        </w:rPr>
        <w:t xml:space="preserve"> (tlač 776)</w:t>
      </w:r>
    </w:p>
    <w:p w:rsidR="009F4ABE" w:rsidRDefault="009F4ABE" w:rsidP="009F4ABE">
      <w:pPr>
        <w:ind w:left="720"/>
        <w:rPr>
          <w:b/>
        </w:rPr>
      </w:pPr>
    </w:p>
    <w:p w:rsidR="009F4ABE" w:rsidRPr="009F4ABE" w:rsidRDefault="009F4ABE" w:rsidP="009F4ABE">
      <w:pPr>
        <w:ind w:left="708" w:firstLine="708"/>
        <w:jc w:val="both"/>
        <w:rPr>
          <w:b/>
          <w:bCs/>
        </w:rPr>
      </w:pPr>
      <w:r w:rsidRPr="00A65704">
        <w:rPr>
          <w:bCs/>
          <w:u w:val="single"/>
        </w:rPr>
        <w:t>odôvodní:</w:t>
      </w:r>
      <w:r w:rsidRPr="003D73C7">
        <w:rPr>
          <w:bCs/>
        </w:rPr>
        <w:t xml:space="preserve"> </w:t>
      </w:r>
      <w:r>
        <w:rPr>
          <w:bCs/>
        </w:rPr>
        <w:t xml:space="preserve">  </w:t>
      </w:r>
      <w:r w:rsidRPr="008B0F2D">
        <w:t>poverený člen skupiny poslancov</w:t>
      </w:r>
      <w:r>
        <w:t xml:space="preserve"> -</w:t>
      </w:r>
      <w:r w:rsidRPr="008B0F2D">
        <w:t xml:space="preserve"> </w:t>
      </w:r>
      <w:r w:rsidRPr="009F4ABE">
        <w:rPr>
          <w:b/>
        </w:rPr>
        <w:t>O. Dostál</w:t>
      </w:r>
    </w:p>
    <w:p w:rsidR="009F4ABE" w:rsidRPr="00871210" w:rsidRDefault="009F4ABE" w:rsidP="009F4ABE">
      <w:pPr>
        <w:pStyle w:val="Zkladntext"/>
        <w:ind w:left="708" w:firstLine="708"/>
        <w:rPr>
          <w:b/>
          <w:bCs/>
          <w:color w:val="FF0000"/>
        </w:rPr>
      </w:pPr>
      <w:r w:rsidRPr="003D73C7">
        <w:rPr>
          <w:bCs/>
          <w:u w:val="single"/>
        </w:rPr>
        <w:t xml:space="preserve">spravodajca </w:t>
      </w:r>
      <w:r w:rsidRPr="003D73C7">
        <w:rPr>
          <w:bCs/>
        </w:rPr>
        <w:t xml:space="preserve">: </w:t>
      </w:r>
      <w:r>
        <w:rPr>
          <w:bCs/>
        </w:rPr>
        <w:t xml:space="preserve">poslanec NR </w:t>
      </w:r>
      <w:r w:rsidRPr="007E75EA">
        <w:rPr>
          <w:bCs/>
        </w:rPr>
        <w:t xml:space="preserve">SR </w:t>
      </w:r>
      <w:r w:rsidR="00C4690E">
        <w:rPr>
          <w:b/>
          <w:bCs/>
        </w:rPr>
        <w:t>G. Gyimesi</w:t>
      </w:r>
    </w:p>
    <w:p w:rsidR="009F4ABE" w:rsidRDefault="009F4ABE" w:rsidP="009F4ABE">
      <w:pPr>
        <w:ind w:left="720"/>
        <w:rPr>
          <w:b/>
        </w:rPr>
      </w:pPr>
    </w:p>
    <w:p w:rsidR="00325E32" w:rsidRDefault="00325E32" w:rsidP="009F4ABE">
      <w:pPr>
        <w:ind w:left="720"/>
        <w:rPr>
          <w:b/>
        </w:rPr>
      </w:pPr>
    </w:p>
    <w:p w:rsidR="009F4ABE" w:rsidRDefault="009F4ABE" w:rsidP="009F4ABE">
      <w:pPr>
        <w:numPr>
          <w:ilvl w:val="0"/>
          <w:numId w:val="10"/>
        </w:numPr>
        <w:jc w:val="both"/>
        <w:rPr>
          <w:b/>
        </w:rPr>
      </w:pPr>
      <w:r w:rsidRPr="009F4ABE">
        <w:rPr>
          <w:b/>
        </w:rPr>
        <w:t>Návrh skupiny poslancov Národnej rady Slovenskej republiky na vydanie zákona, ktorým sa mení a dopĺňa zákon č. 343/2015 Z. z. o verejnom obstarávaní a o zmene a doplnení niektorých zákonov v znení neskorších predpisov</w:t>
      </w:r>
      <w:r>
        <w:rPr>
          <w:b/>
        </w:rPr>
        <w:t xml:space="preserve"> (tlač 787)</w:t>
      </w:r>
    </w:p>
    <w:p w:rsidR="009F4ABE" w:rsidRDefault="009F4ABE" w:rsidP="009F4ABE">
      <w:pPr>
        <w:ind w:left="720"/>
        <w:jc w:val="both"/>
        <w:rPr>
          <w:bCs/>
          <w:u w:val="single"/>
        </w:rPr>
      </w:pPr>
    </w:p>
    <w:p w:rsidR="009F4ABE" w:rsidRPr="009F4ABE" w:rsidRDefault="009F4ABE" w:rsidP="009F4ABE">
      <w:pPr>
        <w:ind w:left="720" w:firstLine="696"/>
        <w:jc w:val="both"/>
        <w:rPr>
          <w:b/>
          <w:bCs/>
        </w:rPr>
      </w:pPr>
      <w:r w:rsidRPr="00A65704">
        <w:rPr>
          <w:bCs/>
          <w:u w:val="single"/>
        </w:rPr>
        <w:t>odôvodní:</w:t>
      </w:r>
      <w:r w:rsidRPr="003D73C7">
        <w:rPr>
          <w:bCs/>
        </w:rPr>
        <w:t xml:space="preserve"> </w:t>
      </w:r>
      <w:r>
        <w:rPr>
          <w:bCs/>
        </w:rPr>
        <w:t xml:space="preserve">  </w:t>
      </w:r>
      <w:r w:rsidRPr="008B0F2D">
        <w:t>poverený člen skupiny poslancov</w:t>
      </w:r>
      <w:r>
        <w:t xml:space="preserve"> -</w:t>
      </w:r>
      <w:r w:rsidRPr="008B0F2D">
        <w:t xml:space="preserve"> </w:t>
      </w:r>
      <w:r>
        <w:rPr>
          <w:b/>
        </w:rPr>
        <w:t>J. Šíbl</w:t>
      </w:r>
    </w:p>
    <w:p w:rsidR="009F4ABE" w:rsidRDefault="009F4ABE" w:rsidP="009F4ABE">
      <w:pPr>
        <w:ind w:left="720" w:firstLine="696"/>
        <w:rPr>
          <w:b/>
          <w:bCs/>
        </w:rPr>
      </w:pPr>
      <w:r w:rsidRPr="003D73C7">
        <w:rPr>
          <w:bCs/>
          <w:u w:val="single"/>
        </w:rPr>
        <w:t xml:space="preserve">spravodajca </w:t>
      </w:r>
      <w:r w:rsidRPr="003D73C7">
        <w:rPr>
          <w:bCs/>
        </w:rPr>
        <w:t xml:space="preserve">: </w:t>
      </w:r>
      <w:r>
        <w:rPr>
          <w:bCs/>
        </w:rPr>
        <w:t xml:space="preserve">poslanec NR </w:t>
      </w:r>
      <w:r w:rsidRPr="007E75EA">
        <w:rPr>
          <w:bCs/>
        </w:rPr>
        <w:t xml:space="preserve">SR </w:t>
      </w:r>
      <w:r w:rsidRPr="007E75EA">
        <w:rPr>
          <w:b/>
          <w:bCs/>
        </w:rPr>
        <w:t xml:space="preserve"> </w:t>
      </w:r>
      <w:r w:rsidR="00C4690E">
        <w:rPr>
          <w:b/>
          <w:bCs/>
        </w:rPr>
        <w:t>P. Kremský</w:t>
      </w:r>
    </w:p>
    <w:p w:rsidR="009F4ABE" w:rsidRDefault="009F4ABE" w:rsidP="009F4ABE">
      <w:pPr>
        <w:ind w:left="720" w:firstLine="696"/>
        <w:rPr>
          <w:b/>
        </w:rPr>
      </w:pPr>
    </w:p>
    <w:p w:rsidR="009F4ABE" w:rsidRDefault="009F4ABE" w:rsidP="009F4ABE">
      <w:pPr>
        <w:ind w:left="720"/>
        <w:rPr>
          <w:b/>
        </w:rPr>
      </w:pPr>
    </w:p>
    <w:p w:rsidR="003D3C85" w:rsidRDefault="003D3C85" w:rsidP="003D3C85">
      <w:pPr>
        <w:numPr>
          <w:ilvl w:val="0"/>
          <w:numId w:val="10"/>
        </w:numPr>
        <w:jc w:val="both"/>
        <w:rPr>
          <w:b/>
        </w:rPr>
      </w:pPr>
      <w:r w:rsidRPr="007E75EA">
        <w:rPr>
          <w:b/>
        </w:rPr>
        <w:t>Spoločná správa</w:t>
      </w:r>
      <w:r w:rsidRPr="007E75EA">
        <w:t xml:space="preserve"> výborov Národnej rady Slovenskej republiky o prerokovaní </w:t>
      </w:r>
      <w:r>
        <w:rPr>
          <w:rStyle w:val="Siln"/>
        </w:rPr>
        <w:t>v</w:t>
      </w:r>
      <w:r w:rsidRPr="00845929">
        <w:rPr>
          <w:rStyle w:val="Siln"/>
        </w:rPr>
        <w:t>ládn</w:t>
      </w:r>
      <w:r>
        <w:rPr>
          <w:rStyle w:val="Siln"/>
        </w:rPr>
        <w:t xml:space="preserve">eho </w:t>
      </w:r>
      <w:r w:rsidRPr="009F4ABE">
        <w:rPr>
          <w:b/>
        </w:rPr>
        <w:t>návrh</w:t>
      </w:r>
      <w:r>
        <w:rPr>
          <w:b/>
        </w:rPr>
        <w:t>u</w:t>
      </w:r>
      <w:r w:rsidRPr="009F4ABE">
        <w:rPr>
          <w:b/>
        </w:rPr>
        <w:t xml:space="preserve"> zákona, ktorým sa mení a dopĺňa zákon č. 357/2015 Z. z. o finančnej kontrole a audite a o zmene a doplnení niektorých zákonov v znení neskorších predpisov a ktorým sa menia a dopĺňajú niektoré zákony</w:t>
      </w:r>
      <w:r>
        <w:rPr>
          <w:b/>
        </w:rPr>
        <w:t xml:space="preserve"> (tlač 755a)</w:t>
      </w:r>
      <w:r w:rsidR="00DB3275">
        <w:rPr>
          <w:b/>
        </w:rPr>
        <w:t xml:space="preserve"> </w:t>
      </w:r>
      <w:r w:rsidR="00DB3275">
        <w:rPr>
          <w:b/>
          <w:bCs/>
        </w:rPr>
        <w:t xml:space="preserve">- </w:t>
      </w:r>
      <w:r w:rsidR="00DB3275" w:rsidRPr="004967FB">
        <w:rPr>
          <w:b/>
          <w:bCs/>
          <w:i/>
        </w:rPr>
        <w:t>návrh</w:t>
      </w:r>
    </w:p>
    <w:p w:rsidR="009F4ABE" w:rsidRPr="003D3C85" w:rsidRDefault="009F4ABE" w:rsidP="003D3C85">
      <w:pPr>
        <w:ind w:left="720"/>
        <w:rPr>
          <w:rStyle w:val="Siln"/>
          <w:bCs w:val="0"/>
        </w:rPr>
      </w:pPr>
    </w:p>
    <w:p w:rsidR="003D3C85" w:rsidRDefault="003D3C85" w:rsidP="003D3C85">
      <w:pPr>
        <w:ind w:left="720" w:firstLine="696"/>
        <w:rPr>
          <w:b/>
        </w:rPr>
      </w:pPr>
      <w:r w:rsidRPr="00F93D6C">
        <w:rPr>
          <w:u w:val="single"/>
        </w:rPr>
        <w:t>spravodajca</w:t>
      </w:r>
      <w:r>
        <w:t xml:space="preserve"> : poslanec</w:t>
      </w:r>
      <w:r w:rsidRPr="00F93D6C">
        <w:t xml:space="preserve"> NR SR </w:t>
      </w:r>
      <w:r w:rsidRPr="009F4ABE">
        <w:rPr>
          <w:b/>
        </w:rPr>
        <w:t>J. Hlinka</w:t>
      </w:r>
    </w:p>
    <w:p w:rsidR="001A750C" w:rsidRDefault="001A750C" w:rsidP="003D3C85">
      <w:pPr>
        <w:ind w:left="720" w:firstLine="696"/>
        <w:rPr>
          <w:b/>
        </w:rPr>
      </w:pPr>
    </w:p>
    <w:p w:rsidR="00325E32" w:rsidRDefault="00325E32" w:rsidP="003D3C85">
      <w:pPr>
        <w:ind w:left="720" w:firstLine="696"/>
        <w:rPr>
          <w:b/>
        </w:rPr>
      </w:pPr>
    </w:p>
    <w:p w:rsidR="00FA51B7" w:rsidRDefault="00D96E16" w:rsidP="002960C5">
      <w:pPr>
        <w:numPr>
          <w:ilvl w:val="0"/>
          <w:numId w:val="10"/>
        </w:numPr>
        <w:rPr>
          <w:b/>
        </w:rPr>
      </w:pPr>
      <w:r w:rsidRPr="00845929">
        <w:rPr>
          <w:b/>
        </w:rPr>
        <w:t>Rôzne</w:t>
      </w:r>
    </w:p>
    <w:p w:rsidR="0064060F" w:rsidRPr="00845929" w:rsidRDefault="0064060F" w:rsidP="0064060F">
      <w:pPr>
        <w:ind w:left="720"/>
        <w:rPr>
          <w:b/>
        </w:rPr>
      </w:pPr>
    </w:p>
    <w:p w:rsidR="002D0AE1" w:rsidRDefault="002D0AE1" w:rsidP="00317A44">
      <w:pPr>
        <w:ind w:left="4956" w:firstLine="708"/>
        <w:jc w:val="center"/>
        <w:rPr>
          <w:b/>
        </w:rPr>
      </w:pPr>
    </w:p>
    <w:p w:rsidR="002960C5" w:rsidRDefault="002960C5" w:rsidP="00317A44">
      <w:pPr>
        <w:ind w:left="4956" w:firstLine="708"/>
        <w:jc w:val="center"/>
        <w:rPr>
          <w:b/>
        </w:rPr>
      </w:pPr>
    </w:p>
    <w:p w:rsidR="002960C5" w:rsidRDefault="002960C5" w:rsidP="00317A44">
      <w:pPr>
        <w:ind w:left="4956" w:firstLine="708"/>
        <w:jc w:val="center"/>
        <w:rPr>
          <w:b/>
        </w:rPr>
      </w:pPr>
    </w:p>
    <w:p w:rsidR="00897DCE" w:rsidRPr="00B94BE9" w:rsidRDefault="00845929" w:rsidP="00317A44">
      <w:pPr>
        <w:ind w:left="4956" w:firstLine="708"/>
        <w:jc w:val="center"/>
        <w:rPr>
          <w:b/>
          <w:bCs/>
        </w:rPr>
      </w:pPr>
      <w:r>
        <w:rPr>
          <w:b/>
        </w:rPr>
        <w:t>Marián Viskupič</w:t>
      </w:r>
      <w:r w:rsidR="00D96E16">
        <w:rPr>
          <w:b/>
        </w:rPr>
        <w:t>, v. r.</w:t>
      </w:r>
    </w:p>
    <w:p w:rsidR="006A0E8D" w:rsidRDefault="002D0AE1" w:rsidP="002D0AE1">
      <w:pPr>
        <w:tabs>
          <w:tab w:val="left" w:pos="6663"/>
        </w:tabs>
        <w:jc w:val="center"/>
      </w:pPr>
      <w:r>
        <w:t xml:space="preserve">                                                                                          </w:t>
      </w:r>
      <w:r w:rsidR="00D96E16">
        <w:t>predseda výboru</w:t>
      </w:r>
    </w:p>
    <w:sectPr w:rsidR="006A0E8D" w:rsidSect="00D14ADA">
      <w:footerReference w:type="even" r:id="rId8"/>
      <w:footerReference w:type="default" r:id="rId9"/>
      <w:pgSz w:w="11906" w:h="16838"/>
      <w:pgMar w:top="567" w:right="926" w:bottom="709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9B" w:rsidRDefault="0028059B">
      <w:r>
        <w:separator/>
      </w:r>
    </w:p>
  </w:endnote>
  <w:endnote w:type="continuationSeparator" w:id="0">
    <w:p w:rsidR="0028059B" w:rsidRDefault="002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0404E0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404E0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0404E0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9B" w:rsidRDefault="0028059B">
      <w:r>
        <w:separator/>
      </w:r>
    </w:p>
  </w:footnote>
  <w:footnote w:type="continuationSeparator" w:id="0">
    <w:p w:rsidR="0028059B" w:rsidRDefault="0028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D34"/>
    <w:multiLevelType w:val="hybridMultilevel"/>
    <w:tmpl w:val="520E3864"/>
    <w:lvl w:ilvl="0" w:tplc="0F34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7F53"/>
    <w:multiLevelType w:val="hybridMultilevel"/>
    <w:tmpl w:val="DF567D54"/>
    <w:lvl w:ilvl="0" w:tplc="A3289CF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C0F28"/>
    <w:multiLevelType w:val="hybridMultilevel"/>
    <w:tmpl w:val="A63E1CE6"/>
    <w:lvl w:ilvl="0" w:tplc="E0105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8723EAE" w:tentative="1">
      <w:start w:val="1"/>
      <w:numFmt w:val="lowerLetter"/>
      <w:lvlText w:val="%2."/>
      <w:lvlJc w:val="left"/>
      <w:pPr>
        <w:ind w:left="1440" w:hanging="360"/>
      </w:pPr>
    </w:lvl>
    <w:lvl w:ilvl="2" w:tplc="19DED66C" w:tentative="1">
      <w:start w:val="1"/>
      <w:numFmt w:val="lowerRoman"/>
      <w:lvlText w:val="%3."/>
      <w:lvlJc w:val="right"/>
      <w:pPr>
        <w:ind w:left="2160" w:hanging="180"/>
      </w:pPr>
    </w:lvl>
    <w:lvl w:ilvl="3" w:tplc="9E0EF832" w:tentative="1">
      <w:start w:val="1"/>
      <w:numFmt w:val="decimal"/>
      <w:lvlText w:val="%4."/>
      <w:lvlJc w:val="left"/>
      <w:pPr>
        <w:ind w:left="2880" w:hanging="360"/>
      </w:pPr>
    </w:lvl>
    <w:lvl w:ilvl="4" w:tplc="4C7A5CEC" w:tentative="1">
      <w:start w:val="1"/>
      <w:numFmt w:val="lowerLetter"/>
      <w:lvlText w:val="%5."/>
      <w:lvlJc w:val="left"/>
      <w:pPr>
        <w:ind w:left="3600" w:hanging="360"/>
      </w:pPr>
    </w:lvl>
    <w:lvl w:ilvl="5" w:tplc="21146786" w:tentative="1">
      <w:start w:val="1"/>
      <w:numFmt w:val="lowerRoman"/>
      <w:lvlText w:val="%6."/>
      <w:lvlJc w:val="right"/>
      <w:pPr>
        <w:ind w:left="4320" w:hanging="180"/>
      </w:pPr>
    </w:lvl>
    <w:lvl w:ilvl="6" w:tplc="D6EA73FC" w:tentative="1">
      <w:start w:val="1"/>
      <w:numFmt w:val="decimal"/>
      <w:lvlText w:val="%7."/>
      <w:lvlJc w:val="left"/>
      <w:pPr>
        <w:ind w:left="5040" w:hanging="360"/>
      </w:pPr>
    </w:lvl>
    <w:lvl w:ilvl="7" w:tplc="1102D4A2" w:tentative="1">
      <w:start w:val="1"/>
      <w:numFmt w:val="lowerLetter"/>
      <w:lvlText w:val="%8."/>
      <w:lvlJc w:val="left"/>
      <w:pPr>
        <w:ind w:left="5760" w:hanging="360"/>
      </w:pPr>
    </w:lvl>
    <w:lvl w:ilvl="8" w:tplc="0324E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DE5"/>
    <w:multiLevelType w:val="hybridMultilevel"/>
    <w:tmpl w:val="75800F66"/>
    <w:lvl w:ilvl="0" w:tplc="92F8D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A400FE0" w:tentative="1">
      <w:start w:val="1"/>
      <w:numFmt w:val="lowerLetter"/>
      <w:lvlText w:val="%2."/>
      <w:lvlJc w:val="left"/>
      <w:pPr>
        <w:ind w:left="1440" w:hanging="360"/>
      </w:pPr>
    </w:lvl>
    <w:lvl w:ilvl="2" w:tplc="562647E8" w:tentative="1">
      <w:start w:val="1"/>
      <w:numFmt w:val="lowerRoman"/>
      <w:lvlText w:val="%3."/>
      <w:lvlJc w:val="right"/>
      <w:pPr>
        <w:ind w:left="2160" w:hanging="180"/>
      </w:pPr>
    </w:lvl>
    <w:lvl w:ilvl="3" w:tplc="F522DFD4" w:tentative="1">
      <w:start w:val="1"/>
      <w:numFmt w:val="decimal"/>
      <w:lvlText w:val="%4."/>
      <w:lvlJc w:val="left"/>
      <w:pPr>
        <w:ind w:left="2880" w:hanging="360"/>
      </w:pPr>
    </w:lvl>
    <w:lvl w:ilvl="4" w:tplc="511886E0" w:tentative="1">
      <w:start w:val="1"/>
      <w:numFmt w:val="lowerLetter"/>
      <w:lvlText w:val="%5."/>
      <w:lvlJc w:val="left"/>
      <w:pPr>
        <w:ind w:left="3600" w:hanging="360"/>
      </w:pPr>
    </w:lvl>
    <w:lvl w:ilvl="5" w:tplc="A5B0CB68" w:tentative="1">
      <w:start w:val="1"/>
      <w:numFmt w:val="lowerRoman"/>
      <w:lvlText w:val="%6."/>
      <w:lvlJc w:val="right"/>
      <w:pPr>
        <w:ind w:left="4320" w:hanging="180"/>
      </w:pPr>
    </w:lvl>
    <w:lvl w:ilvl="6" w:tplc="044E7CAE" w:tentative="1">
      <w:start w:val="1"/>
      <w:numFmt w:val="decimal"/>
      <w:lvlText w:val="%7."/>
      <w:lvlJc w:val="left"/>
      <w:pPr>
        <w:ind w:left="5040" w:hanging="360"/>
      </w:pPr>
    </w:lvl>
    <w:lvl w:ilvl="7" w:tplc="928EBD34" w:tentative="1">
      <w:start w:val="1"/>
      <w:numFmt w:val="lowerLetter"/>
      <w:lvlText w:val="%8."/>
      <w:lvlJc w:val="left"/>
      <w:pPr>
        <w:ind w:left="5760" w:hanging="360"/>
      </w:pPr>
    </w:lvl>
    <w:lvl w:ilvl="8" w:tplc="20A2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D8E"/>
    <w:multiLevelType w:val="hybridMultilevel"/>
    <w:tmpl w:val="220C6F34"/>
    <w:lvl w:ilvl="0" w:tplc="9C04B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F19B3"/>
    <w:multiLevelType w:val="hybridMultilevel"/>
    <w:tmpl w:val="A7527460"/>
    <w:lvl w:ilvl="0" w:tplc="E5F0D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E9C6054" w:tentative="1">
      <w:start w:val="1"/>
      <w:numFmt w:val="lowerLetter"/>
      <w:lvlText w:val="%2."/>
      <w:lvlJc w:val="left"/>
      <w:pPr>
        <w:ind w:left="1440" w:hanging="360"/>
      </w:pPr>
    </w:lvl>
    <w:lvl w:ilvl="2" w:tplc="ED42AF28" w:tentative="1">
      <w:start w:val="1"/>
      <w:numFmt w:val="lowerRoman"/>
      <w:lvlText w:val="%3."/>
      <w:lvlJc w:val="right"/>
      <w:pPr>
        <w:ind w:left="2160" w:hanging="180"/>
      </w:pPr>
    </w:lvl>
    <w:lvl w:ilvl="3" w:tplc="FC4802D8" w:tentative="1">
      <w:start w:val="1"/>
      <w:numFmt w:val="decimal"/>
      <w:lvlText w:val="%4."/>
      <w:lvlJc w:val="left"/>
      <w:pPr>
        <w:ind w:left="2880" w:hanging="360"/>
      </w:pPr>
    </w:lvl>
    <w:lvl w:ilvl="4" w:tplc="986CF8F0" w:tentative="1">
      <w:start w:val="1"/>
      <w:numFmt w:val="lowerLetter"/>
      <w:lvlText w:val="%5."/>
      <w:lvlJc w:val="left"/>
      <w:pPr>
        <w:ind w:left="3600" w:hanging="360"/>
      </w:pPr>
    </w:lvl>
    <w:lvl w:ilvl="5" w:tplc="C91E0866" w:tentative="1">
      <w:start w:val="1"/>
      <w:numFmt w:val="lowerRoman"/>
      <w:lvlText w:val="%6."/>
      <w:lvlJc w:val="right"/>
      <w:pPr>
        <w:ind w:left="4320" w:hanging="180"/>
      </w:pPr>
    </w:lvl>
    <w:lvl w:ilvl="6" w:tplc="B6289D40" w:tentative="1">
      <w:start w:val="1"/>
      <w:numFmt w:val="decimal"/>
      <w:lvlText w:val="%7."/>
      <w:lvlJc w:val="left"/>
      <w:pPr>
        <w:ind w:left="5040" w:hanging="360"/>
      </w:pPr>
    </w:lvl>
    <w:lvl w:ilvl="7" w:tplc="1350414E" w:tentative="1">
      <w:start w:val="1"/>
      <w:numFmt w:val="lowerLetter"/>
      <w:lvlText w:val="%8."/>
      <w:lvlJc w:val="left"/>
      <w:pPr>
        <w:ind w:left="5760" w:hanging="360"/>
      </w:pPr>
    </w:lvl>
    <w:lvl w:ilvl="8" w:tplc="B6847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607C"/>
    <w:multiLevelType w:val="hybridMultilevel"/>
    <w:tmpl w:val="6BECA5B6"/>
    <w:lvl w:ilvl="0" w:tplc="4B3002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A6E4AF4" w:tentative="1">
      <w:start w:val="1"/>
      <w:numFmt w:val="lowerLetter"/>
      <w:lvlText w:val="%2."/>
      <w:lvlJc w:val="left"/>
      <w:pPr>
        <w:ind w:left="1440" w:hanging="360"/>
      </w:pPr>
    </w:lvl>
    <w:lvl w:ilvl="2" w:tplc="EC3E93AA" w:tentative="1">
      <w:start w:val="1"/>
      <w:numFmt w:val="lowerRoman"/>
      <w:lvlText w:val="%3."/>
      <w:lvlJc w:val="right"/>
      <w:pPr>
        <w:ind w:left="2160" w:hanging="180"/>
      </w:pPr>
    </w:lvl>
    <w:lvl w:ilvl="3" w:tplc="630631DC" w:tentative="1">
      <w:start w:val="1"/>
      <w:numFmt w:val="decimal"/>
      <w:lvlText w:val="%4."/>
      <w:lvlJc w:val="left"/>
      <w:pPr>
        <w:ind w:left="2880" w:hanging="360"/>
      </w:pPr>
    </w:lvl>
    <w:lvl w:ilvl="4" w:tplc="3076A0EA" w:tentative="1">
      <w:start w:val="1"/>
      <w:numFmt w:val="lowerLetter"/>
      <w:lvlText w:val="%5."/>
      <w:lvlJc w:val="left"/>
      <w:pPr>
        <w:ind w:left="3600" w:hanging="360"/>
      </w:pPr>
    </w:lvl>
    <w:lvl w:ilvl="5" w:tplc="CE648FC0" w:tentative="1">
      <w:start w:val="1"/>
      <w:numFmt w:val="lowerRoman"/>
      <w:lvlText w:val="%6."/>
      <w:lvlJc w:val="right"/>
      <w:pPr>
        <w:ind w:left="4320" w:hanging="180"/>
      </w:pPr>
    </w:lvl>
    <w:lvl w:ilvl="6" w:tplc="34B69606" w:tentative="1">
      <w:start w:val="1"/>
      <w:numFmt w:val="decimal"/>
      <w:lvlText w:val="%7."/>
      <w:lvlJc w:val="left"/>
      <w:pPr>
        <w:ind w:left="5040" w:hanging="360"/>
      </w:pPr>
    </w:lvl>
    <w:lvl w:ilvl="7" w:tplc="FE2EEBB8" w:tentative="1">
      <w:start w:val="1"/>
      <w:numFmt w:val="lowerLetter"/>
      <w:lvlText w:val="%8."/>
      <w:lvlJc w:val="left"/>
      <w:pPr>
        <w:ind w:left="5760" w:hanging="360"/>
      </w:pPr>
    </w:lvl>
    <w:lvl w:ilvl="8" w:tplc="A946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92FC0"/>
    <w:multiLevelType w:val="hybridMultilevel"/>
    <w:tmpl w:val="E3527152"/>
    <w:lvl w:ilvl="0" w:tplc="287477F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834D2"/>
    <w:multiLevelType w:val="hybridMultilevel"/>
    <w:tmpl w:val="36782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636F"/>
    <w:multiLevelType w:val="hybridMultilevel"/>
    <w:tmpl w:val="F35E1D4C"/>
    <w:lvl w:ilvl="0" w:tplc="25FCC1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CEDA1D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A20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947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D096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8B82B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8E22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D298E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E80D5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F734CC"/>
    <w:multiLevelType w:val="hybridMultilevel"/>
    <w:tmpl w:val="6ED0902C"/>
    <w:lvl w:ilvl="0" w:tplc="7D640C6E">
      <w:start w:val="1"/>
      <w:numFmt w:val="decimal"/>
      <w:lvlText w:val="%1."/>
      <w:lvlJc w:val="left"/>
      <w:pPr>
        <w:ind w:left="1080" w:hanging="360"/>
      </w:pPr>
    </w:lvl>
    <w:lvl w:ilvl="1" w:tplc="55E00E36" w:tentative="1">
      <w:start w:val="1"/>
      <w:numFmt w:val="lowerLetter"/>
      <w:lvlText w:val="%2."/>
      <w:lvlJc w:val="left"/>
      <w:pPr>
        <w:ind w:left="1800" w:hanging="360"/>
      </w:pPr>
    </w:lvl>
    <w:lvl w:ilvl="2" w:tplc="7500123E" w:tentative="1">
      <w:start w:val="1"/>
      <w:numFmt w:val="lowerRoman"/>
      <w:lvlText w:val="%3."/>
      <w:lvlJc w:val="right"/>
      <w:pPr>
        <w:ind w:left="2520" w:hanging="180"/>
      </w:pPr>
    </w:lvl>
    <w:lvl w:ilvl="3" w:tplc="3D542666" w:tentative="1">
      <w:start w:val="1"/>
      <w:numFmt w:val="decimal"/>
      <w:lvlText w:val="%4."/>
      <w:lvlJc w:val="left"/>
      <w:pPr>
        <w:ind w:left="3240" w:hanging="360"/>
      </w:pPr>
    </w:lvl>
    <w:lvl w:ilvl="4" w:tplc="77CC4950" w:tentative="1">
      <w:start w:val="1"/>
      <w:numFmt w:val="lowerLetter"/>
      <w:lvlText w:val="%5."/>
      <w:lvlJc w:val="left"/>
      <w:pPr>
        <w:ind w:left="3960" w:hanging="360"/>
      </w:pPr>
    </w:lvl>
    <w:lvl w:ilvl="5" w:tplc="08FAC02E" w:tentative="1">
      <w:start w:val="1"/>
      <w:numFmt w:val="lowerRoman"/>
      <w:lvlText w:val="%6."/>
      <w:lvlJc w:val="right"/>
      <w:pPr>
        <w:ind w:left="4680" w:hanging="180"/>
      </w:pPr>
    </w:lvl>
    <w:lvl w:ilvl="6" w:tplc="366C30AC" w:tentative="1">
      <w:start w:val="1"/>
      <w:numFmt w:val="decimal"/>
      <w:lvlText w:val="%7."/>
      <w:lvlJc w:val="left"/>
      <w:pPr>
        <w:ind w:left="5400" w:hanging="360"/>
      </w:pPr>
    </w:lvl>
    <w:lvl w:ilvl="7" w:tplc="987433FC" w:tentative="1">
      <w:start w:val="1"/>
      <w:numFmt w:val="lowerLetter"/>
      <w:lvlText w:val="%8."/>
      <w:lvlJc w:val="left"/>
      <w:pPr>
        <w:ind w:left="6120" w:hanging="360"/>
      </w:pPr>
    </w:lvl>
    <w:lvl w:ilvl="8" w:tplc="B2EC90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03"/>
    <w:rsid w:val="000404E0"/>
    <w:rsid w:val="00043C3F"/>
    <w:rsid w:val="00061963"/>
    <w:rsid w:val="00101798"/>
    <w:rsid w:val="00161A04"/>
    <w:rsid w:val="00161D59"/>
    <w:rsid w:val="001A0CDB"/>
    <w:rsid w:val="001A750C"/>
    <w:rsid w:val="002471EE"/>
    <w:rsid w:val="0028059B"/>
    <w:rsid w:val="002960C5"/>
    <w:rsid w:val="002D0AE1"/>
    <w:rsid w:val="002D4758"/>
    <w:rsid w:val="002F2D24"/>
    <w:rsid w:val="002F4343"/>
    <w:rsid w:val="00325E32"/>
    <w:rsid w:val="0034161A"/>
    <w:rsid w:val="003460F6"/>
    <w:rsid w:val="00351091"/>
    <w:rsid w:val="0037234A"/>
    <w:rsid w:val="003D3C85"/>
    <w:rsid w:val="004776A5"/>
    <w:rsid w:val="004E48AD"/>
    <w:rsid w:val="004F5AF5"/>
    <w:rsid w:val="00564C03"/>
    <w:rsid w:val="00592201"/>
    <w:rsid w:val="00605A54"/>
    <w:rsid w:val="00621875"/>
    <w:rsid w:val="0064060F"/>
    <w:rsid w:val="006540E6"/>
    <w:rsid w:val="006837C6"/>
    <w:rsid w:val="0068690E"/>
    <w:rsid w:val="006A5AAB"/>
    <w:rsid w:val="006E791A"/>
    <w:rsid w:val="00712CBA"/>
    <w:rsid w:val="00717D4A"/>
    <w:rsid w:val="007400D7"/>
    <w:rsid w:val="007A32FA"/>
    <w:rsid w:val="00845929"/>
    <w:rsid w:val="00847950"/>
    <w:rsid w:val="0094762E"/>
    <w:rsid w:val="009F4ABE"/>
    <w:rsid w:val="00B36B8D"/>
    <w:rsid w:val="00C466B2"/>
    <w:rsid w:val="00C4690E"/>
    <w:rsid w:val="00C7749C"/>
    <w:rsid w:val="00C80D59"/>
    <w:rsid w:val="00C95A2D"/>
    <w:rsid w:val="00CC6EAD"/>
    <w:rsid w:val="00CF29BD"/>
    <w:rsid w:val="00D155BE"/>
    <w:rsid w:val="00D440EF"/>
    <w:rsid w:val="00D96E16"/>
    <w:rsid w:val="00DB0DAB"/>
    <w:rsid w:val="00DB3275"/>
    <w:rsid w:val="00DB359E"/>
    <w:rsid w:val="00DE0525"/>
    <w:rsid w:val="00DE12A7"/>
    <w:rsid w:val="00DE706A"/>
    <w:rsid w:val="00E01428"/>
    <w:rsid w:val="00E93C35"/>
    <w:rsid w:val="00EA4935"/>
    <w:rsid w:val="00EE48BD"/>
    <w:rsid w:val="00EE632E"/>
    <w:rsid w:val="00F06DF0"/>
    <w:rsid w:val="00F50C15"/>
    <w:rsid w:val="00F721F3"/>
    <w:rsid w:val="00F93D6C"/>
    <w:rsid w:val="00FC3847"/>
    <w:rsid w:val="00FC594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E336"/>
  <w15:docId w15:val="{AB3EECD3-8040-4EBF-BD01-6BA594E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00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Textbubliny">
    <w:name w:val="Balloon Text"/>
    <w:basedOn w:val="Normlny"/>
    <w:semiHidden/>
    <w:rsid w:val="002B130F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E1209F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1209F"/>
    <w:pPr>
      <w:spacing w:after="120"/>
      <w:ind w:left="283"/>
    </w:pPr>
  </w:style>
  <w:style w:type="paragraph" w:styleId="Pta">
    <w:name w:val="footer"/>
    <w:basedOn w:val="Normlny"/>
    <w:rsid w:val="001B1B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Predvolenpsmoodseku"/>
    <w:rsid w:val="00012778"/>
  </w:style>
  <w:style w:type="character" w:customStyle="1" w:styleId="skypepnhcontainer">
    <w:name w:val="skype_pnh_container"/>
    <w:basedOn w:val="Predvolenpsmoodseku"/>
    <w:rsid w:val="00012778"/>
  </w:style>
  <w:style w:type="character" w:customStyle="1" w:styleId="skypepnhleftspan">
    <w:name w:val="skype_pnh_left_span"/>
    <w:basedOn w:val="Predvolenpsmoodseku"/>
    <w:rsid w:val="00012778"/>
  </w:style>
  <w:style w:type="character" w:customStyle="1" w:styleId="skypepnhdropartspan">
    <w:name w:val="skype_pnh_dropart_span"/>
    <w:basedOn w:val="Predvolenpsmoodseku"/>
    <w:rsid w:val="00012778"/>
  </w:style>
  <w:style w:type="character" w:customStyle="1" w:styleId="skypepnhdropartflagspan">
    <w:name w:val="skype_pnh_dropart_flag_span"/>
    <w:basedOn w:val="Predvolenpsmoodseku"/>
    <w:rsid w:val="00012778"/>
  </w:style>
  <w:style w:type="character" w:customStyle="1" w:styleId="skypepnhtextspan">
    <w:name w:val="skype_pnh_text_span"/>
    <w:basedOn w:val="Predvolenpsmoodseku"/>
    <w:rsid w:val="00012778"/>
  </w:style>
  <w:style w:type="character" w:customStyle="1" w:styleId="skypepnhrightspan">
    <w:name w:val="skype_pnh_right_span"/>
    <w:basedOn w:val="Predvolenpsmoodseku"/>
    <w:rsid w:val="00012778"/>
  </w:style>
  <w:style w:type="paragraph" w:styleId="Podtitul">
    <w:name w:val="Subtitle"/>
    <w:basedOn w:val="Normlny"/>
    <w:qFormat/>
    <w:rsid w:val="00BC6EA4"/>
    <w:pPr>
      <w:jc w:val="center"/>
    </w:pPr>
    <w:rPr>
      <w:b/>
      <w:szCs w:val="20"/>
    </w:rPr>
  </w:style>
  <w:style w:type="character" w:styleId="Zvraznenie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stupntext1">
    <w:name w:val="Zástupný text1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Zkladntext"/>
    <w:rsid w:val="00D05C2D"/>
    <w:rPr>
      <w:sz w:val="24"/>
      <w:szCs w:val="24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Zkladntext2">
    <w:name w:val="Body Text 2"/>
    <w:basedOn w:val="Normlny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E82F7C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lny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Zstupntext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Zarkazkladnhotextu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iln">
    <w:name w:val="Strong"/>
    <w:uiPriority w:val="22"/>
    <w:qFormat/>
    <w:rsid w:val="006230A0"/>
    <w:rPr>
      <w:b/>
      <w:bCs/>
    </w:rPr>
  </w:style>
  <w:style w:type="paragraph" w:styleId="Hlavika">
    <w:name w:val="header"/>
    <w:basedOn w:val="Normlny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C7A37"/>
    <w:rPr>
      <w:sz w:val="24"/>
      <w:szCs w:val="24"/>
    </w:rPr>
  </w:style>
  <w:style w:type="paragraph" w:styleId="Bezriadkovania">
    <w:name w:val="No Spacing"/>
    <w:uiPriority w:val="1"/>
    <w:qFormat/>
    <w:rsid w:val="00F24C2A"/>
    <w:pPr>
      <w:widowControl w:val="0"/>
      <w:adjustRightInd w:val="0"/>
    </w:pPr>
    <w:rPr>
      <w:sz w:val="24"/>
      <w:szCs w:val="24"/>
    </w:rPr>
  </w:style>
  <w:style w:type="paragraph" w:customStyle="1" w:styleId="a">
    <w:uiPriority w:val="99"/>
    <w:rsid w:val="005550EE"/>
    <w:rPr>
      <w:sz w:val="24"/>
      <w:szCs w:val="24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06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31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423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44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A75E-FADA-4F24-88B3-3D23B49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93</cp:revision>
  <cp:lastPrinted>2022-01-05T09:15:00Z</cp:lastPrinted>
  <dcterms:created xsi:type="dcterms:W3CDTF">2019-05-14T10:28:00Z</dcterms:created>
  <dcterms:modified xsi:type="dcterms:W3CDTF">2022-01-31T07:47:00Z</dcterms:modified>
</cp:coreProperties>
</file>