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AB" w:rsidRDefault="00992CAB" w:rsidP="00992CAB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992CAB" w:rsidRDefault="00992CAB" w:rsidP="00992CAB">
      <w:pPr>
        <w:jc w:val="both"/>
        <w:rPr>
          <w:b/>
          <w:i/>
        </w:rPr>
      </w:pPr>
      <w:r>
        <w:rPr>
          <w:b/>
          <w:i/>
        </w:rPr>
        <w:t xml:space="preserve">    pre vzdelávanie, vedu, mládež a šport</w:t>
      </w:r>
    </w:p>
    <w:p w:rsidR="00992CAB" w:rsidRDefault="00992CAB" w:rsidP="00992CAB">
      <w:pPr>
        <w:jc w:val="both"/>
      </w:pPr>
    </w:p>
    <w:p w:rsidR="00992CAB" w:rsidRDefault="00992CAB" w:rsidP="00992CAB">
      <w:pPr>
        <w:jc w:val="both"/>
      </w:pPr>
    </w:p>
    <w:p w:rsidR="00992CAB" w:rsidRDefault="00992CAB" w:rsidP="00992C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Bratislava 19. októbra 2021</w:t>
      </w:r>
    </w:p>
    <w:p w:rsidR="00992CAB" w:rsidRDefault="00992CAB" w:rsidP="00992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Číslo: CRD – </w:t>
      </w:r>
      <w:r w:rsidR="00E5355E">
        <w:t>2027</w:t>
      </w:r>
      <w:r>
        <w:t>/2021</w:t>
      </w:r>
    </w:p>
    <w:p w:rsidR="00992CAB" w:rsidRDefault="00992CAB" w:rsidP="00992CAB">
      <w:pPr>
        <w:jc w:val="both"/>
      </w:pPr>
    </w:p>
    <w:p w:rsidR="00992CAB" w:rsidRDefault="00992CAB" w:rsidP="00992CAB">
      <w:pPr>
        <w:jc w:val="both"/>
      </w:pPr>
    </w:p>
    <w:p w:rsidR="00992CAB" w:rsidRDefault="00992CAB" w:rsidP="00992CAB">
      <w:pPr>
        <w:jc w:val="both"/>
      </w:pPr>
    </w:p>
    <w:p w:rsidR="00992CAB" w:rsidRDefault="00992CAB" w:rsidP="00992CAB">
      <w:pPr>
        <w:jc w:val="both"/>
      </w:pPr>
    </w:p>
    <w:p w:rsidR="00992CAB" w:rsidRDefault="00992CAB" w:rsidP="00992CAB">
      <w:pPr>
        <w:pStyle w:val="Nadpis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 z v á n k a</w:t>
      </w:r>
    </w:p>
    <w:p w:rsidR="00992CAB" w:rsidRDefault="00992CAB" w:rsidP="00992CAB">
      <w:pPr>
        <w:tabs>
          <w:tab w:val="left" w:pos="-1985"/>
          <w:tab w:val="left" w:pos="709"/>
          <w:tab w:val="left" w:pos="1077"/>
        </w:tabs>
        <w:jc w:val="both"/>
      </w:pPr>
    </w:p>
    <w:p w:rsidR="00992CAB" w:rsidRDefault="00992CAB" w:rsidP="00992CAB">
      <w:pPr>
        <w:tabs>
          <w:tab w:val="left" w:pos="-1985"/>
          <w:tab w:val="left" w:pos="709"/>
          <w:tab w:val="left" w:pos="1077"/>
        </w:tabs>
        <w:jc w:val="both"/>
      </w:pPr>
    </w:p>
    <w:p w:rsidR="00992CAB" w:rsidRDefault="00992CAB" w:rsidP="00992CAB">
      <w:pPr>
        <w:tabs>
          <w:tab w:val="left" w:pos="-1985"/>
          <w:tab w:val="left" w:pos="709"/>
          <w:tab w:val="left" w:pos="1077"/>
        </w:tabs>
        <w:jc w:val="both"/>
      </w:pPr>
    </w:p>
    <w:p w:rsidR="00992CAB" w:rsidRDefault="00992CAB" w:rsidP="0015443B">
      <w:pPr>
        <w:tabs>
          <w:tab w:val="left" w:pos="2410"/>
          <w:tab w:val="left" w:pos="2552"/>
        </w:tabs>
        <w:ind w:firstLine="708"/>
        <w:jc w:val="both"/>
      </w:pPr>
      <w:r>
        <w:t xml:space="preserve">Podľa § 49 ods. 2 zákona NR SR č. 350/1996 Z. z. o rokovacom poriadku Národnej rady Slovenskej republiky v znení neskorších predpisov </w:t>
      </w:r>
      <w:r>
        <w:rPr>
          <w:b/>
          <w:spacing w:val="40"/>
        </w:rPr>
        <w:t>zvolávam 39. schôdzu</w:t>
      </w:r>
      <w:r>
        <w:t xml:space="preserve"> Výboru Národnej rady Slovenskej republiky pre vzdelávanie, vedu, mládež a šport, ktorá sa uskutoční</w:t>
      </w:r>
    </w:p>
    <w:p w:rsidR="00992CAB" w:rsidRDefault="00992CAB" w:rsidP="00992CAB">
      <w:pPr>
        <w:jc w:val="center"/>
        <w:rPr>
          <w:b/>
          <w:bCs w:val="0"/>
          <w:spacing w:val="20"/>
          <w:u w:val="single"/>
        </w:rPr>
      </w:pPr>
    </w:p>
    <w:p w:rsidR="00992CAB" w:rsidRDefault="00992CAB" w:rsidP="00992CAB">
      <w:pPr>
        <w:jc w:val="center"/>
        <w:rPr>
          <w:b/>
          <w:bCs w:val="0"/>
          <w:spacing w:val="20"/>
          <w:sz w:val="22"/>
          <w:szCs w:val="22"/>
          <w:u w:val="single"/>
        </w:rPr>
      </w:pPr>
      <w:r>
        <w:rPr>
          <w:b/>
          <w:bCs w:val="0"/>
          <w:spacing w:val="20"/>
          <w:u w:val="single"/>
        </w:rPr>
        <w:t>26. októbra 2021 o 12.00 h</w:t>
      </w:r>
    </w:p>
    <w:p w:rsidR="00992CAB" w:rsidRDefault="00992CAB" w:rsidP="00992CAB">
      <w:pPr>
        <w:rPr>
          <w:b/>
          <w:bCs w:val="0"/>
        </w:rPr>
      </w:pPr>
    </w:p>
    <w:p w:rsidR="00992CAB" w:rsidRDefault="00992CAB" w:rsidP="00992CA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1, Bratislava.</w:t>
      </w:r>
    </w:p>
    <w:p w:rsidR="00992CAB" w:rsidRDefault="00992CAB" w:rsidP="00992CAB">
      <w:pPr>
        <w:pStyle w:val="Zkladntext"/>
        <w:rPr>
          <w:rFonts w:ascii="Arial" w:hAnsi="Arial" w:cs="Arial"/>
          <w:b/>
          <w:bCs/>
          <w:u w:val="single"/>
        </w:rPr>
      </w:pPr>
    </w:p>
    <w:p w:rsidR="00992CAB" w:rsidRDefault="00992CAB" w:rsidP="00992CAB">
      <w:pPr>
        <w:pStyle w:val="Zkladntext"/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Program:</w:t>
      </w:r>
    </w:p>
    <w:p w:rsidR="00992CAB" w:rsidRDefault="00992CAB" w:rsidP="00992CAB">
      <w:pPr>
        <w:pStyle w:val="Zkladntext"/>
        <w:ind w:firstLine="708"/>
        <w:rPr>
          <w:rFonts w:ascii="Arial" w:hAnsi="Arial" w:cs="Arial"/>
        </w:rPr>
      </w:pPr>
    </w:p>
    <w:p w:rsidR="00992CAB" w:rsidRPr="00992CAB" w:rsidRDefault="00992CAB" w:rsidP="00992CAB">
      <w:pPr>
        <w:pStyle w:val="Zkladntext"/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I</w:t>
      </w:r>
      <w:r w:rsidRPr="00B87579">
        <w:rPr>
          <w:rFonts w:ascii="Arial" w:hAnsi="Arial" w:cs="Arial"/>
        </w:rPr>
        <w:t>nform</w:t>
      </w:r>
      <w:r>
        <w:rPr>
          <w:rFonts w:ascii="Arial" w:hAnsi="Arial" w:cs="Arial"/>
        </w:rPr>
        <w:t>ácia</w:t>
      </w:r>
      <w:r w:rsidRPr="00B87579">
        <w:rPr>
          <w:rFonts w:ascii="Arial" w:hAnsi="Arial" w:cs="Arial"/>
        </w:rPr>
        <w:t xml:space="preserve"> o bezpečnostných </w:t>
      </w:r>
      <w:r>
        <w:rPr>
          <w:rFonts w:ascii="Arial" w:hAnsi="Arial" w:cs="Arial"/>
        </w:rPr>
        <w:t xml:space="preserve">a prevenčných </w:t>
      </w:r>
      <w:r w:rsidRPr="00B87579">
        <w:rPr>
          <w:rFonts w:ascii="Arial" w:hAnsi="Arial" w:cs="Arial"/>
        </w:rPr>
        <w:t>opatreniach, ktoré bo</w:t>
      </w:r>
      <w:r>
        <w:rPr>
          <w:rFonts w:ascii="Arial" w:hAnsi="Arial" w:cs="Arial"/>
        </w:rPr>
        <w:t xml:space="preserve">li doteraz </w:t>
      </w:r>
      <w:r>
        <w:rPr>
          <w:rFonts w:ascii="Arial" w:hAnsi="Arial" w:cs="Arial"/>
        </w:rPr>
        <w:tab/>
        <w:t xml:space="preserve">prijaté pri organizovaní verejných športových podujatí a o návrhu </w:t>
      </w:r>
      <w:r>
        <w:rPr>
          <w:rFonts w:ascii="Arial" w:hAnsi="Arial" w:cs="Arial"/>
        </w:rPr>
        <w:tab/>
        <w:t xml:space="preserve">bezpečnostných a prevenčných opatrení, ktoré sa navrhujú v tejto súvislosti </w:t>
      </w:r>
      <w:r>
        <w:rPr>
          <w:rFonts w:ascii="Arial" w:hAnsi="Arial" w:cs="Arial"/>
        </w:rPr>
        <w:tab/>
        <w:t>prijať</w:t>
      </w:r>
      <w:r w:rsidR="00AF4C63">
        <w:rPr>
          <w:rFonts w:ascii="Arial" w:hAnsi="Arial" w:cs="Arial"/>
        </w:rPr>
        <w:t>.</w:t>
      </w:r>
    </w:p>
    <w:p w:rsidR="00992CAB" w:rsidRDefault="00992CAB" w:rsidP="00992CAB">
      <w:pPr>
        <w:pStyle w:val="Odsekzoznamu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65D8" w:rsidRPr="0015443B" w:rsidRDefault="00E5355E" w:rsidP="0015443B">
      <w:pPr>
        <w:pStyle w:val="Odsekzoznamu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992CAB" w:rsidRPr="00992CAB">
        <w:rPr>
          <w:rFonts w:ascii="Arial" w:hAnsi="Arial" w:cs="Arial"/>
          <w:b/>
          <w:sz w:val="24"/>
          <w:szCs w:val="24"/>
          <w:u w:val="single"/>
        </w:rPr>
        <w:t>Informáci</w:t>
      </w:r>
      <w:r w:rsidR="00AF4C63">
        <w:rPr>
          <w:rFonts w:ascii="Arial" w:hAnsi="Arial" w:cs="Arial"/>
          <w:b/>
          <w:sz w:val="24"/>
          <w:szCs w:val="24"/>
          <w:u w:val="single"/>
        </w:rPr>
        <w:t>u</w:t>
      </w:r>
      <w:r w:rsidR="00992CAB" w:rsidRPr="00992CAB">
        <w:rPr>
          <w:rFonts w:ascii="Arial" w:hAnsi="Arial" w:cs="Arial"/>
          <w:b/>
          <w:sz w:val="24"/>
          <w:szCs w:val="24"/>
          <w:u w:val="single"/>
        </w:rPr>
        <w:t xml:space="preserve"> podá:</w:t>
      </w:r>
      <w:r w:rsidR="0015443B" w:rsidRPr="0015443B">
        <w:rPr>
          <w:rFonts w:ascii="Arial" w:hAnsi="Arial" w:cs="Arial"/>
          <w:b/>
          <w:sz w:val="24"/>
          <w:szCs w:val="24"/>
        </w:rPr>
        <w:t xml:space="preserve"> </w:t>
      </w:r>
      <w:r w:rsidR="008265D8">
        <w:rPr>
          <w:rFonts w:ascii="Arial" w:hAnsi="Arial" w:cs="Arial"/>
          <w:sz w:val="24"/>
          <w:szCs w:val="24"/>
        </w:rPr>
        <w:t>m</w:t>
      </w:r>
      <w:r w:rsidR="0015443B">
        <w:rPr>
          <w:rFonts w:ascii="Arial" w:hAnsi="Arial" w:cs="Arial"/>
          <w:sz w:val="24"/>
          <w:szCs w:val="24"/>
        </w:rPr>
        <w:t>inister vnútra SR Roman Mikulec</w:t>
      </w:r>
    </w:p>
    <w:p w:rsidR="0015443B" w:rsidRDefault="0015443B" w:rsidP="0015443B">
      <w:pPr>
        <w:pStyle w:val="Odsekzoznamu"/>
        <w:tabs>
          <w:tab w:val="left" w:pos="141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443B" w:rsidRDefault="0015443B" w:rsidP="0015443B">
      <w:pPr>
        <w:pStyle w:val="Odsekzoznamu"/>
        <w:tabs>
          <w:tab w:val="left" w:pos="1418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355E" w:rsidRPr="00E5355E">
        <w:rPr>
          <w:rFonts w:ascii="Arial" w:hAnsi="Arial" w:cs="Arial"/>
          <w:b/>
          <w:sz w:val="24"/>
          <w:szCs w:val="24"/>
          <w:u w:val="single"/>
        </w:rPr>
        <w:t>Prizvaní:</w:t>
      </w:r>
      <w:r w:rsidR="00E5355E">
        <w:rPr>
          <w:rFonts w:ascii="Arial" w:hAnsi="Arial" w:cs="Arial"/>
          <w:sz w:val="24"/>
          <w:szCs w:val="24"/>
        </w:rPr>
        <w:t xml:space="preserve"> </w:t>
      </w:r>
    </w:p>
    <w:p w:rsidR="0015443B" w:rsidRDefault="0015443B" w:rsidP="0015443B">
      <w:pPr>
        <w:pStyle w:val="Odsekzoznamu"/>
        <w:numPr>
          <w:ilvl w:val="0"/>
          <w:numId w:val="5"/>
        </w:numPr>
        <w:tabs>
          <w:tab w:val="left" w:pos="1418"/>
          <w:tab w:val="left" w:pos="1701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15443B">
        <w:rPr>
          <w:rFonts w:ascii="Arial" w:hAnsi="Arial" w:cs="Arial"/>
          <w:sz w:val="24"/>
          <w:szCs w:val="24"/>
        </w:rPr>
        <w:t xml:space="preserve">poverený prezident Policajného zboru  SR Štefan Hamran, </w:t>
      </w:r>
    </w:p>
    <w:p w:rsidR="0015443B" w:rsidRPr="0015443B" w:rsidRDefault="0015443B" w:rsidP="0015443B">
      <w:pPr>
        <w:pStyle w:val="Odsekzoznamu"/>
        <w:numPr>
          <w:ilvl w:val="0"/>
          <w:numId w:val="5"/>
        </w:numPr>
        <w:tabs>
          <w:tab w:val="left" w:pos="1701"/>
        </w:tabs>
        <w:ind w:firstLine="349"/>
        <w:jc w:val="both"/>
        <w:rPr>
          <w:rFonts w:ascii="Arial" w:hAnsi="Arial" w:cs="Arial"/>
          <w:sz w:val="24"/>
          <w:szCs w:val="24"/>
        </w:rPr>
      </w:pPr>
      <w:r w:rsidRPr="0015443B">
        <w:rPr>
          <w:rFonts w:ascii="Arial" w:hAnsi="Arial" w:cs="Arial"/>
          <w:sz w:val="24"/>
          <w:szCs w:val="24"/>
        </w:rPr>
        <w:t xml:space="preserve">vedúci oddelenia diváckeho násilia Prezídia policajného zboru </w:t>
      </w:r>
      <w:r w:rsidRPr="0015443B">
        <w:rPr>
          <w:rFonts w:ascii="Arial" w:hAnsi="Arial" w:cs="Arial"/>
          <w:sz w:val="24"/>
          <w:szCs w:val="24"/>
        </w:rPr>
        <w:tab/>
        <w:t>Adrián Vicena,</w:t>
      </w:r>
    </w:p>
    <w:p w:rsidR="0015443B" w:rsidRDefault="0015443B" w:rsidP="0015443B">
      <w:pPr>
        <w:pStyle w:val="Odsekzoznamu"/>
        <w:numPr>
          <w:ilvl w:val="0"/>
          <w:numId w:val="1"/>
        </w:numPr>
        <w:tabs>
          <w:tab w:val="left" w:pos="1701"/>
        </w:tabs>
        <w:spacing w:after="0" w:line="240" w:lineRule="auto"/>
        <w:ind w:firstLine="338"/>
        <w:jc w:val="both"/>
        <w:rPr>
          <w:rFonts w:ascii="Arial" w:hAnsi="Arial" w:cs="Arial"/>
          <w:sz w:val="24"/>
          <w:szCs w:val="24"/>
        </w:rPr>
      </w:pPr>
      <w:r w:rsidRPr="00AF7549">
        <w:rPr>
          <w:rFonts w:ascii="Arial" w:hAnsi="Arial" w:cs="Arial"/>
          <w:sz w:val="24"/>
          <w:szCs w:val="24"/>
        </w:rPr>
        <w:t>primátor mesta Trnava Pet</w:t>
      </w:r>
      <w:r>
        <w:rPr>
          <w:rFonts w:ascii="Arial" w:hAnsi="Arial" w:cs="Arial"/>
          <w:sz w:val="24"/>
          <w:szCs w:val="24"/>
        </w:rPr>
        <w:t>er</w:t>
      </w:r>
      <w:r w:rsidRPr="00AF7549">
        <w:rPr>
          <w:rFonts w:ascii="Arial" w:hAnsi="Arial" w:cs="Arial"/>
          <w:sz w:val="24"/>
          <w:szCs w:val="24"/>
        </w:rPr>
        <w:t xml:space="preserve"> Bročk</w:t>
      </w:r>
      <w:r>
        <w:rPr>
          <w:rFonts w:ascii="Arial" w:hAnsi="Arial" w:cs="Arial"/>
          <w:sz w:val="24"/>
          <w:szCs w:val="24"/>
        </w:rPr>
        <w:t>a</w:t>
      </w:r>
    </w:p>
    <w:p w:rsidR="00992CAB" w:rsidRPr="00E5355E" w:rsidRDefault="00992CAB" w:rsidP="00E5355E">
      <w:pPr>
        <w:pStyle w:val="Odsekzoznamu"/>
        <w:numPr>
          <w:ilvl w:val="0"/>
          <w:numId w:val="1"/>
        </w:numPr>
        <w:tabs>
          <w:tab w:val="left" w:pos="1701"/>
        </w:tabs>
        <w:spacing w:after="0" w:line="240" w:lineRule="auto"/>
        <w:ind w:firstLine="338"/>
        <w:jc w:val="both"/>
        <w:rPr>
          <w:rFonts w:ascii="Arial" w:hAnsi="Arial" w:cs="Arial"/>
          <w:sz w:val="24"/>
          <w:szCs w:val="24"/>
        </w:rPr>
      </w:pPr>
      <w:r w:rsidRPr="00E5355E">
        <w:rPr>
          <w:rFonts w:ascii="Arial" w:hAnsi="Arial" w:cs="Arial"/>
          <w:sz w:val="24"/>
          <w:szCs w:val="24"/>
        </w:rPr>
        <w:t>prezident Únie ligových klubov Ivan Kozák,</w:t>
      </w:r>
    </w:p>
    <w:p w:rsidR="00992CAB" w:rsidRDefault="00992CAB" w:rsidP="00992CAB">
      <w:pPr>
        <w:pStyle w:val="Odsekzoznamu"/>
        <w:numPr>
          <w:ilvl w:val="0"/>
          <w:numId w:val="1"/>
        </w:numPr>
        <w:tabs>
          <w:tab w:val="left" w:pos="1701"/>
        </w:tabs>
        <w:spacing w:after="0" w:line="240" w:lineRule="auto"/>
        <w:ind w:firstLine="338"/>
        <w:jc w:val="both"/>
        <w:rPr>
          <w:rFonts w:ascii="Arial" w:hAnsi="Arial" w:cs="Arial"/>
          <w:sz w:val="24"/>
          <w:szCs w:val="24"/>
        </w:rPr>
      </w:pPr>
      <w:r w:rsidRPr="00AF7549">
        <w:rPr>
          <w:rFonts w:ascii="Arial" w:hAnsi="Arial" w:cs="Arial"/>
          <w:sz w:val="24"/>
          <w:szCs w:val="24"/>
        </w:rPr>
        <w:t>prezident Slovenského futbalového zväzu Ján Kováčik,</w:t>
      </w:r>
    </w:p>
    <w:p w:rsidR="00992CAB" w:rsidRDefault="00992CAB" w:rsidP="00992CAB">
      <w:pPr>
        <w:pStyle w:val="Odsekzoznamu"/>
        <w:numPr>
          <w:ilvl w:val="0"/>
          <w:numId w:val="1"/>
        </w:numPr>
        <w:tabs>
          <w:tab w:val="left" w:pos="1701"/>
        </w:tabs>
        <w:spacing w:after="0" w:line="240" w:lineRule="auto"/>
        <w:ind w:firstLine="338"/>
        <w:jc w:val="both"/>
        <w:rPr>
          <w:rFonts w:ascii="Arial" w:hAnsi="Arial" w:cs="Arial"/>
          <w:sz w:val="24"/>
          <w:szCs w:val="24"/>
        </w:rPr>
      </w:pPr>
      <w:r w:rsidRPr="00AF7549">
        <w:rPr>
          <w:rFonts w:ascii="Arial" w:hAnsi="Arial" w:cs="Arial"/>
          <w:sz w:val="24"/>
          <w:szCs w:val="24"/>
        </w:rPr>
        <w:t>prezident futbalového klubu FC Spartak Trnava Pe</w:t>
      </w:r>
      <w:r>
        <w:rPr>
          <w:rFonts w:ascii="Arial" w:hAnsi="Arial" w:cs="Arial"/>
          <w:sz w:val="24"/>
          <w:szCs w:val="24"/>
        </w:rPr>
        <w:t>ter</w:t>
      </w:r>
      <w:r w:rsidRPr="00AF7549">
        <w:rPr>
          <w:rFonts w:ascii="Arial" w:hAnsi="Arial" w:cs="Arial"/>
          <w:sz w:val="24"/>
          <w:szCs w:val="24"/>
        </w:rPr>
        <w:t xml:space="preserve"> Mach,</w:t>
      </w:r>
    </w:p>
    <w:p w:rsidR="00992CAB" w:rsidRDefault="00992CAB" w:rsidP="00992CAB">
      <w:pPr>
        <w:pStyle w:val="Odsekzoznamu"/>
        <w:numPr>
          <w:ilvl w:val="0"/>
          <w:numId w:val="1"/>
        </w:numPr>
        <w:tabs>
          <w:tab w:val="left" w:pos="1701"/>
        </w:tabs>
        <w:spacing w:after="0" w:line="240" w:lineRule="auto"/>
        <w:ind w:firstLine="338"/>
        <w:jc w:val="both"/>
        <w:rPr>
          <w:rFonts w:ascii="Arial" w:hAnsi="Arial" w:cs="Arial"/>
          <w:sz w:val="24"/>
          <w:szCs w:val="24"/>
        </w:rPr>
      </w:pPr>
      <w:r w:rsidRPr="00AF7549">
        <w:rPr>
          <w:rFonts w:ascii="Arial" w:hAnsi="Arial" w:cs="Arial"/>
          <w:sz w:val="24"/>
          <w:szCs w:val="24"/>
        </w:rPr>
        <w:t>prezident futbalového klubu ŠK Slovan Bratislava</w:t>
      </w:r>
      <w:r>
        <w:rPr>
          <w:rFonts w:ascii="Arial" w:hAnsi="Arial" w:cs="Arial"/>
          <w:sz w:val="24"/>
          <w:szCs w:val="24"/>
        </w:rPr>
        <w:t xml:space="preserve"> Ivan</w:t>
      </w:r>
      <w:r w:rsidRPr="00AF7549">
        <w:rPr>
          <w:rFonts w:ascii="Arial" w:hAnsi="Arial" w:cs="Arial"/>
          <w:sz w:val="24"/>
          <w:szCs w:val="24"/>
        </w:rPr>
        <w:t xml:space="preserve"> K</w:t>
      </w:r>
      <w:r w:rsidR="00E5355E">
        <w:rPr>
          <w:rFonts w:ascii="Arial" w:hAnsi="Arial" w:cs="Arial"/>
          <w:sz w:val="24"/>
          <w:szCs w:val="24"/>
        </w:rPr>
        <w:t>motrík</w:t>
      </w:r>
    </w:p>
    <w:p w:rsidR="00E5355E" w:rsidRDefault="00E5355E" w:rsidP="00992CAB">
      <w:pPr>
        <w:pStyle w:val="Odsekzoznamu"/>
        <w:tabs>
          <w:tab w:val="left" w:pos="1701"/>
        </w:tabs>
        <w:spacing w:after="0" w:line="240" w:lineRule="auto"/>
        <w:ind w:left="1418" w:hanging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2CAB" w:rsidRPr="00992CAB" w:rsidRDefault="00E5355E" w:rsidP="00992CAB">
      <w:pPr>
        <w:pStyle w:val="Odsekzoznamu"/>
        <w:tabs>
          <w:tab w:val="left" w:pos="1701"/>
        </w:tabs>
        <w:spacing w:after="0" w:line="24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2CAB" w:rsidRPr="00992CAB">
        <w:rPr>
          <w:rFonts w:ascii="Arial" w:hAnsi="Arial" w:cs="Arial"/>
          <w:b/>
          <w:sz w:val="24"/>
          <w:szCs w:val="24"/>
          <w:u w:val="single"/>
        </w:rPr>
        <w:t>spravodajca:</w:t>
      </w:r>
      <w:r w:rsidR="00992CAB">
        <w:rPr>
          <w:rFonts w:ascii="Arial" w:hAnsi="Arial" w:cs="Arial"/>
          <w:sz w:val="24"/>
          <w:szCs w:val="24"/>
        </w:rPr>
        <w:t xml:space="preserve"> K. Kučera, poslanec </w:t>
      </w:r>
    </w:p>
    <w:p w:rsidR="00992CAB" w:rsidRDefault="00992CAB" w:rsidP="00992CAB">
      <w:pPr>
        <w:pStyle w:val="Zkladntext"/>
        <w:rPr>
          <w:rFonts w:ascii="Arial" w:hAnsi="Arial" w:cs="Arial"/>
        </w:rPr>
      </w:pPr>
    </w:p>
    <w:p w:rsidR="00992CAB" w:rsidRDefault="00992CAB" w:rsidP="00992CAB">
      <w:pPr>
        <w:pStyle w:val="Zkladntext"/>
        <w:rPr>
          <w:rFonts w:ascii="Arial" w:hAnsi="Arial" w:cs="Arial"/>
        </w:rPr>
      </w:pPr>
    </w:p>
    <w:p w:rsidR="00992CAB" w:rsidRDefault="00992CAB" w:rsidP="00992CAB">
      <w:pPr>
        <w:pStyle w:val="Zkladntext"/>
      </w:pPr>
    </w:p>
    <w:p w:rsidR="00992CAB" w:rsidRDefault="00992CAB" w:rsidP="00992CAB">
      <w:pPr>
        <w:ind w:left="4248"/>
        <w:jc w:val="both"/>
      </w:pPr>
      <w:r>
        <w:t xml:space="preserve">                         Richard  </w:t>
      </w:r>
      <w:r>
        <w:rPr>
          <w:b/>
          <w:bCs w:val="0"/>
          <w:spacing w:val="40"/>
        </w:rPr>
        <w:t xml:space="preserve">Vašečka </w:t>
      </w:r>
      <w:r w:rsidR="00177A6A">
        <w:rPr>
          <w:b/>
          <w:bCs w:val="0"/>
          <w:spacing w:val="40"/>
        </w:rPr>
        <w:t>v. r.</w:t>
      </w:r>
      <w:bookmarkStart w:id="0" w:name="_GoBack"/>
      <w:bookmarkEnd w:id="0"/>
    </w:p>
    <w:p w:rsidR="004F798E" w:rsidRDefault="00992CAB" w:rsidP="00AF4C6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predseda výboru</w:t>
      </w:r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1D8"/>
    <w:multiLevelType w:val="hybridMultilevel"/>
    <w:tmpl w:val="C2A81B8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13A95"/>
    <w:multiLevelType w:val="hybridMultilevel"/>
    <w:tmpl w:val="1C787ADE"/>
    <w:lvl w:ilvl="0" w:tplc="D2D85C0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2042ED"/>
    <w:multiLevelType w:val="hybridMultilevel"/>
    <w:tmpl w:val="7A9AE14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06413A"/>
    <w:multiLevelType w:val="hybridMultilevel"/>
    <w:tmpl w:val="3A96DDE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9652F5"/>
    <w:multiLevelType w:val="hybridMultilevel"/>
    <w:tmpl w:val="9D2ABFC4"/>
    <w:lvl w:ilvl="0" w:tplc="E4564E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AB"/>
    <w:rsid w:val="0015443B"/>
    <w:rsid w:val="00177A6A"/>
    <w:rsid w:val="004F798E"/>
    <w:rsid w:val="008265D8"/>
    <w:rsid w:val="00992CAB"/>
    <w:rsid w:val="00AF4C63"/>
    <w:rsid w:val="00E5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FB12"/>
  <w15:chartTrackingRefBased/>
  <w15:docId w15:val="{F7E571C2-4C28-4FBF-8630-384929FD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CAB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CAB"/>
    <w:pPr>
      <w:keepNext/>
      <w:jc w:val="both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CA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92CAB"/>
    <w:pPr>
      <w:jc w:val="both"/>
    </w:pPr>
    <w:rPr>
      <w:rFonts w:ascii="Times New Roman" w:hAnsi="Times New Roman"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92C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2CAB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2C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C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C63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2021-10-19T13:31:00Z</cp:lastPrinted>
  <dcterms:created xsi:type="dcterms:W3CDTF">2021-10-19T12:03:00Z</dcterms:created>
  <dcterms:modified xsi:type="dcterms:W3CDTF">2021-10-20T11:54:00Z</dcterms:modified>
</cp:coreProperties>
</file>