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C18F" w14:textId="77777777" w:rsidR="00775B37" w:rsidRDefault="00775B37" w:rsidP="00775B37">
      <w:pPr>
        <w:keepNext/>
        <w:spacing w:after="0" w:line="240" w:lineRule="auto"/>
        <w:outlineLvl w:val="0"/>
        <w:rPr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14:paraId="525F4910" w14:textId="77777777" w:rsidR="00775B37" w:rsidRDefault="00775B37" w:rsidP="00775B37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14:paraId="2C82DAE8" w14:textId="77777777" w:rsidR="00775B37" w:rsidRDefault="00775B37" w:rsidP="00775B37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14:paraId="3314C5EE" w14:textId="77777777" w:rsidR="00775B37" w:rsidRDefault="00775B37" w:rsidP="00775B37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14:paraId="3EFA1886" w14:textId="77777777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1B8B9716" w14:textId="77777777" w:rsidR="00AF2C97" w:rsidRDefault="00AF2C9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552FE8A1" w14:textId="1706B263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AF2C97">
        <w:rPr>
          <w:szCs w:val="24"/>
          <w:lang w:eastAsia="sk-SK"/>
        </w:rPr>
        <w:tab/>
      </w:r>
      <w:r w:rsidR="006A7398">
        <w:rPr>
          <w:szCs w:val="24"/>
          <w:lang w:eastAsia="sk-SK"/>
        </w:rPr>
        <w:t xml:space="preserve">      </w:t>
      </w:r>
      <w:r>
        <w:rPr>
          <w:szCs w:val="24"/>
          <w:lang w:eastAsia="sk-SK"/>
        </w:rPr>
        <w:t xml:space="preserve">Bratislava </w:t>
      </w:r>
      <w:r w:rsidR="00BF5E01">
        <w:rPr>
          <w:szCs w:val="24"/>
          <w:lang w:eastAsia="sk-SK"/>
        </w:rPr>
        <w:t>14</w:t>
      </w:r>
      <w:r w:rsidR="00DF42FC">
        <w:rPr>
          <w:szCs w:val="24"/>
          <w:lang w:eastAsia="sk-SK"/>
        </w:rPr>
        <w:t>.</w:t>
      </w:r>
      <w:r>
        <w:rPr>
          <w:szCs w:val="24"/>
          <w:lang w:eastAsia="sk-SK"/>
        </w:rPr>
        <w:t xml:space="preserve"> </w:t>
      </w:r>
      <w:r w:rsidR="00BF5E01">
        <w:rPr>
          <w:szCs w:val="24"/>
          <w:lang w:eastAsia="sk-SK"/>
        </w:rPr>
        <w:t>septembra</w:t>
      </w:r>
      <w:r>
        <w:rPr>
          <w:szCs w:val="24"/>
          <w:lang w:eastAsia="sk-SK"/>
        </w:rPr>
        <w:t xml:space="preserve"> 202</w:t>
      </w:r>
      <w:r w:rsidR="008D144C">
        <w:rPr>
          <w:szCs w:val="24"/>
          <w:lang w:eastAsia="sk-SK"/>
        </w:rPr>
        <w:t>1</w:t>
      </w:r>
    </w:p>
    <w:p w14:paraId="29FC46D3" w14:textId="20A73727" w:rsidR="00775B37" w:rsidRDefault="00FD24D3" w:rsidP="00775B37">
      <w:pPr>
        <w:tabs>
          <w:tab w:val="left" w:pos="5103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AF2C97">
        <w:rPr>
          <w:szCs w:val="24"/>
          <w:lang w:eastAsia="sk-SK"/>
        </w:rPr>
        <w:tab/>
      </w:r>
      <w:r w:rsidR="006A7398">
        <w:rPr>
          <w:szCs w:val="24"/>
          <w:lang w:eastAsia="sk-SK"/>
        </w:rPr>
        <w:t xml:space="preserve">      </w:t>
      </w:r>
      <w:r>
        <w:rPr>
          <w:szCs w:val="24"/>
          <w:lang w:eastAsia="sk-SK"/>
        </w:rPr>
        <w:t xml:space="preserve">CRD: </w:t>
      </w:r>
      <w:r w:rsidR="00BF5E01">
        <w:rPr>
          <w:szCs w:val="24"/>
          <w:lang w:eastAsia="sk-SK"/>
        </w:rPr>
        <w:t>1703</w:t>
      </w:r>
      <w:r w:rsidR="006B0E67">
        <w:rPr>
          <w:szCs w:val="24"/>
          <w:lang w:eastAsia="sk-SK"/>
        </w:rPr>
        <w:t xml:space="preserve"> </w:t>
      </w:r>
      <w:r w:rsidR="00775B37">
        <w:rPr>
          <w:szCs w:val="24"/>
          <w:lang w:eastAsia="sk-SK"/>
        </w:rPr>
        <w:t>/202</w:t>
      </w:r>
      <w:r w:rsidR="00C055A4">
        <w:rPr>
          <w:szCs w:val="24"/>
          <w:lang w:eastAsia="sk-SK"/>
        </w:rPr>
        <w:t>1</w:t>
      </w:r>
    </w:p>
    <w:p w14:paraId="4E35DA6D" w14:textId="77777777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03097645" w14:textId="77777777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1D0AF369" w14:textId="77777777" w:rsidR="00AF2C97" w:rsidRDefault="00AF2C9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4828BB6B" w14:textId="77777777" w:rsidR="00775B37" w:rsidRDefault="00775B37" w:rsidP="00775B37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14:paraId="5DAAD228" w14:textId="77777777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7D4D4402" w14:textId="56F04B36" w:rsidR="00AF2C97" w:rsidRDefault="00AF2C97" w:rsidP="00AF2C97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Podľa</w:t>
      </w:r>
      <w:r w:rsidRPr="005A062B">
        <w:rPr>
          <w:szCs w:val="24"/>
          <w:lang w:eastAsia="sk-SK"/>
        </w:rPr>
        <w:t xml:space="preserve"> §</w:t>
      </w:r>
      <w:r w:rsidR="007F793D">
        <w:rPr>
          <w:szCs w:val="24"/>
          <w:lang w:eastAsia="sk-SK"/>
        </w:rPr>
        <w:t xml:space="preserve"> 49 ods. 1</w:t>
      </w:r>
      <w:r>
        <w:rPr>
          <w:szCs w:val="24"/>
          <w:lang w:eastAsia="sk-SK"/>
        </w:rPr>
        <w:t xml:space="preserve"> zákona č. 350/1996 Z. z. o rokovacom poriadku Národnej rady Slovenskej republiky v znení neskorších predpisov zvolávam </w:t>
      </w:r>
      <w:r w:rsidRPr="008D144C">
        <w:rPr>
          <w:i/>
          <w:iCs/>
          <w:szCs w:val="24"/>
          <w:lang w:eastAsia="sk-SK"/>
        </w:rPr>
        <w:t>mimoriadnu</w:t>
      </w:r>
      <w:r>
        <w:rPr>
          <w:szCs w:val="24"/>
          <w:lang w:eastAsia="sk-SK"/>
        </w:rPr>
        <w:t xml:space="preserve"> </w:t>
      </w:r>
      <w:r w:rsidRPr="00BF5E01">
        <w:rPr>
          <w:b/>
          <w:szCs w:val="24"/>
          <w:lang w:eastAsia="sk-SK"/>
        </w:rPr>
        <w:t>(</w:t>
      </w:r>
      <w:r w:rsidR="00BF5E01" w:rsidRPr="00BF5E01">
        <w:rPr>
          <w:b/>
          <w:sz w:val="28"/>
          <w:szCs w:val="28"/>
          <w:lang w:eastAsia="sk-SK"/>
        </w:rPr>
        <w:t>4</w:t>
      </w:r>
      <w:r w:rsidR="00BF5E01">
        <w:rPr>
          <w:b/>
          <w:sz w:val="28"/>
          <w:szCs w:val="28"/>
          <w:lang w:eastAsia="sk-SK"/>
        </w:rPr>
        <w:t>1</w:t>
      </w:r>
      <w:r>
        <w:rPr>
          <w:b/>
          <w:sz w:val="28"/>
          <w:szCs w:val="28"/>
          <w:lang w:eastAsia="sk-SK"/>
        </w:rPr>
        <w:t xml:space="preserve">.) </w:t>
      </w:r>
      <w:r>
        <w:rPr>
          <w:szCs w:val="24"/>
          <w:lang w:eastAsia="sk-SK"/>
        </w:rPr>
        <w:t>schôdzu Výboru Národnej rady Slovenskej republiky pre obranu a bezpečnosť, ktorá sa uskutoční</w:t>
      </w:r>
    </w:p>
    <w:p w14:paraId="18370E1E" w14:textId="77777777" w:rsidR="00775B37" w:rsidRPr="00616C01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13256573" w14:textId="5CA9D331" w:rsidR="00775B37" w:rsidRDefault="00AF2C97" w:rsidP="00775B37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 xml:space="preserve">dňa </w:t>
      </w:r>
      <w:r w:rsidR="00513302">
        <w:rPr>
          <w:b/>
          <w:bCs/>
          <w:sz w:val="28"/>
          <w:szCs w:val="28"/>
          <w:u w:val="single"/>
          <w:lang w:eastAsia="sk-SK"/>
        </w:rPr>
        <w:t>1</w:t>
      </w:r>
      <w:r w:rsidR="00BF5E01">
        <w:rPr>
          <w:b/>
          <w:bCs/>
          <w:sz w:val="28"/>
          <w:szCs w:val="28"/>
          <w:u w:val="single"/>
          <w:lang w:eastAsia="sk-SK"/>
        </w:rPr>
        <w:t>7</w:t>
      </w:r>
      <w:r w:rsidR="00A82047">
        <w:rPr>
          <w:b/>
          <w:bCs/>
          <w:sz w:val="28"/>
          <w:szCs w:val="28"/>
          <w:u w:val="single"/>
          <w:lang w:eastAsia="sk-SK"/>
        </w:rPr>
        <w:t xml:space="preserve">. </w:t>
      </w:r>
      <w:r w:rsidR="00BF5E01">
        <w:rPr>
          <w:b/>
          <w:bCs/>
          <w:sz w:val="28"/>
          <w:szCs w:val="28"/>
          <w:u w:val="single"/>
          <w:lang w:eastAsia="sk-SK"/>
        </w:rPr>
        <w:t>septembra</w:t>
      </w:r>
      <w:r w:rsidR="008D144C">
        <w:rPr>
          <w:b/>
          <w:bCs/>
          <w:sz w:val="28"/>
          <w:szCs w:val="28"/>
          <w:u w:val="single"/>
          <w:lang w:eastAsia="sk-SK"/>
        </w:rPr>
        <w:t xml:space="preserve"> </w:t>
      </w:r>
      <w:r w:rsidR="00DF42FC">
        <w:rPr>
          <w:b/>
          <w:bCs/>
          <w:sz w:val="28"/>
          <w:szCs w:val="28"/>
          <w:u w:val="single"/>
          <w:lang w:eastAsia="sk-SK"/>
        </w:rPr>
        <w:t>202</w:t>
      </w:r>
      <w:r w:rsidR="008D144C">
        <w:rPr>
          <w:b/>
          <w:bCs/>
          <w:sz w:val="28"/>
          <w:szCs w:val="28"/>
          <w:u w:val="single"/>
          <w:lang w:eastAsia="sk-SK"/>
        </w:rPr>
        <w:t>1</w:t>
      </w:r>
      <w:r>
        <w:rPr>
          <w:b/>
          <w:bCs/>
          <w:sz w:val="28"/>
          <w:szCs w:val="28"/>
          <w:u w:val="single"/>
          <w:lang w:eastAsia="sk-SK"/>
        </w:rPr>
        <w:t xml:space="preserve"> (t. j. </w:t>
      </w:r>
      <w:r w:rsidR="00BF5E01">
        <w:rPr>
          <w:b/>
          <w:bCs/>
          <w:sz w:val="28"/>
          <w:szCs w:val="28"/>
          <w:u w:val="single"/>
          <w:lang w:eastAsia="sk-SK"/>
        </w:rPr>
        <w:t>piatok</w:t>
      </w:r>
      <w:r>
        <w:rPr>
          <w:b/>
          <w:bCs/>
          <w:sz w:val="28"/>
          <w:szCs w:val="28"/>
          <w:u w:val="single"/>
          <w:lang w:eastAsia="sk-SK"/>
        </w:rPr>
        <w:t>)</w:t>
      </w:r>
      <w:r w:rsidR="00DF42FC">
        <w:rPr>
          <w:b/>
          <w:bCs/>
          <w:sz w:val="28"/>
          <w:szCs w:val="28"/>
          <w:u w:val="single"/>
          <w:lang w:eastAsia="sk-SK"/>
        </w:rPr>
        <w:t xml:space="preserve"> o </w:t>
      </w:r>
      <w:r w:rsidR="00BF5E01">
        <w:rPr>
          <w:b/>
          <w:bCs/>
          <w:sz w:val="28"/>
          <w:szCs w:val="28"/>
          <w:u w:val="single"/>
          <w:lang w:eastAsia="sk-SK"/>
        </w:rPr>
        <w:t>14.3</w:t>
      </w:r>
      <w:r w:rsidR="00DF42FC">
        <w:rPr>
          <w:b/>
          <w:bCs/>
          <w:sz w:val="28"/>
          <w:szCs w:val="28"/>
          <w:u w:val="single"/>
          <w:lang w:eastAsia="sk-SK"/>
        </w:rPr>
        <w:t xml:space="preserve">0 </w:t>
      </w:r>
      <w:r w:rsidR="00775B37">
        <w:rPr>
          <w:b/>
          <w:bCs/>
          <w:sz w:val="28"/>
          <w:szCs w:val="28"/>
          <w:u w:val="single"/>
          <w:lang w:eastAsia="sk-SK"/>
        </w:rPr>
        <w:t>hod.</w:t>
      </w:r>
    </w:p>
    <w:p w14:paraId="1CB1AA5F" w14:textId="77777777" w:rsidR="00775B37" w:rsidRDefault="00775B37" w:rsidP="00775B37">
      <w:pPr>
        <w:spacing w:after="0" w:line="240" w:lineRule="auto"/>
        <w:jc w:val="center"/>
        <w:rPr>
          <w:bCs/>
          <w:sz w:val="22"/>
          <w:lang w:eastAsia="sk-SK"/>
        </w:rPr>
      </w:pPr>
    </w:p>
    <w:p w14:paraId="66E1BDD3" w14:textId="77777777" w:rsidR="00775B37" w:rsidRDefault="00775B37" w:rsidP="00775B37">
      <w:pPr>
        <w:spacing w:after="0" w:line="240" w:lineRule="auto"/>
        <w:rPr>
          <w:b/>
          <w:bCs/>
          <w:szCs w:val="24"/>
          <w:lang w:eastAsia="sk-SK"/>
        </w:rPr>
      </w:pPr>
    </w:p>
    <w:p w14:paraId="7D3C3425" w14:textId="7AB79DEB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republiky, v rokovacej miestnosti č. 3</w:t>
      </w:r>
      <w:r w:rsidR="00BF5E01">
        <w:rPr>
          <w:szCs w:val="24"/>
          <w:lang w:eastAsia="sk-SK"/>
        </w:rPr>
        <w:t>0</w:t>
      </w:r>
      <w:r>
        <w:rPr>
          <w:szCs w:val="24"/>
          <w:lang w:eastAsia="sk-SK"/>
        </w:rPr>
        <w:t>, Námestie Alexandra Dubčeka 1.</w:t>
      </w:r>
    </w:p>
    <w:p w14:paraId="09A9703F" w14:textId="77777777" w:rsidR="00775B37" w:rsidRDefault="00775B37" w:rsidP="00775B37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14:paraId="4443DDA7" w14:textId="77777777" w:rsidR="00775B37" w:rsidRDefault="00775B37" w:rsidP="00775B37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14:paraId="7A9B356B" w14:textId="77777777" w:rsidR="00775B37" w:rsidRDefault="00775B37" w:rsidP="00775B37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14:paraId="2F5D3D56" w14:textId="77777777" w:rsidR="00775B37" w:rsidRDefault="00775B37" w:rsidP="00775B37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14:paraId="2706E2A3" w14:textId="77777777" w:rsidR="00AF2C97" w:rsidRDefault="00AF2C97" w:rsidP="00AF2C97">
      <w:pPr>
        <w:spacing w:after="0" w:line="240" w:lineRule="auto"/>
        <w:jc w:val="both"/>
        <w:rPr>
          <w:szCs w:val="24"/>
          <w:lang w:eastAsia="sk-SK"/>
        </w:rPr>
      </w:pPr>
    </w:p>
    <w:p w14:paraId="4E314B40" w14:textId="43196819" w:rsidR="00AF2C97" w:rsidRPr="00BF5E01" w:rsidRDefault="00BF5E01" w:rsidP="00AF2C97">
      <w:pPr>
        <w:spacing w:after="0" w:line="240" w:lineRule="auto"/>
        <w:jc w:val="both"/>
        <w:rPr>
          <w:sz w:val="28"/>
          <w:szCs w:val="28"/>
          <w:lang w:eastAsia="sk-SK"/>
        </w:rPr>
      </w:pPr>
      <w:r w:rsidRPr="00BF5E01">
        <w:rPr>
          <w:sz w:val="28"/>
          <w:szCs w:val="28"/>
          <w:lang w:eastAsia="sk-SK"/>
        </w:rPr>
        <w:t>Mimoriadne rokovanie výboru k </w:t>
      </w:r>
      <w:r w:rsidRPr="00BF5E01">
        <w:rPr>
          <w:b/>
          <w:i/>
          <w:sz w:val="28"/>
          <w:szCs w:val="28"/>
          <w:lang w:eastAsia="sk-SK"/>
        </w:rPr>
        <w:t>aktuálnej situácii v bezpečnostných zložkách</w:t>
      </w:r>
    </w:p>
    <w:p w14:paraId="5420AD64" w14:textId="77777777" w:rsidR="00AF2C97" w:rsidRPr="007F793D" w:rsidRDefault="00AF2C97" w:rsidP="00AF2C97">
      <w:pPr>
        <w:spacing w:after="0" w:line="240" w:lineRule="auto"/>
        <w:jc w:val="both"/>
        <w:rPr>
          <w:szCs w:val="24"/>
          <w:lang w:eastAsia="sk-SK"/>
        </w:rPr>
      </w:pPr>
    </w:p>
    <w:p w14:paraId="0BDA2BA9" w14:textId="77777777" w:rsidR="00BF5E01" w:rsidRDefault="00BF5E01" w:rsidP="0078327B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14:paraId="13D017F6" w14:textId="77777777" w:rsidR="00BF5E01" w:rsidRDefault="00BF5E01" w:rsidP="0078327B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14:paraId="04A8B8B0" w14:textId="4BC9B275" w:rsidR="00775B37" w:rsidRDefault="002B07F1" w:rsidP="0078327B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  <w:bookmarkStart w:id="0" w:name="_GoBack"/>
      <w:bookmarkEnd w:id="0"/>
      <w:r>
        <w:rPr>
          <w:bCs/>
          <w:szCs w:val="24"/>
          <w:lang w:eastAsia="sk-SK"/>
        </w:rPr>
        <w:t xml:space="preserve">uvedie: </w:t>
      </w:r>
      <w:r w:rsidR="0078327B"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>p</w:t>
      </w:r>
      <w:r w:rsidR="007F793D">
        <w:rPr>
          <w:bCs/>
          <w:szCs w:val="24"/>
          <w:lang w:eastAsia="sk-SK"/>
        </w:rPr>
        <w:t xml:space="preserve">redseda výboru </w:t>
      </w:r>
      <w:r w:rsidR="007F793D" w:rsidRPr="007F793D">
        <w:rPr>
          <w:b/>
          <w:bCs/>
          <w:szCs w:val="24"/>
          <w:lang w:eastAsia="sk-SK"/>
        </w:rPr>
        <w:t>J</w:t>
      </w:r>
      <w:r w:rsidR="00AF2C97" w:rsidRPr="0078327B">
        <w:rPr>
          <w:b/>
          <w:bCs/>
          <w:szCs w:val="24"/>
          <w:lang w:eastAsia="sk-SK"/>
        </w:rPr>
        <w:t xml:space="preserve">. </w:t>
      </w:r>
      <w:r w:rsidR="007F793D">
        <w:rPr>
          <w:b/>
          <w:bCs/>
          <w:szCs w:val="24"/>
          <w:lang w:eastAsia="sk-SK"/>
        </w:rPr>
        <w:t>KRÚPA</w:t>
      </w:r>
    </w:p>
    <w:p w14:paraId="57C1E5DE" w14:textId="32A8AFA6" w:rsidR="00775B37" w:rsidRDefault="002B07F1" w:rsidP="0078327B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spravodaj</w:t>
      </w:r>
      <w:r w:rsidR="00857B43">
        <w:rPr>
          <w:bCs/>
          <w:szCs w:val="24"/>
          <w:lang w:eastAsia="sk-SK"/>
        </w:rPr>
        <w:t>ca</w:t>
      </w:r>
      <w:r w:rsidR="0078327B">
        <w:rPr>
          <w:bCs/>
          <w:szCs w:val="24"/>
          <w:lang w:eastAsia="sk-SK"/>
        </w:rPr>
        <w:t xml:space="preserve">: </w:t>
      </w:r>
      <w:r w:rsidR="0078327B">
        <w:rPr>
          <w:bCs/>
          <w:szCs w:val="24"/>
          <w:lang w:eastAsia="sk-SK"/>
        </w:rPr>
        <w:tab/>
        <w:t>poslanec NR SR</w:t>
      </w:r>
      <w:r>
        <w:rPr>
          <w:bCs/>
          <w:szCs w:val="24"/>
          <w:lang w:eastAsia="sk-SK"/>
        </w:rPr>
        <w:t xml:space="preserve"> </w:t>
      </w:r>
      <w:r w:rsidR="007F793D">
        <w:rPr>
          <w:b/>
          <w:bCs/>
          <w:szCs w:val="24"/>
          <w:lang w:eastAsia="sk-SK"/>
        </w:rPr>
        <w:t>G</w:t>
      </w:r>
      <w:r w:rsidR="00AF2C97" w:rsidRPr="0078327B">
        <w:rPr>
          <w:b/>
          <w:bCs/>
          <w:szCs w:val="24"/>
          <w:lang w:eastAsia="sk-SK"/>
        </w:rPr>
        <w:t xml:space="preserve">. </w:t>
      </w:r>
      <w:r w:rsidR="007F793D">
        <w:rPr>
          <w:b/>
          <w:bCs/>
          <w:szCs w:val="24"/>
          <w:lang w:eastAsia="sk-SK"/>
        </w:rPr>
        <w:t>GRENDEL</w:t>
      </w:r>
    </w:p>
    <w:p w14:paraId="449C5CC0" w14:textId="088B9D51" w:rsidR="0078327B" w:rsidRDefault="0078327B" w:rsidP="0078327B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prizvan</w:t>
      </w:r>
      <w:r w:rsidR="008D144C">
        <w:rPr>
          <w:szCs w:val="24"/>
          <w:lang w:eastAsia="sk-SK"/>
        </w:rPr>
        <w:t>í</w:t>
      </w:r>
      <w:r>
        <w:rPr>
          <w:szCs w:val="24"/>
          <w:lang w:eastAsia="sk-SK"/>
        </w:rPr>
        <w:t xml:space="preserve">: </w:t>
      </w:r>
      <w:r>
        <w:rPr>
          <w:szCs w:val="24"/>
          <w:lang w:eastAsia="sk-SK"/>
        </w:rPr>
        <w:tab/>
      </w:r>
      <w:r w:rsidR="00811A39">
        <w:rPr>
          <w:szCs w:val="24"/>
          <w:lang w:eastAsia="sk-SK"/>
        </w:rPr>
        <w:t xml:space="preserve">p. </w:t>
      </w:r>
      <w:r w:rsidR="007F793D">
        <w:rPr>
          <w:b/>
          <w:bCs/>
          <w:szCs w:val="24"/>
          <w:lang w:eastAsia="sk-SK"/>
        </w:rPr>
        <w:t>M. ŽILINKA</w:t>
      </w:r>
      <w:r w:rsidR="008D144C">
        <w:rPr>
          <w:szCs w:val="24"/>
          <w:lang w:eastAsia="sk-SK"/>
        </w:rPr>
        <w:t xml:space="preserve">, </w:t>
      </w:r>
      <w:r w:rsidR="007F793D">
        <w:rPr>
          <w:szCs w:val="24"/>
          <w:lang w:eastAsia="sk-SK"/>
        </w:rPr>
        <w:t>generálny prokurátor</w:t>
      </w:r>
      <w:r w:rsidR="00BF5E01">
        <w:rPr>
          <w:szCs w:val="24"/>
          <w:lang w:eastAsia="sk-SK"/>
        </w:rPr>
        <w:t xml:space="preserve"> SR</w:t>
      </w:r>
    </w:p>
    <w:p w14:paraId="6CFB4C81" w14:textId="77E20A6C" w:rsidR="00BF5E01" w:rsidRDefault="00BF5E01" w:rsidP="0078327B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p. </w:t>
      </w:r>
      <w:r w:rsidRPr="00BF5E01">
        <w:rPr>
          <w:b/>
          <w:szCs w:val="24"/>
          <w:lang w:eastAsia="sk-SK"/>
        </w:rPr>
        <w:t>D. LIPŠIC</w:t>
      </w:r>
      <w:r>
        <w:rPr>
          <w:szCs w:val="24"/>
          <w:lang w:eastAsia="sk-SK"/>
        </w:rPr>
        <w:t>, špeciálny prokurátor SR</w:t>
      </w:r>
    </w:p>
    <w:p w14:paraId="3F7DD1DD" w14:textId="6BB7AC87" w:rsidR="00BF5E01" w:rsidRDefault="00BF5E01" w:rsidP="0078327B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p. </w:t>
      </w:r>
      <w:r w:rsidRPr="00BF5E01">
        <w:rPr>
          <w:b/>
          <w:szCs w:val="24"/>
          <w:lang w:eastAsia="sk-SK"/>
        </w:rPr>
        <w:t>Š. HAMRAN</w:t>
      </w:r>
      <w:r>
        <w:rPr>
          <w:szCs w:val="24"/>
          <w:lang w:eastAsia="sk-SK"/>
        </w:rPr>
        <w:t>, dočasne poverený riadením PZ SR(*od 16.9.)</w:t>
      </w:r>
    </w:p>
    <w:p w14:paraId="0ACBFA8A" w14:textId="38BF1D5A" w:rsidR="00BF5E01" w:rsidRDefault="00BF5E01" w:rsidP="0078327B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zástupca Úradu inšpekčnej služby</w:t>
      </w:r>
    </w:p>
    <w:p w14:paraId="3BFA5764" w14:textId="77777777" w:rsidR="00BF5E01" w:rsidRDefault="00BF5E01" w:rsidP="0078327B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14:paraId="7563E5F8" w14:textId="47933AEC" w:rsidR="00811A39" w:rsidRDefault="00811A39" w:rsidP="0078327B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14:paraId="5C93AD6B" w14:textId="23B0836A" w:rsidR="00F54032" w:rsidRDefault="00811A39" w:rsidP="00B25743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14:paraId="45AE397F" w14:textId="47E09B9F" w:rsidR="00B25743" w:rsidRDefault="00B25743" w:rsidP="00B25743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14:paraId="0EBEFE7A" w14:textId="77777777" w:rsidR="00B25743" w:rsidRDefault="00B25743" w:rsidP="00B25743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14:paraId="3D9F0931" w14:textId="77777777" w:rsidR="00775B37" w:rsidRDefault="00775B37" w:rsidP="00775B37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14:paraId="193075AB" w14:textId="77777777" w:rsidR="00775B37" w:rsidRDefault="00775B37" w:rsidP="00775B37">
      <w:pPr>
        <w:spacing w:after="0" w:line="240" w:lineRule="auto"/>
        <w:rPr>
          <w:b/>
          <w:sz w:val="28"/>
          <w:szCs w:val="28"/>
          <w:lang w:eastAsia="sk-SK"/>
        </w:rPr>
      </w:pPr>
    </w:p>
    <w:p w14:paraId="731EE4EE" w14:textId="77777777" w:rsidR="00775B37" w:rsidRDefault="00775B37" w:rsidP="00775B37">
      <w:pPr>
        <w:spacing w:after="0" w:line="240" w:lineRule="auto"/>
        <w:rPr>
          <w:b/>
          <w:sz w:val="28"/>
          <w:szCs w:val="28"/>
          <w:lang w:eastAsia="sk-SK"/>
        </w:rPr>
      </w:pPr>
    </w:p>
    <w:p w14:paraId="03416711" w14:textId="77777777" w:rsidR="00AF2C97" w:rsidRDefault="00AF2C97" w:rsidP="00775B37">
      <w:pPr>
        <w:spacing w:after="0" w:line="240" w:lineRule="auto"/>
        <w:rPr>
          <w:b/>
          <w:sz w:val="28"/>
          <w:szCs w:val="28"/>
          <w:lang w:eastAsia="sk-SK"/>
        </w:rPr>
      </w:pPr>
    </w:p>
    <w:p w14:paraId="7F1B9A2A" w14:textId="77777777" w:rsidR="00775B37" w:rsidRDefault="00775B37" w:rsidP="00775B37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                              </w:t>
      </w:r>
      <w:r w:rsidR="00EB629F">
        <w:rPr>
          <w:b/>
          <w:sz w:val="28"/>
          <w:szCs w:val="28"/>
          <w:lang w:eastAsia="sk-SK"/>
        </w:rPr>
        <w:t xml:space="preserve">                     Juraj KRÚPA </w:t>
      </w:r>
      <w:r>
        <w:rPr>
          <w:b/>
          <w:sz w:val="28"/>
          <w:szCs w:val="28"/>
          <w:lang w:eastAsia="sk-SK"/>
        </w:rPr>
        <w:t xml:space="preserve"> v.</w:t>
      </w:r>
      <w:r w:rsidR="00865160">
        <w:rPr>
          <w:b/>
          <w:sz w:val="28"/>
          <w:szCs w:val="28"/>
          <w:lang w:eastAsia="sk-SK"/>
        </w:rPr>
        <w:t xml:space="preserve"> </w:t>
      </w:r>
      <w:r>
        <w:rPr>
          <w:b/>
          <w:sz w:val="28"/>
          <w:szCs w:val="28"/>
          <w:lang w:eastAsia="sk-SK"/>
        </w:rPr>
        <w:t>r.</w:t>
      </w:r>
    </w:p>
    <w:p w14:paraId="60F636CB" w14:textId="77777777" w:rsidR="00775B37" w:rsidRDefault="00775B37" w:rsidP="00775B37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predseda výboru</w:t>
      </w:r>
    </w:p>
    <w:sectPr w:rsidR="0077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3E0"/>
    <w:multiLevelType w:val="hybridMultilevel"/>
    <w:tmpl w:val="7ED8B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3C2A5C"/>
    <w:multiLevelType w:val="hybridMultilevel"/>
    <w:tmpl w:val="A76EB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37"/>
    <w:rsid w:val="00031A84"/>
    <w:rsid w:val="00183E20"/>
    <w:rsid w:val="002B07F1"/>
    <w:rsid w:val="00472ED2"/>
    <w:rsid w:val="004A65C2"/>
    <w:rsid w:val="00513302"/>
    <w:rsid w:val="005245EC"/>
    <w:rsid w:val="005B7CB0"/>
    <w:rsid w:val="00615E87"/>
    <w:rsid w:val="00616C01"/>
    <w:rsid w:val="006A3589"/>
    <w:rsid w:val="006A7398"/>
    <w:rsid w:val="006B0E67"/>
    <w:rsid w:val="00775B37"/>
    <w:rsid w:val="0078327B"/>
    <w:rsid w:val="007B01F8"/>
    <w:rsid w:val="007F51A4"/>
    <w:rsid w:val="007F793D"/>
    <w:rsid w:val="00811A39"/>
    <w:rsid w:val="00857B43"/>
    <w:rsid w:val="00865160"/>
    <w:rsid w:val="008D144C"/>
    <w:rsid w:val="00A82047"/>
    <w:rsid w:val="00AF2C97"/>
    <w:rsid w:val="00B25743"/>
    <w:rsid w:val="00B93EC6"/>
    <w:rsid w:val="00BF5E01"/>
    <w:rsid w:val="00C055A4"/>
    <w:rsid w:val="00DF42FC"/>
    <w:rsid w:val="00E17BA9"/>
    <w:rsid w:val="00EA3C9C"/>
    <w:rsid w:val="00EB629F"/>
    <w:rsid w:val="00F54032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746C"/>
  <w15:chartTrackingRefBased/>
  <w15:docId w15:val="{62F3B1CE-F0DA-4375-A1D1-664B03CA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B37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2</cp:revision>
  <dcterms:created xsi:type="dcterms:W3CDTF">2021-09-14T13:00:00Z</dcterms:created>
  <dcterms:modified xsi:type="dcterms:W3CDTF">2021-09-14T13:00:00Z</dcterms:modified>
</cp:coreProperties>
</file>