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6C45911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E50A83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B69A2C5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</w:t>
      </w:r>
      <w:r w:rsidR="00E50A83">
        <w:t>5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E50A83">
        <w:t xml:space="preserve">Antonovi </w:t>
      </w:r>
      <w:proofErr w:type="spellStart"/>
      <w:r w:rsidR="00E50A83">
        <w:t>Matulčíkovi</w:t>
      </w:r>
      <w:proofErr w:type="spellEnd"/>
      <w:r w:rsidR="00441EED">
        <w:t xml:space="preserve">, členovi dozornej rady </w:t>
      </w:r>
      <w:proofErr w:type="spellStart"/>
      <w:r w:rsidR="00441EED">
        <w:t>eustream</w:t>
      </w:r>
      <w:proofErr w:type="spellEnd"/>
      <w:r w:rsidR="00441EED">
        <w:t>, a. s. Bratislava.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1C9779D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441EED">
        <w:rPr>
          <w:rFonts w:ascii="Times New Roman" w:hAnsi="Times New Roman"/>
          <w:b w:val="0"/>
          <w:szCs w:val="24"/>
        </w:rPr>
        <w:t>4</w:t>
      </w:r>
      <w:r w:rsidR="00E50A83">
        <w:rPr>
          <w:rFonts w:ascii="Times New Roman" w:hAnsi="Times New Roman"/>
          <w:b w:val="0"/>
          <w:szCs w:val="24"/>
        </w:rPr>
        <w:t>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C9148D0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50A83">
        <w:t xml:space="preserve">Anton </w:t>
      </w:r>
      <w:proofErr w:type="spellStart"/>
      <w:r w:rsidR="00E50A83">
        <w:t>Matulčík</w:t>
      </w:r>
      <w:proofErr w:type="spellEnd"/>
      <w:r w:rsidR="00441EED">
        <w:t xml:space="preserve">, člen dozornej rady </w:t>
      </w:r>
      <w:proofErr w:type="spellStart"/>
      <w:r w:rsidR="00441EED">
        <w:t>eustream</w:t>
      </w:r>
      <w:proofErr w:type="spellEnd"/>
      <w:r w:rsidR="00441EED">
        <w:t>, a. s. Bratislava</w:t>
      </w:r>
      <w:r w:rsidR="00441EED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F179B7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50A83">
        <w:t xml:space="preserve">Antonovi </w:t>
      </w:r>
      <w:proofErr w:type="spellStart"/>
      <w:r w:rsidR="00E50A83">
        <w:t>Matulčíkovi</w:t>
      </w:r>
      <w:bookmarkStart w:id="0" w:name="_GoBack"/>
      <w:bookmarkEnd w:id="0"/>
      <w:proofErr w:type="spellEnd"/>
      <w:r w:rsidR="00441EED">
        <w:t xml:space="preserve">, členovi dozornej rady </w:t>
      </w:r>
      <w:proofErr w:type="spellStart"/>
      <w:r w:rsidR="00441EED">
        <w:t>eustream</w:t>
      </w:r>
      <w:proofErr w:type="spellEnd"/>
      <w:r w:rsidR="00441EED">
        <w:t>, a. s. Bratislava</w:t>
      </w:r>
      <w:r w:rsidR="0060460D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95</cp:revision>
  <cp:lastPrinted>2021-05-24T13:44:00Z</cp:lastPrinted>
  <dcterms:created xsi:type="dcterms:W3CDTF">2020-06-30T13:12:00Z</dcterms:created>
  <dcterms:modified xsi:type="dcterms:W3CDTF">2021-05-24T13:44:00Z</dcterms:modified>
</cp:coreProperties>
</file>