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167F39B2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E82F58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14E3E686" w:rsidR="00A958D2" w:rsidRDefault="00437DC6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B04568">
        <w:rPr>
          <w:rFonts w:ascii="AT*Toronto" w:hAnsi="AT*Toronto"/>
          <w:b/>
          <w:sz w:val="32"/>
        </w:rPr>
        <w:t>7</w:t>
      </w:r>
      <w:r w:rsidR="00201BAB">
        <w:rPr>
          <w:rFonts w:ascii="AT*Toronto" w:hAnsi="AT*Toronto"/>
          <w:b/>
          <w:sz w:val="32"/>
        </w:rPr>
        <w:t>6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311ED055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E82F58">
        <w:rPr>
          <w:rFonts w:ascii="AT*Toronto" w:hAnsi="AT*Toronto"/>
        </w:rPr>
        <w:t xml:space="preserve">o 17. mája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2A7A3243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201BAB">
        <w:t>32</w:t>
      </w:r>
      <w:r w:rsidR="00E82F58">
        <w:t>/2</w:t>
      </w:r>
      <w:r w:rsidR="00624932">
        <w:t>1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201BAB">
        <w:t xml:space="preserve">Tiborovi Petrášovi, členovi predstavenstva Martinská teplárenská, a. s. </w:t>
      </w:r>
      <w:r w:rsidR="00AF754A">
        <w:t xml:space="preserve"> </w:t>
      </w:r>
      <w:r w:rsidR="00091868">
        <w:t xml:space="preserve">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1D50B8C8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624932">
        <w:rPr>
          <w:rFonts w:ascii="Times New Roman" w:hAnsi="Times New Roman"/>
          <w:b w:val="0"/>
          <w:szCs w:val="24"/>
        </w:rPr>
        <w:t>70</w:t>
      </w:r>
      <w:r w:rsidR="00201BAB">
        <w:rPr>
          <w:rFonts w:ascii="Times New Roman" w:hAnsi="Times New Roman"/>
          <w:b w:val="0"/>
          <w:szCs w:val="24"/>
        </w:rPr>
        <w:t>8</w:t>
      </w:r>
      <w:bookmarkStart w:id="0" w:name="_GoBack"/>
      <w:bookmarkEnd w:id="0"/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624932">
        <w:rPr>
          <w:rFonts w:ascii="Times New Roman" w:hAnsi="Times New Roman"/>
          <w:b w:val="0"/>
          <w:szCs w:val="24"/>
        </w:rPr>
        <w:t>23</w:t>
      </w:r>
      <w:r w:rsidR="00E82F58">
        <w:rPr>
          <w:rFonts w:ascii="Times New Roman" w:hAnsi="Times New Roman"/>
          <w:b w:val="0"/>
          <w:szCs w:val="24"/>
        </w:rPr>
        <w:t xml:space="preserve">. </w:t>
      </w:r>
      <w:r w:rsidR="00624932">
        <w:rPr>
          <w:rFonts w:ascii="Times New Roman" w:hAnsi="Times New Roman"/>
          <w:b w:val="0"/>
          <w:szCs w:val="24"/>
        </w:rPr>
        <w:t xml:space="preserve">marca 2021 </w:t>
      </w:r>
      <w:r w:rsidR="00437DC6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16734825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201BAB">
        <w:t xml:space="preserve">Tibor Petráš, člen predstavenstva Martinská teplárenská, a. s.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24BCB5E0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201BAB">
        <w:t xml:space="preserve">Tiborovi Petrášovi, členovi predstavenstva Martinská teplárenská, a. s.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4EC9BE61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2C995F1D" w14:textId="3F9C1DAE" w:rsidR="004F2ECA" w:rsidRDefault="004F2ECA" w:rsidP="002E4E4B">
      <w:pPr>
        <w:ind w:right="-108" w:firstLine="708"/>
        <w:jc w:val="both"/>
      </w:pPr>
    </w:p>
    <w:p w14:paraId="632B8050" w14:textId="77777777" w:rsidR="00624932" w:rsidRDefault="00624932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1BAB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2EC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24932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04568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2F58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05CF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393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78</cp:revision>
  <cp:lastPrinted>2021-05-24T12:18:00Z</cp:lastPrinted>
  <dcterms:created xsi:type="dcterms:W3CDTF">2020-06-30T13:12:00Z</dcterms:created>
  <dcterms:modified xsi:type="dcterms:W3CDTF">2021-05-24T12:18:00Z</dcterms:modified>
</cp:coreProperties>
</file>