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29" w:rsidRPr="00A13939" w:rsidRDefault="00603129" w:rsidP="0060312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603129" w:rsidRPr="00A13939" w:rsidRDefault="00603129" w:rsidP="0060312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603129" w:rsidRDefault="00603129" w:rsidP="00603129">
      <w:pPr>
        <w:jc w:val="both"/>
        <w:rPr>
          <w:rFonts w:ascii="Times New Roman" w:hAnsi="Times New Roman"/>
          <w:sz w:val="16"/>
          <w:szCs w:val="16"/>
        </w:rPr>
      </w:pPr>
    </w:p>
    <w:p w:rsidR="00603129" w:rsidRPr="00A13939" w:rsidRDefault="00603129" w:rsidP="00603129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         Bratislava </w:t>
      </w:r>
      <w:r>
        <w:rPr>
          <w:rFonts w:ascii="Times New Roman" w:hAnsi="Times New Roman"/>
          <w:sz w:val="24"/>
          <w:szCs w:val="24"/>
        </w:rPr>
        <w:t>5.</w:t>
      </w:r>
      <w:r w:rsidRPr="00A13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mája </w:t>
      </w:r>
      <w:r w:rsidRPr="00A139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</w:p>
    <w:p w:rsidR="00603129" w:rsidRPr="00A13939" w:rsidRDefault="00603129" w:rsidP="00603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    </w:t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939">
        <w:rPr>
          <w:rFonts w:ascii="Times New Roman" w:hAnsi="Times New Roman"/>
          <w:sz w:val="24"/>
          <w:szCs w:val="24"/>
        </w:rPr>
        <w:t xml:space="preserve"> Číslo: CRD-</w:t>
      </w:r>
      <w:r w:rsidR="005B467F">
        <w:rPr>
          <w:rFonts w:ascii="Times New Roman" w:hAnsi="Times New Roman"/>
          <w:sz w:val="24"/>
          <w:szCs w:val="24"/>
        </w:rPr>
        <w:t>794</w:t>
      </w:r>
      <w:r w:rsidRPr="00A1393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</w:p>
    <w:p w:rsidR="00603129" w:rsidRDefault="00603129" w:rsidP="00603129">
      <w:pPr>
        <w:jc w:val="center"/>
        <w:rPr>
          <w:rFonts w:ascii="Times New Roman" w:hAnsi="Times New Roman"/>
          <w:b/>
          <w:spacing w:val="40"/>
          <w:sz w:val="20"/>
          <w:szCs w:val="20"/>
        </w:rPr>
      </w:pPr>
    </w:p>
    <w:p w:rsidR="00603129" w:rsidRDefault="00603129" w:rsidP="00603129">
      <w:pPr>
        <w:jc w:val="center"/>
        <w:rPr>
          <w:rFonts w:ascii="Times New Roman" w:hAnsi="Times New Roman"/>
          <w:b/>
          <w:spacing w:val="40"/>
          <w:sz w:val="20"/>
          <w:szCs w:val="20"/>
        </w:rPr>
      </w:pPr>
    </w:p>
    <w:p w:rsidR="00603129" w:rsidRDefault="00603129" w:rsidP="00603129">
      <w:pPr>
        <w:jc w:val="center"/>
        <w:rPr>
          <w:rFonts w:ascii="Times New Roman" w:hAnsi="Times New Roman"/>
          <w:b/>
          <w:spacing w:val="40"/>
          <w:sz w:val="20"/>
          <w:szCs w:val="20"/>
        </w:rPr>
      </w:pPr>
    </w:p>
    <w:p w:rsidR="00603129" w:rsidRPr="00050E42" w:rsidRDefault="00603129" w:rsidP="00603129">
      <w:pPr>
        <w:jc w:val="center"/>
        <w:rPr>
          <w:rFonts w:ascii="Times New Roman" w:hAnsi="Times New Roman"/>
          <w:b/>
          <w:spacing w:val="40"/>
          <w:sz w:val="20"/>
          <w:szCs w:val="20"/>
        </w:rPr>
      </w:pPr>
    </w:p>
    <w:p w:rsidR="00603129" w:rsidRPr="001753F3" w:rsidRDefault="00603129" w:rsidP="00603129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53F3"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603129" w:rsidRDefault="00603129" w:rsidP="006031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3129" w:rsidRDefault="00603129" w:rsidP="006031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V súlade s </w:t>
      </w:r>
      <w:r w:rsidRPr="00A13939">
        <w:rPr>
          <w:rFonts w:ascii="Times New Roman" w:hAnsi="Times New Roman"/>
          <w:bCs/>
          <w:sz w:val="24"/>
          <w:szCs w:val="24"/>
        </w:rPr>
        <w:t xml:space="preserve">§ </w:t>
      </w:r>
      <w:r w:rsidRPr="00A13939">
        <w:rPr>
          <w:rFonts w:ascii="Times New Roman" w:hAnsi="Times New Roman"/>
          <w:sz w:val="24"/>
          <w:szCs w:val="24"/>
        </w:rPr>
        <w:t xml:space="preserve">49 ods. </w:t>
      </w:r>
      <w:r w:rsidR="00B16BD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13939">
        <w:rPr>
          <w:rFonts w:ascii="Times New Roman" w:hAnsi="Times New Roman"/>
          <w:sz w:val="24"/>
          <w:szCs w:val="24"/>
        </w:rPr>
        <w:t xml:space="preserve"> zákona č. 350/1996 Z. z. o rokovacom poriadku Národnej rady Slovenskej republiky v znení neskorších predpisov zvolávam </w:t>
      </w:r>
      <w:r>
        <w:rPr>
          <w:rFonts w:ascii="Times New Roman" w:hAnsi="Times New Roman"/>
          <w:b/>
          <w:sz w:val="24"/>
          <w:szCs w:val="24"/>
        </w:rPr>
        <w:t>33</w:t>
      </w:r>
      <w:r w:rsidRPr="00F96E11">
        <w:rPr>
          <w:rFonts w:ascii="Times New Roman" w:hAnsi="Times New Roman"/>
          <w:b/>
          <w:sz w:val="24"/>
          <w:szCs w:val="24"/>
        </w:rPr>
        <w:t>.</w:t>
      </w:r>
      <w:r w:rsidRPr="00A13939">
        <w:rPr>
          <w:rFonts w:ascii="Times New Roman" w:hAnsi="Times New Roman"/>
          <w:b/>
          <w:bCs/>
          <w:sz w:val="24"/>
          <w:szCs w:val="24"/>
        </w:rPr>
        <w:t xml:space="preserve"> schôdzu </w:t>
      </w:r>
      <w:r w:rsidRPr="00A13939"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913F82" w:rsidRDefault="00913F82" w:rsidP="00913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129" w:rsidRDefault="005B467F" w:rsidP="0060312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03129">
        <w:rPr>
          <w:rFonts w:ascii="Times New Roman" w:hAnsi="Times New Roman"/>
          <w:b/>
          <w:sz w:val="28"/>
          <w:szCs w:val="28"/>
        </w:rPr>
        <w:t xml:space="preserve">. mája </w:t>
      </w:r>
      <w:r w:rsidR="00603129" w:rsidRPr="001753F3">
        <w:rPr>
          <w:rFonts w:ascii="Times New Roman" w:hAnsi="Times New Roman"/>
          <w:b/>
          <w:sz w:val="28"/>
          <w:szCs w:val="28"/>
        </w:rPr>
        <w:t>20</w:t>
      </w:r>
      <w:r w:rsidR="00603129">
        <w:rPr>
          <w:rFonts w:ascii="Times New Roman" w:hAnsi="Times New Roman"/>
          <w:b/>
          <w:sz w:val="28"/>
          <w:szCs w:val="28"/>
        </w:rPr>
        <w:t xml:space="preserve">21 </w:t>
      </w:r>
      <w:r w:rsidR="00603129" w:rsidRPr="001753F3">
        <w:rPr>
          <w:rFonts w:ascii="Times New Roman" w:hAnsi="Times New Roman"/>
          <w:b/>
          <w:sz w:val="28"/>
          <w:szCs w:val="28"/>
        </w:rPr>
        <w:t>(</w:t>
      </w:r>
      <w:r w:rsidR="00603129">
        <w:rPr>
          <w:rFonts w:ascii="Times New Roman" w:hAnsi="Times New Roman"/>
          <w:b/>
          <w:sz w:val="28"/>
          <w:szCs w:val="28"/>
        </w:rPr>
        <w:t>p</w:t>
      </w:r>
      <w:r w:rsidR="00DD78A3">
        <w:rPr>
          <w:rFonts w:ascii="Times New Roman" w:hAnsi="Times New Roman"/>
          <w:b/>
          <w:sz w:val="28"/>
          <w:szCs w:val="28"/>
        </w:rPr>
        <w:t>iatok)</w:t>
      </w:r>
      <w:r w:rsidR="00603129">
        <w:rPr>
          <w:rFonts w:ascii="Times New Roman" w:hAnsi="Times New Roman"/>
          <w:b/>
          <w:sz w:val="28"/>
          <w:szCs w:val="28"/>
        </w:rPr>
        <w:t> </w:t>
      </w:r>
      <w:r w:rsidR="00C04BC3">
        <w:rPr>
          <w:rFonts w:ascii="Times New Roman" w:hAnsi="Times New Roman"/>
          <w:b/>
          <w:sz w:val="28"/>
          <w:szCs w:val="28"/>
        </w:rPr>
        <w:t xml:space="preserve">o </w:t>
      </w:r>
      <w:r w:rsidR="0060312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="00603129">
        <w:rPr>
          <w:rFonts w:ascii="Times New Roman" w:hAnsi="Times New Roman"/>
          <w:b/>
          <w:sz w:val="28"/>
          <w:szCs w:val="28"/>
        </w:rPr>
        <w:t xml:space="preserve">.00 hodine </w:t>
      </w:r>
    </w:p>
    <w:p w:rsidR="00603129" w:rsidRDefault="00603129" w:rsidP="006031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 s týmto programom: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129" w:rsidRDefault="00603129" w:rsidP="0060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129" w:rsidRDefault="00603129" w:rsidP="00603129">
      <w:pPr>
        <w:tabs>
          <w:tab w:val="left" w:pos="108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0357">
        <w:rPr>
          <w:rFonts w:ascii="Times New Roman" w:hAnsi="Times New Roman"/>
          <w:sz w:val="24"/>
          <w:szCs w:val="24"/>
        </w:rPr>
        <w:t xml:space="preserve">Návrh skupiny poslancov Národnej rady Slovenskej republiky na vyslovenie nedôvery členovi vlády Slovenskej republiky Márii KOLÍKOVEJ, poverenej riadením Ministerstva spravodlivosti Slovenskej republiky </w:t>
      </w:r>
      <w:r w:rsidRPr="00000357">
        <w:rPr>
          <w:rFonts w:ascii="Times New Roman" w:hAnsi="Times New Roman"/>
          <w:b/>
          <w:sz w:val="24"/>
          <w:szCs w:val="24"/>
        </w:rPr>
        <w:t>(tlač 528)</w:t>
      </w:r>
    </w:p>
    <w:p w:rsidR="00603129" w:rsidRPr="00603129" w:rsidRDefault="00603129" w:rsidP="00603129">
      <w:pPr>
        <w:tabs>
          <w:tab w:val="left" w:pos="1080"/>
        </w:tabs>
        <w:spacing w:after="0" w:line="276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03129" w:rsidRPr="00000357" w:rsidRDefault="00603129" w:rsidP="00603129">
      <w:pPr>
        <w:tabs>
          <w:tab w:val="left" w:pos="10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0357">
        <w:rPr>
          <w:rFonts w:ascii="Times New Roman" w:hAnsi="Times New Roman"/>
          <w:bCs/>
          <w:sz w:val="24"/>
          <w:szCs w:val="24"/>
        </w:rPr>
        <w:t>Odôvodní:</w:t>
      </w:r>
      <w:r w:rsidR="004E792C">
        <w:rPr>
          <w:rFonts w:ascii="Times New Roman" w:hAnsi="Times New Roman"/>
          <w:bCs/>
          <w:sz w:val="24"/>
          <w:szCs w:val="24"/>
        </w:rPr>
        <w:t xml:space="preserve"> Ján Richter, podpredseda výboru</w:t>
      </w:r>
      <w:r w:rsidRPr="00000357">
        <w:rPr>
          <w:rFonts w:ascii="Times New Roman" w:hAnsi="Times New Roman"/>
          <w:sz w:val="24"/>
          <w:szCs w:val="24"/>
        </w:rPr>
        <w:t xml:space="preserve"> </w:t>
      </w:r>
    </w:p>
    <w:p w:rsidR="00603129" w:rsidRPr="00000357" w:rsidRDefault="00603129" w:rsidP="00603129">
      <w:pPr>
        <w:tabs>
          <w:tab w:val="left" w:pos="10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0357">
        <w:rPr>
          <w:rFonts w:ascii="Times New Roman" w:hAnsi="Times New Roman"/>
          <w:sz w:val="24"/>
          <w:szCs w:val="24"/>
        </w:rPr>
        <w:t xml:space="preserve">Spravodajca: </w:t>
      </w:r>
      <w:r w:rsidR="005B467F">
        <w:rPr>
          <w:rFonts w:ascii="Times New Roman" w:hAnsi="Times New Roman"/>
          <w:sz w:val="24"/>
          <w:szCs w:val="24"/>
        </w:rPr>
        <w:t>Erik Tomáš, poslanec NR SR</w:t>
      </w:r>
    </w:p>
    <w:p w:rsidR="00603129" w:rsidRPr="00000357" w:rsidRDefault="00603129" w:rsidP="006031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03129" w:rsidRDefault="00603129" w:rsidP="0060312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3129" w:rsidRDefault="00603129" w:rsidP="00603129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603129" w:rsidRDefault="00603129" w:rsidP="00603129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603129" w:rsidRDefault="00603129" w:rsidP="00603129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603129" w:rsidRDefault="00603129" w:rsidP="00603129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603129" w:rsidRPr="006D5B79" w:rsidRDefault="00603129" w:rsidP="00603129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Jana</w:t>
      </w:r>
      <w:r w:rsidRPr="006D5B79">
        <w:rPr>
          <w:rFonts w:ascii="Times New Roman" w:hAnsi="Times New Roman"/>
          <w:b/>
          <w:bCs/>
          <w:sz w:val="28"/>
        </w:rPr>
        <w:t xml:space="preserve">  </w:t>
      </w:r>
      <w:r>
        <w:rPr>
          <w:rFonts w:ascii="Times New Roman" w:hAnsi="Times New Roman"/>
          <w:b/>
          <w:bCs/>
          <w:spacing w:val="38"/>
          <w:sz w:val="28"/>
        </w:rPr>
        <w:t>Žitňanská</w:t>
      </w:r>
      <w:r w:rsidRPr="006D5B79">
        <w:rPr>
          <w:rStyle w:val="Siln"/>
          <w:rFonts w:ascii="Times New Roman" w:hAnsi="Times New Roman"/>
          <w:sz w:val="28"/>
          <w:szCs w:val="28"/>
        </w:rPr>
        <w:t xml:space="preserve"> v. r.</w:t>
      </w:r>
    </w:p>
    <w:p w:rsidR="00603129" w:rsidRDefault="00603129" w:rsidP="00603129">
      <w:pPr>
        <w:spacing w:after="0" w:line="360" w:lineRule="auto"/>
        <w:ind w:left="4248"/>
        <w:jc w:val="center"/>
      </w:pPr>
      <w:r w:rsidRPr="006D5B79">
        <w:rPr>
          <w:rFonts w:ascii="Times New Roman" w:hAnsi="Times New Roman"/>
          <w:b/>
        </w:rPr>
        <w:t>predsedníčka výboru</w:t>
      </w:r>
    </w:p>
    <w:p w:rsidR="00603129" w:rsidRDefault="00603129" w:rsidP="00603129">
      <w:pPr>
        <w:rPr>
          <w:rFonts w:ascii="Times New Roman" w:hAnsi="Times New Roman"/>
          <w:b/>
          <w:sz w:val="24"/>
          <w:szCs w:val="24"/>
        </w:rPr>
      </w:pPr>
    </w:p>
    <w:p w:rsidR="007B6755" w:rsidRDefault="007B6755"/>
    <w:sectPr w:rsidR="007B6755" w:rsidSect="00F30D5A">
      <w:type w:val="nextColumn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29"/>
    <w:rsid w:val="002B5B4D"/>
    <w:rsid w:val="004E792C"/>
    <w:rsid w:val="005B467F"/>
    <w:rsid w:val="006022C7"/>
    <w:rsid w:val="00603129"/>
    <w:rsid w:val="00627DB4"/>
    <w:rsid w:val="007B6755"/>
    <w:rsid w:val="008563A0"/>
    <w:rsid w:val="00913F82"/>
    <w:rsid w:val="00B16BD0"/>
    <w:rsid w:val="00C04BC3"/>
    <w:rsid w:val="00CC058A"/>
    <w:rsid w:val="00DD78A3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54DE"/>
  <w15:chartTrackingRefBased/>
  <w15:docId w15:val="{2C02C5A5-A998-4A9F-95E5-1B317F9A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129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031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>Kancelaria NRSR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2021-05-05T05:05:00Z</dcterms:created>
  <dcterms:modified xsi:type="dcterms:W3CDTF">2021-05-05T10:16:00Z</dcterms:modified>
</cp:coreProperties>
</file>