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12" w:rsidRPr="00E66A30" w:rsidRDefault="00F76412" w:rsidP="00F76412">
      <w:pPr>
        <w:rPr>
          <w:b/>
          <w:caps/>
        </w:rPr>
      </w:pPr>
      <w:r w:rsidRPr="00E66A30">
        <w:rPr>
          <w:b/>
          <w:caps/>
        </w:rPr>
        <w:t>Výbor Národnej rady Slovenskej republiky</w:t>
      </w:r>
    </w:p>
    <w:p w:rsidR="00F76412" w:rsidRPr="00E66A30" w:rsidRDefault="00F76412" w:rsidP="00F76412">
      <w:pPr>
        <w:rPr>
          <w:b/>
          <w:caps/>
        </w:rPr>
      </w:pPr>
      <w:r w:rsidRPr="00E66A30">
        <w:rPr>
          <w:b/>
          <w:caps/>
        </w:rPr>
        <w:t xml:space="preserve">                             pre sociálne veci</w:t>
      </w:r>
    </w:p>
    <w:p w:rsidR="00F76412" w:rsidRPr="007A6B18" w:rsidRDefault="00F76412" w:rsidP="00F7641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16"/>
          <w:szCs w:val="16"/>
        </w:rPr>
      </w:pPr>
    </w:p>
    <w:p w:rsidR="00F76412" w:rsidRPr="003A54CD" w:rsidRDefault="00F76412" w:rsidP="00F76412">
      <w:pPr>
        <w:jc w:val="both"/>
      </w:pPr>
      <w:r w:rsidRPr="003A54CD">
        <w:rPr>
          <w:bCs/>
        </w:rPr>
        <w:t>Číslo: CRD-</w:t>
      </w:r>
      <w:r w:rsidR="00331ED3">
        <w:rPr>
          <w:bCs/>
        </w:rPr>
        <w:t>672</w:t>
      </w:r>
      <w:r w:rsidRPr="003A54CD">
        <w:rPr>
          <w:bCs/>
        </w:rPr>
        <w:t>/</w:t>
      </w:r>
      <w:r>
        <w:rPr>
          <w:bCs/>
        </w:rPr>
        <w:t>202</w:t>
      </w:r>
      <w:r w:rsidR="00C44967">
        <w:rPr>
          <w:bCs/>
        </w:rPr>
        <w:t>1</w:t>
      </w:r>
      <w:r w:rsidRPr="003A54CD">
        <w:rPr>
          <w:bCs/>
        </w:rPr>
        <w:tab/>
      </w:r>
      <w:r>
        <w:rPr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="0001271E">
        <w:rPr>
          <w:b/>
          <w:bCs/>
        </w:rPr>
        <w:tab/>
      </w:r>
      <w:r w:rsidR="00BF522A">
        <w:rPr>
          <w:b/>
          <w:bCs/>
        </w:rPr>
        <w:t>30</w:t>
      </w:r>
      <w:r>
        <w:rPr>
          <w:b/>
          <w:bCs/>
        </w:rPr>
        <w:t>.</w:t>
      </w:r>
      <w:r w:rsidRPr="003A54CD">
        <w:t xml:space="preserve"> schôdza výboru</w:t>
      </w:r>
    </w:p>
    <w:p w:rsidR="00CB00CB" w:rsidRPr="00CB00CB" w:rsidRDefault="00CB00CB" w:rsidP="00F76412">
      <w:pPr>
        <w:jc w:val="center"/>
        <w:rPr>
          <w:b/>
          <w:bCs/>
        </w:rPr>
      </w:pPr>
    </w:p>
    <w:p w:rsidR="00F76412" w:rsidRPr="00CB00CB" w:rsidRDefault="00403F7C" w:rsidP="00F76412">
      <w:pPr>
        <w:jc w:val="center"/>
        <w:rPr>
          <w:b/>
          <w:bCs/>
          <w:sz w:val="28"/>
          <w:szCs w:val="28"/>
        </w:rPr>
      </w:pPr>
      <w:r w:rsidRPr="00CB00CB">
        <w:rPr>
          <w:b/>
          <w:bCs/>
          <w:sz w:val="28"/>
          <w:szCs w:val="28"/>
        </w:rPr>
        <w:t>99</w:t>
      </w:r>
    </w:p>
    <w:p w:rsidR="00832597" w:rsidRPr="007A6B18" w:rsidRDefault="00832597" w:rsidP="0062563F">
      <w:pPr>
        <w:jc w:val="center"/>
        <w:rPr>
          <w:b/>
          <w:bCs/>
          <w:spacing w:val="50"/>
        </w:rPr>
      </w:pPr>
    </w:p>
    <w:p w:rsidR="00F76412" w:rsidRPr="003A54CD" w:rsidRDefault="00F76412" w:rsidP="00F76412">
      <w:pPr>
        <w:jc w:val="center"/>
        <w:rPr>
          <w:b/>
          <w:bCs/>
          <w:spacing w:val="50"/>
          <w:sz w:val="28"/>
          <w:szCs w:val="28"/>
        </w:rPr>
      </w:pPr>
      <w:r w:rsidRPr="003A54CD">
        <w:rPr>
          <w:b/>
          <w:bCs/>
          <w:spacing w:val="50"/>
          <w:sz w:val="28"/>
          <w:szCs w:val="28"/>
        </w:rPr>
        <w:t>Uznesenie</w:t>
      </w:r>
    </w:p>
    <w:p w:rsidR="00F76412" w:rsidRPr="00D256B2" w:rsidRDefault="00F76412" w:rsidP="00F76412">
      <w:pPr>
        <w:pStyle w:val="Nadpis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256B2">
        <w:rPr>
          <w:rFonts w:ascii="Times New Roman" w:hAnsi="Times New Roman" w:cs="Times New Roman"/>
          <w:i w:val="0"/>
          <w:sz w:val="24"/>
          <w:szCs w:val="24"/>
        </w:rPr>
        <w:t>Výboru Národnej rady Slovenskej republiky</w:t>
      </w:r>
    </w:p>
    <w:p w:rsidR="00F76412" w:rsidRPr="00D256B2" w:rsidRDefault="00F76412" w:rsidP="00F76412">
      <w:pPr>
        <w:jc w:val="center"/>
        <w:rPr>
          <w:b/>
          <w:bCs/>
        </w:rPr>
      </w:pPr>
      <w:r w:rsidRPr="00D256B2">
        <w:rPr>
          <w:b/>
          <w:bCs/>
        </w:rPr>
        <w:t>pre sociálne veci</w:t>
      </w:r>
    </w:p>
    <w:p w:rsidR="00F76412" w:rsidRPr="00D256B2" w:rsidRDefault="00F76412" w:rsidP="00F76412">
      <w:pPr>
        <w:jc w:val="center"/>
        <w:rPr>
          <w:b/>
          <w:bCs/>
        </w:rPr>
      </w:pPr>
      <w:r w:rsidRPr="00D256B2">
        <w:rPr>
          <w:b/>
          <w:bCs/>
        </w:rPr>
        <w:t>z</w:t>
      </w:r>
      <w:r w:rsidR="00A64595">
        <w:rPr>
          <w:b/>
          <w:bCs/>
        </w:rPr>
        <w:t xml:space="preserve"> </w:t>
      </w:r>
      <w:r w:rsidR="00331ED3">
        <w:rPr>
          <w:b/>
          <w:bCs/>
        </w:rPr>
        <w:t>26</w:t>
      </w:r>
      <w:r>
        <w:rPr>
          <w:b/>
          <w:bCs/>
        </w:rPr>
        <w:t xml:space="preserve">. </w:t>
      </w:r>
      <w:r w:rsidR="00BF522A">
        <w:rPr>
          <w:b/>
          <w:bCs/>
        </w:rPr>
        <w:t>apríla</w:t>
      </w:r>
      <w:r>
        <w:rPr>
          <w:b/>
          <w:bCs/>
        </w:rPr>
        <w:t xml:space="preserve"> </w:t>
      </w:r>
      <w:r w:rsidRPr="00D256B2">
        <w:rPr>
          <w:b/>
          <w:bCs/>
        </w:rPr>
        <w:t>20</w:t>
      </w:r>
      <w:r>
        <w:rPr>
          <w:b/>
          <w:bCs/>
        </w:rPr>
        <w:t>2</w:t>
      </w:r>
      <w:r w:rsidR="00F512D4">
        <w:rPr>
          <w:b/>
          <w:bCs/>
        </w:rPr>
        <w:t>1</w:t>
      </w:r>
    </w:p>
    <w:p w:rsidR="00CB00CB" w:rsidRPr="0062563F" w:rsidRDefault="00CB00CB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F76412" w:rsidRPr="008D2ED6" w:rsidRDefault="00F76412" w:rsidP="00CB00CB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8D2ED6">
        <w:t xml:space="preserve">o určení spravodajcov gestorského výboru </w:t>
      </w:r>
    </w:p>
    <w:p w:rsidR="00CB00CB" w:rsidRPr="007A6B18" w:rsidRDefault="00CB00CB" w:rsidP="00CB00CB">
      <w:pPr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:rsidR="00F76412" w:rsidRPr="008D2ED6" w:rsidRDefault="00F76412" w:rsidP="00CB00CB">
      <w:pPr>
        <w:spacing w:line="276" w:lineRule="auto"/>
        <w:ind w:firstLine="708"/>
        <w:jc w:val="both"/>
      </w:pPr>
      <w:r w:rsidRPr="008D2ED6">
        <w:rPr>
          <w:b/>
          <w:bCs/>
        </w:rPr>
        <w:t xml:space="preserve">Výbor Národnej rady Slovenskej republiky pre sociálne veci </w:t>
      </w:r>
    </w:p>
    <w:p w:rsidR="00D3141D" w:rsidRDefault="00D3141D" w:rsidP="00CB00CB">
      <w:pPr>
        <w:spacing w:line="276" w:lineRule="auto"/>
        <w:ind w:firstLine="708"/>
        <w:jc w:val="both"/>
      </w:pPr>
    </w:p>
    <w:p w:rsidR="00D3141D" w:rsidRPr="00CB00CB" w:rsidRDefault="00D3141D" w:rsidP="00CB00CB">
      <w:pPr>
        <w:spacing w:line="276" w:lineRule="auto"/>
        <w:ind w:firstLine="708"/>
        <w:jc w:val="both"/>
      </w:pPr>
      <w:r w:rsidRPr="00CB00CB">
        <w:t xml:space="preserve">na svojej schôdzi prerokoval program nastávajúcej schôdze Národnej rady Slovenskej republiky </w:t>
      </w:r>
      <w:r w:rsidR="00CB00CB" w:rsidRPr="00CB00CB">
        <w:t xml:space="preserve">so začiatkom </w:t>
      </w:r>
      <w:r w:rsidR="00CB00CB" w:rsidRPr="00CB00CB">
        <w:rPr>
          <w:color w:val="000000"/>
        </w:rPr>
        <w:t>4</w:t>
      </w:r>
      <w:r w:rsidR="00CB00CB" w:rsidRPr="00CB00CB">
        <w:t xml:space="preserve">. </w:t>
      </w:r>
      <w:r w:rsidR="00CB00CB" w:rsidRPr="00CB00CB">
        <w:rPr>
          <w:color w:val="000000"/>
        </w:rPr>
        <w:t xml:space="preserve">mája </w:t>
      </w:r>
      <w:r w:rsidR="00CB00CB" w:rsidRPr="00CB00CB">
        <w:t>20</w:t>
      </w:r>
      <w:r w:rsidR="00CB00CB" w:rsidRPr="00CB00CB">
        <w:rPr>
          <w:color w:val="000000"/>
        </w:rPr>
        <w:t>21</w:t>
      </w:r>
    </w:p>
    <w:p w:rsidR="00F76412" w:rsidRPr="007A6B18" w:rsidRDefault="00F76412" w:rsidP="00CB00CB">
      <w:pPr>
        <w:spacing w:line="276" w:lineRule="auto"/>
        <w:ind w:firstLine="708"/>
        <w:jc w:val="both"/>
        <w:rPr>
          <w:bCs/>
          <w:sz w:val="20"/>
          <w:szCs w:val="20"/>
        </w:rPr>
      </w:pPr>
    </w:p>
    <w:p w:rsidR="00F76412" w:rsidRPr="008D2ED6" w:rsidRDefault="00F76412" w:rsidP="00CB00CB">
      <w:pPr>
        <w:numPr>
          <w:ilvl w:val="0"/>
          <w:numId w:val="1"/>
        </w:numPr>
        <w:spacing w:line="276" w:lineRule="auto"/>
        <w:jc w:val="both"/>
      </w:pPr>
      <w:r w:rsidRPr="008D2ED6">
        <w:rPr>
          <w:b/>
          <w:bCs/>
          <w:spacing w:val="50"/>
        </w:rPr>
        <w:t>určuje</w:t>
      </w:r>
    </w:p>
    <w:p w:rsidR="00F76412" w:rsidRPr="0062563F" w:rsidRDefault="00F76412" w:rsidP="00CB00C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F76412" w:rsidRDefault="00F76412" w:rsidP="00CB00CB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8D2ED6">
        <w:tab/>
      </w:r>
      <w:r w:rsidRPr="008D2ED6">
        <w:tab/>
        <w:t>v súlade s § 73 ods. 1 zákona Národnej rady Slovenskej republiky</w:t>
      </w:r>
      <w:r w:rsidRPr="008D2ED6">
        <w:br/>
        <w:t xml:space="preserve">č. 350/1996 Z. z. o rokovacom poriadku Národnej rady Slovenskej republiky v znení neskorších predpisov spravodajcov </w:t>
      </w:r>
    </w:p>
    <w:p w:rsidR="00F76412" w:rsidRPr="007A6B18" w:rsidRDefault="00F76412" w:rsidP="00CB00C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F76412" w:rsidRPr="00CB00CB" w:rsidRDefault="002356C7" w:rsidP="00CB00CB">
      <w:pPr>
        <w:pStyle w:val="Odsekzoznamu"/>
        <w:numPr>
          <w:ilvl w:val="0"/>
          <w:numId w:val="5"/>
        </w:numPr>
        <w:tabs>
          <w:tab w:val="left" w:pos="-1985"/>
          <w:tab w:val="left" w:pos="0"/>
        </w:tabs>
        <w:spacing w:line="276" w:lineRule="auto"/>
        <w:ind w:left="360"/>
        <w:jc w:val="both"/>
        <w:rPr>
          <w:u w:val="single"/>
        </w:rPr>
      </w:pPr>
      <w:r w:rsidRPr="002356C7">
        <w:rPr>
          <w:b/>
        </w:rPr>
        <w:t>p</w:t>
      </w:r>
      <w:r w:rsidR="00F76412" w:rsidRPr="002356C7">
        <w:rPr>
          <w:b/>
        </w:rPr>
        <w:t xml:space="preserve">re prvé čítanie </w:t>
      </w:r>
    </w:p>
    <w:p w:rsidR="00401EF6" w:rsidRPr="00370425" w:rsidRDefault="00BF32ED" w:rsidP="00CB00CB">
      <w:pPr>
        <w:tabs>
          <w:tab w:val="left" w:pos="-1985"/>
          <w:tab w:val="left" w:pos="0"/>
        </w:tabs>
        <w:spacing w:line="276" w:lineRule="auto"/>
        <w:ind w:left="360"/>
        <w:jc w:val="both"/>
        <w:rPr>
          <w:rFonts w:cs="Arial"/>
          <w:b/>
        </w:rPr>
      </w:pPr>
      <w:r w:rsidRPr="00370425">
        <w:rPr>
          <w:rFonts w:cs="Arial"/>
          <w:noProof/>
        </w:rPr>
        <w:t>V</w:t>
      </w:r>
      <w:r w:rsidR="00401EF6" w:rsidRPr="00370425">
        <w:rPr>
          <w:rFonts w:cs="Arial"/>
          <w:noProof/>
        </w:rPr>
        <w:t xml:space="preserve">ládny návrh zákona, ktorým sa mení a dopĺňa zákon č. 453/2003 Z. z. o orgánoch štátnej správy v oblasti sociálnych vecí, rodiny a služieb zamestnanosti a o zmene a doplnení niektorých zákonov v znení neskorších predpisov </w:t>
      </w:r>
      <w:r w:rsidR="00401EF6" w:rsidRPr="00370425">
        <w:rPr>
          <w:rFonts w:cs="Arial"/>
          <w:b/>
        </w:rPr>
        <w:t>(tlač 499)</w:t>
      </w:r>
    </w:p>
    <w:p w:rsidR="00BF32ED" w:rsidRPr="003A1CCD" w:rsidRDefault="00BF32ED" w:rsidP="00CB00CB">
      <w:pPr>
        <w:spacing w:line="276" w:lineRule="auto"/>
        <w:ind w:left="360"/>
        <w:jc w:val="both"/>
        <w:rPr>
          <w:b/>
        </w:rPr>
      </w:pPr>
      <w:r w:rsidRPr="003A1CCD">
        <w:rPr>
          <w:b/>
        </w:rPr>
        <w:t>Spravodajca:</w:t>
      </w:r>
      <w:r w:rsidR="00403F7C">
        <w:rPr>
          <w:b/>
        </w:rPr>
        <w:t xml:space="preserve"> Lucia Drábiková, poslankyňa NR SR</w:t>
      </w:r>
    </w:p>
    <w:p w:rsidR="00562DB5" w:rsidRPr="003A1CCD" w:rsidRDefault="00562DB5" w:rsidP="00CB00CB">
      <w:pPr>
        <w:spacing w:line="276" w:lineRule="auto"/>
        <w:ind w:left="360"/>
        <w:jc w:val="both"/>
        <w:rPr>
          <w:rFonts w:cs="Arial"/>
          <w:sz w:val="22"/>
        </w:rPr>
      </w:pPr>
    </w:p>
    <w:p w:rsidR="00BF522A" w:rsidRPr="003A1CCD" w:rsidRDefault="00BF522A" w:rsidP="00CB00CB">
      <w:pPr>
        <w:spacing w:line="276" w:lineRule="auto"/>
        <w:ind w:left="360"/>
        <w:jc w:val="both"/>
        <w:rPr>
          <w:b/>
        </w:rPr>
      </w:pPr>
      <w:r w:rsidRPr="003A1CCD">
        <w:t>Návrh poslancov Národnej rady Slovenskej republiky Mariana KOTLEBU, Martina BELUSKÉHO, Magdalény SULANOVEJ a Stanislava MIZÍKA na vydanie zákona, ktorým sa mení a dopĺňa zákon č. 448/2008 Z. z. o sociálnych službách a o zmene a doplnení zákona č. 455/1991 Zb. o živnostenskom podnikaní (živnostenský zákon) v znení neskorších predpisov (</w:t>
      </w:r>
      <w:r w:rsidRPr="003A1CCD">
        <w:rPr>
          <w:b/>
        </w:rPr>
        <w:t>tlač 493)</w:t>
      </w:r>
    </w:p>
    <w:p w:rsidR="001A2C5A" w:rsidRDefault="00BF522A" w:rsidP="00CB00CB">
      <w:pPr>
        <w:spacing w:line="276" w:lineRule="auto"/>
        <w:ind w:left="360"/>
        <w:jc w:val="both"/>
        <w:rPr>
          <w:b/>
        </w:rPr>
      </w:pPr>
      <w:r w:rsidRPr="003A1CCD">
        <w:rPr>
          <w:b/>
        </w:rPr>
        <w:t>Spravodajca:</w:t>
      </w:r>
      <w:r w:rsidR="00403F7C">
        <w:rPr>
          <w:b/>
        </w:rPr>
        <w:t xml:space="preserve"> Milan Mazurek, poslanec NR SR</w:t>
      </w:r>
    </w:p>
    <w:p w:rsidR="00B9665C" w:rsidRPr="003A1CCD" w:rsidRDefault="00B9665C" w:rsidP="00CB00CB">
      <w:pPr>
        <w:spacing w:line="276" w:lineRule="auto"/>
        <w:ind w:left="360"/>
        <w:jc w:val="both"/>
        <w:rPr>
          <w:b/>
        </w:rPr>
      </w:pPr>
    </w:p>
    <w:p w:rsidR="001A2C5A" w:rsidRPr="003A1CCD" w:rsidRDefault="001A2C5A" w:rsidP="00CB00CB">
      <w:pPr>
        <w:spacing w:line="276" w:lineRule="auto"/>
        <w:ind w:left="360"/>
        <w:jc w:val="both"/>
        <w:rPr>
          <w:rFonts w:cs="Arial"/>
          <w:b/>
          <w:szCs w:val="22"/>
        </w:rPr>
      </w:pPr>
      <w:r w:rsidRPr="003A1CCD">
        <w:rPr>
          <w:rFonts w:cs="Arial"/>
          <w:szCs w:val="22"/>
        </w:rPr>
        <w:t>Návrh poslancov Národnej rady Slovenskej republiky Jany VAĽOVEJ, Ladislava KAMENICKÉHO a Roberta FICA na vydanie zákona, ktorým sa mení a dopĺňa zákon</w:t>
      </w:r>
      <w:r w:rsidRPr="003A1CCD">
        <w:rPr>
          <w:rFonts w:cs="Arial"/>
          <w:szCs w:val="22"/>
        </w:rPr>
        <w:br/>
        <w:t xml:space="preserve">č. 461/2003 Z. z. o sociálnom poistení v znení neskorších predpisov </w:t>
      </w:r>
      <w:r w:rsidRPr="003A1CCD">
        <w:rPr>
          <w:rFonts w:cs="Arial"/>
          <w:b/>
          <w:szCs w:val="22"/>
        </w:rPr>
        <w:t>(tlač 501)</w:t>
      </w:r>
    </w:p>
    <w:p w:rsidR="001A2C5A" w:rsidRPr="003A1CCD" w:rsidRDefault="001A2C5A" w:rsidP="00CB00CB">
      <w:pPr>
        <w:spacing w:line="276" w:lineRule="auto"/>
        <w:ind w:left="360"/>
        <w:jc w:val="both"/>
        <w:rPr>
          <w:b/>
        </w:rPr>
      </w:pPr>
      <w:r w:rsidRPr="003A1CCD">
        <w:rPr>
          <w:b/>
        </w:rPr>
        <w:t xml:space="preserve">Spravodajca: </w:t>
      </w:r>
      <w:r w:rsidR="00403F7C">
        <w:rPr>
          <w:b/>
        </w:rPr>
        <w:t xml:space="preserve">Ľubomír Vážny, poslanec NR SR </w:t>
      </w:r>
    </w:p>
    <w:p w:rsidR="00CB00CB" w:rsidRDefault="00CB00CB" w:rsidP="00CB00CB">
      <w:pPr>
        <w:spacing w:line="276" w:lineRule="auto"/>
        <w:ind w:left="360"/>
        <w:jc w:val="both"/>
      </w:pPr>
    </w:p>
    <w:p w:rsidR="005030DE" w:rsidRPr="003A1CCD" w:rsidRDefault="005030DE" w:rsidP="00CB00CB">
      <w:pPr>
        <w:spacing w:line="276" w:lineRule="auto"/>
        <w:ind w:left="360"/>
        <w:jc w:val="both"/>
        <w:rPr>
          <w:b/>
        </w:rPr>
      </w:pPr>
      <w:r w:rsidRPr="003A1CCD">
        <w:t xml:space="preserve">Návrh skupiny poslancov Národnej rady Slovenskej republiky na vydanie zákona, ktorým sa mení a dopĺňa zákon č. 544/2010 Z. z. o dotáciách v pôsobnosti Ministerstva práce, sociálnych vecí a rodiny Slovenskej republiky v znení neskorších predpisov </w:t>
      </w:r>
      <w:r w:rsidRPr="003A1CCD">
        <w:rPr>
          <w:b/>
        </w:rPr>
        <w:t>(tlač 506)</w:t>
      </w:r>
    </w:p>
    <w:p w:rsidR="005030DE" w:rsidRPr="003A1CCD" w:rsidRDefault="005030DE" w:rsidP="00CB00CB">
      <w:pPr>
        <w:spacing w:line="276" w:lineRule="auto"/>
        <w:ind w:left="360"/>
        <w:jc w:val="both"/>
        <w:rPr>
          <w:b/>
        </w:rPr>
      </w:pPr>
      <w:r w:rsidRPr="003A1CCD">
        <w:rPr>
          <w:b/>
        </w:rPr>
        <w:t xml:space="preserve">Spravodajca: </w:t>
      </w:r>
      <w:r w:rsidR="00403F7C">
        <w:rPr>
          <w:b/>
        </w:rPr>
        <w:t>Ján Herák, poslanec NR SR</w:t>
      </w:r>
    </w:p>
    <w:p w:rsidR="005030DE" w:rsidRPr="003A1CCD" w:rsidRDefault="005030DE" w:rsidP="00CB00CB">
      <w:pPr>
        <w:spacing w:line="276" w:lineRule="auto"/>
        <w:ind w:left="360"/>
        <w:jc w:val="both"/>
      </w:pPr>
    </w:p>
    <w:p w:rsidR="005030DE" w:rsidRPr="003A1CCD" w:rsidRDefault="005030DE" w:rsidP="00CB00CB">
      <w:pPr>
        <w:spacing w:line="276" w:lineRule="auto"/>
        <w:ind w:left="360"/>
        <w:jc w:val="both"/>
        <w:rPr>
          <w:b/>
        </w:rPr>
      </w:pPr>
      <w:r w:rsidRPr="003A1CCD">
        <w:t xml:space="preserve">Návrh skupiny poslancov Národnej rady Slovenskej republiky na vydanie zákona, ktorým sa mení zákon č. 627/2005 Z. z. o príspevkoch na podporu náhradnej starostlivosti o dieťa v znení neskorších predpisov </w:t>
      </w:r>
      <w:r w:rsidRPr="003A1CCD">
        <w:rPr>
          <w:b/>
        </w:rPr>
        <w:t>(tlač 509)</w:t>
      </w:r>
    </w:p>
    <w:p w:rsidR="005030DE" w:rsidRPr="003A1CCD" w:rsidRDefault="005030DE" w:rsidP="00CB00CB">
      <w:pPr>
        <w:autoSpaceDN w:val="0"/>
        <w:spacing w:line="276" w:lineRule="auto"/>
        <w:ind w:left="360"/>
        <w:jc w:val="both"/>
        <w:rPr>
          <w:b/>
        </w:rPr>
      </w:pPr>
      <w:r w:rsidRPr="003A1CCD">
        <w:rPr>
          <w:b/>
        </w:rPr>
        <w:t>Spravodajca:</w:t>
      </w:r>
      <w:r w:rsidR="00403F7C">
        <w:rPr>
          <w:b/>
        </w:rPr>
        <w:t xml:space="preserve"> Katarína Hatráková, poslankyňa NR SR</w:t>
      </w:r>
    </w:p>
    <w:p w:rsidR="00562DB5" w:rsidRPr="003A1CCD" w:rsidRDefault="00562DB5" w:rsidP="00CB00CB">
      <w:pPr>
        <w:autoSpaceDN w:val="0"/>
        <w:spacing w:line="276" w:lineRule="auto"/>
        <w:ind w:left="360"/>
        <w:jc w:val="both"/>
      </w:pPr>
    </w:p>
    <w:p w:rsidR="00562DB5" w:rsidRPr="003A1CCD" w:rsidRDefault="00562DB5" w:rsidP="00CB00CB">
      <w:pPr>
        <w:autoSpaceDN w:val="0"/>
        <w:spacing w:line="276" w:lineRule="auto"/>
        <w:ind w:left="360"/>
        <w:jc w:val="both"/>
        <w:rPr>
          <w:rFonts w:cs="Arial"/>
          <w:b/>
          <w:szCs w:val="22"/>
        </w:rPr>
      </w:pPr>
      <w:r w:rsidRPr="003A1CCD">
        <w:rPr>
          <w:rFonts w:cs="Arial"/>
          <w:szCs w:val="22"/>
        </w:rPr>
        <w:t xml:space="preserve">Návrh poslancov Národnej rady Slovenskej republiky Petra PELLEGRINIHO, Richarda RAŠIHO, Denisy SAKOVEJ, Matúša ŠUTAJ EŠTOKA a Erika TOMÁŠA na vydanie zákona, ktorým sa mení a dopĺňa zákon č. 600/2003 Z. z. o prídavku na dieťa a o zmene a doplnení zákona č. 461/2003 Z. z. o sociálnom poistení v znení neskorších predpisov </w:t>
      </w:r>
      <w:r w:rsidRPr="003A1CCD">
        <w:rPr>
          <w:rFonts w:cs="Arial"/>
          <w:b/>
          <w:szCs w:val="22"/>
        </w:rPr>
        <w:t>(tlač 512)</w:t>
      </w:r>
    </w:p>
    <w:p w:rsidR="00562DB5" w:rsidRPr="003A1CCD" w:rsidRDefault="00562DB5" w:rsidP="00CB00CB">
      <w:pPr>
        <w:autoSpaceDN w:val="0"/>
        <w:spacing w:line="276" w:lineRule="auto"/>
        <w:ind w:left="360"/>
        <w:jc w:val="both"/>
        <w:rPr>
          <w:rFonts w:cs="Arial"/>
          <w:b/>
          <w:szCs w:val="22"/>
        </w:rPr>
      </w:pPr>
      <w:r w:rsidRPr="003A1CCD">
        <w:rPr>
          <w:rFonts w:cs="Arial"/>
          <w:b/>
          <w:szCs w:val="22"/>
        </w:rPr>
        <w:t xml:space="preserve">Spravodajca: </w:t>
      </w:r>
      <w:r w:rsidR="00403F7C">
        <w:rPr>
          <w:rFonts w:cs="Arial"/>
          <w:b/>
          <w:szCs w:val="22"/>
        </w:rPr>
        <w:t>Ján Richter, podpredseda výboru</w:t>
      </w:r>
    </w:p>
    <w:p w:rsidR="00562DB5" w:rsidRPr="007A6B18" w:rsidRDefault="00562DB5" w:rsidP="00CB00CB">
      <w:pPr>
        <w:autoSpaceDN w:val="0"/>
        <w:spacing w:line="276" w:lineRule="auto"/>
        <w:ind w:left="360"/>
        <w:jc w:val="both"/>
        <w:rPr>
          <w:rFonts w:cs="Arial"/>
          <w:b/>
          <w:sz w:val="20"/>
          <w:szCs w:val="20"/>
        </w:rPr>
      </w:pPr>
    </w:p>
    <w:p w:rsidR="00562DB5" w:rsidRPr="003A1CCD" w:rsidRDefault="00562DB5" w:rsidP="00CB00CB">
      <w:pPr>
        <w:autoSpaceDN w:val="0"/>
        <w:spacing w:line="276" w:lineRule="auto"/>
        <w:ind w:left="360"/>
        <w:jc w:val="both"/>
        <w:rPr>
          <w:rFonts w:cs="Arial"/>
          <w:szCs w:val="22"/>
        </w:rPr>
      </w:pPr>
      <w:r w:rsidRPr="003A1CCD">
        <w:rPr>
          <w:rFonts w:cs="Arial"/>
          <w:szCs w:val="22"/>
        </w:rPr>
        <w:t xml:space="preserve">Návrh poslancov Národnej rady Slovenskej republiky Petra PELLEGRINIHO, Erika TOMÁŠA a Matúša ŠUTAJ EŠTOKA na vydanie zákona, ktorým sa mení a dopĺňa zákon č. 447/2008 Z. z. o peňažných príspevkoch na kompenzáciu ťažkého zdravotného postihnutia v znení neskorších predpisov </w:t>
      </w:r>
      <w:r w:rsidRPr="003A1CCD">
        <w:rPr>
          <w:rFonts w:cs="Arial"/>
          <w:b/>
          <w:szCs w:val="22"/>
        </w:rPr>
        <w:t>(tlač 513)</w:t>
      </w:r>
    </w:p>
    <w:p w:rsidR="00562DB5" w:rsidRPr="003A1CCD" w:rsidRDefault="00562DB5" w:rsidP="00CB00CB">
      <w:pPr>
        <w:autoSpaceDN w:val="0"/>
        <w:spacing w:line="276" w:lineRule="auto"/>
        <w:ind w:left="360"/>
        <w:jc w:val="both"/>
        <w:rPr>
          <w:b/>
        </w:rPr>
      </w:pPr>
      <w:r w:rsidRPr="003A1CCD">
        <w:rPr>
          <w:rFonts w:cs="Arial"/>
          <w:b/>
          <w:szCs w:val="22"/>
        </w:rPr>
        <w:t xml:space="preserve">Spravodajca: </w:t>
      </w:r>
      <w:r w:rsidR="00403F7C">
        <w:rPr>
          <w:rFonts w:cs="Arial"/>
          <w:b/>
          <w:szCs w:val="22"/>
        </w:rPr>
        <w:t>Ján Richter, podpredseda výboru</w:t>
      </w:r>
    </w:p>
    <w:p w:rsidR="00CB00CB" w:rsidRPr="00932A6A" w:rsidRDefault="00CB00CB" w:rsidP="00CB00CB">
      <w:pPr>
        <w:spacing w:line="276" w:lineRule="auto"/>
        <w:ind w:left="360"/>
        <w:jc w:val="both"/>
        <w:rPr>
          <w:sz w:val="22"/>
          <w:szCs w:val="22"/>
        </w:rPr>
      </w:pPr>
    </w:p>
    <w:p w:rsidR="00B84FB1" w:rsidRPr="003A1CCD" w:rsidRDefault="00B84FB1" w:rsidP="00CB00CB">
      <w:pPr>
        <w:pStyle w:val="Odsekzoznamu"/>
        <w:numPr>
          <w:ilvl w:val="0"/>
          <w:numId w:val="5"/>
        </w:numPr>
        <w:spacing w:line="276" w:lineRule="auto"/>
        <w:ind w:left="360"/>
        <w:jc w:val="both"/>
      </w:pPr>
      <w:r w:rsidRPr="003A1CCD">
        <w:rPr>
          <w:b/>
        </w:rPr>
        <w:t xml:space="preserve">pre druhé čítanie </w:t>
      </w:r>
    </w:p>
    <w:p w:rsidR="00BF522A" w:rsidRPr="003A1CCD" w:rsidRDefault="00BF522A" w:rsidP="00CB00CB">
      <w:pPr>
        <w:tabs>
          <w:tab w:val="left" w:pos="-1985"/>
          <w:tab w:val="left" w:pos="0"/>
        </w:tabs>
        <w:spacing w:line="276" w:lineRule="auto"/>
        <w:ind w:left="360"/>
        <w:jc w:val="both"/>
        <w:rPr>
          <w:rFonts w:cs="Arial"/>
          <w:szCs w:val="22"/>
        </w:rPr>
      </w:pPr>
      <w:r w:rsidRPr="003A1CCD">
        <w:rPr>
          <w:rFonts w:cs="Arial"/>
          <w:szCs w:val="22"/>
        </w:rPr>
        <w:t xml:space="preserve">Vládny návrh zákona o podpore v čase skrátenej práce a o zmene a doplnení niektorých zákonov </w:t>
      </w:r>
      <w:r w:rsidRPr="003A1CCD">
        <w:rPr>
          <w:rFonts w:cs="Arial"/>
          <w:b/>
          <w:szCs w:val="22"/>
        </w:rPr>
        <w:t>(tlač 438)</w:t>
      </w:r>
    </w:p>
    <w:p w:rsidR="00BF522A" w:rsidRPr="003A1CCD" w:rsidRDefault="00BF522A" w:rsidP="00CB00CB">
      <w:pPr>
        <w:spacing w:line="276" w:lineRule="auto"/>
        <w:ind w:left="360"/>
        <w:jc w:val="both"/>
        <w:rPr>
          <w:b/>
        </w:rPr>
      </w:pPr>
      <w:r w:rsidRPr="003A1CCD">
        <w:rPr>
          <w:b/>
        </w:rPr>
        <w:t>Spravodajca: Ján Herák, poslanec NR SR</w:t>
      </w:r>
    </w:p>
    <w:p w:rsidR="00BF522A" w:rsidRPr="00CB00CB" w:rsidRDefault="00BF522A" w:rsidP="00CB00CB">
      <w:pPr>
        <w:tabs>
          <w:tab w:val="left" w:pos="-1985"/>
          <w:tab w:val="left" w:pos="0"/>
        </w:tabs>
        <w:spacing w:line="276" w:lineRule="auto"/>
        <w:ind w:left="577"/>
        <w:jc w:val="both"/>
        <w:rPr>
          <w:sz w:val="20"/>
          <w:szCs w:val="20"/>
          <w:u w:val="single"/>
        </w:rPr>
      </w:pPr>
    </w:p>
    <w:p w:rsidR="00BF522A" w:rsidRPr="003A1CCD" w:rsidRDefault="00BF522A" w:rsidP="00CB00CB">
      <w:pPr>
        <w:spacing w:line="276" w:lineRule="auto"/>
        <w:ind w:left="360"/>
        <w:jc w:val="both"/>
        <w:rPr>
          <w:b/>
        </w:rPr>
      </w:pPr>
      <w:r w:rsidRPr="003A1CCD">
        <w:t xml:space="preserve">Návrh 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Pr="003A1CCD">
        <w:rPr>
          <w:b/>
        </w:rPr>
        <w:t>(tlač 455)</w:t>
      </w:r>
    </w:p>
    <w:p w:rsidR="00BF522A" w:rsidRDefault="00BF522A" w:rsidP="00CB00CB">
      <w:pPr>
        <w:spacing w:line="276" w:lineRule="auto"/>
        <w:ind w:left="360"/>
        <w:jc w:val="both"/>
        <w:rPr>
          <w:b/>
        </w:rPr>
      </w:pPr>
      <w:r w:rsidRPr="003A1CCD">
        <w:rPr>
          <w:b/>
        </w:rPr>
        <w:t xml:space="preserve">Spravodajca: Petra Krištúfková, podpredsedníčka výboru </w:t>
      </w:r>
    </w:p>
    <w:p w:rsidR="00CB00CB" w:rsidRPr="00CB00CB" w:rsidRDefault="00CB00CB" w:rsidP="0062563F">
      <w:pPr>
        <w:spacing w:line="276" w:lineRule="auto"/>
        <w:ind w:left="360"/>
        <w:jc w:val="both"/>
        <w:rPr>
          <w:b/>
          <w:sz w:val="20"/>
          <w:szCs w:val="20"/>
        </w:rPr>
      </w:pPr>
    </w:p>
    <w:p w:rsidR="00F76412" w:rsidRPr="003A1CCD" w:rsidRDefault="00F76412" w:rsidP="003A1CCD">
      <w:pPr>
        <w:pStyle w:val="Odsekzoznamu"/>
        <w:numPr>
          <w:ilvl w:val="0"/>
          <w:numId w:val="1"/>
        </w:numPr>
        <w:spacing w:line="276" w:lineRule="auto"/>
        <w:contextualSpacing/>
        <w:jc w:val="both"/>
      </w:pPr>
      <w:r w:rsidRPr="003A1CCD">
        <w:rPr>
          <w:b/>
          <w:bCs/>
          <w:spacing w:val="50"/>
        </w:rPr>
        <w:t>ukladá</w:t>
      </w:r>
    </w:p>
    <w:p w:rsidR="00F76412" w:rsidRPr="003A1CCD" w:rsidRDefault="00F76412" w:rsidP="003A1CCD">
      <w:pPr>
        <w:spacing w:line="276" w:lineRule="auto"/>
        <w:ind w:left="1068"/>
        <w:jc w:val="both"/>
      </w:pPr>
      <w:r w:rsidRPr="003A1CCD">
        <w:rPr>
          <w:b/>
          <w:bCs/>
        </w:rPr>
        <w:t>predsedníčke výboru</w:t>
      </w:r>
    </w:p>
    <w:p w:rsidR="00F76412" w:rsidRPr="00C84E71" w:rsidRDefault="00F76412" w:rsidP="003A1CCD">
      <w:pPr>
        <w:spacing w:line="276" w:lineRule="auto"/>
        <w:ind w:firstLine="708"/>
        <w:jc w:val="both"/>
        <w:rPr>
          <w:sz w:val="16"/>
          <w:szCs w:val="16"/>
        </w:rPr>
      </w:pPr>
    </w:p>
    <w:p w:rsidR="00F76412" w:rsidRDefault="00F76412" w:rsidP="003A1CCD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3A1CCD">
        <w:tab/>
      </w:r>
      <w:r w:rsidRPr="00BF6E73">
        <w:tab/>
        <w:t>informovať o prijatom uznesení predsedu Národnej rady Slovenskej republiky.</w:t>
      </w:r>
    </w:p>
    <w:p w:rsidR="00932A6A" w:rsidRPr="00CB00CB" w:rsidRDefault="00932A6A" w:rsidP="003A1C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18"/>
          <w:szCs w:val="18"/>
        </w:rPr>
      </w:pPr>
    </w:p>
    <w:p w:rsidR="00403F7C" w:rsidRPr="00CB00CB" w:rsidRDefault="00403F7C" w:rsidP="003A1C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18"/>
          <w:szCs w:val="18"/>
        </w:rPr>
      </w:pPr>
    </w:p>
    <w:p w:rsidR="00F76412" w:rsidRPr="00964857" w:rsidRDefault="00F76412" w:rsidP="00F76412">
      <w:pPr>
        <w:spacing w:line="276" w:lineRule="auto"/>
        <w:ind w:left="4248"/>
        <w:jc w:val="center"/>
        <w:rPr>
          <w:b/>
          <w:bCs/>
          <w:spacing w:val="38"/>
        </w:rPr>
      </w:pPr>
      <w:bookmarkStart w:id="0" w:name="_GoBack"/>
      <w:bookmarkEnd w:id="0"/>
      <w:r w:rsidRPr="00964857">
        <w:rPr>
          <w:b/>
          <w:bCs/>
        </w:rPr>
        <w:t xml:space="preserve">Jana  </w:t>
      </w:r>
      <w:r w:rsidRPr="00964857">
        <w:rPr>
          <w:b/>
          <w:bCs/>
          <w:spacing w:val="38"/>
        </w:rPr>
        <w:t>Žitňanská</w:t>
      </w:r>
    </w:p>
    <w:p w:rsidR="00F76412" w:rsidRPr="00964857" w:rsidRDefault="00F76412" w:rsidP="00F76412">
      <w:pPr>
        <w:spacing w:line="276" w:lineRule="auto"/>
        <w:ind w:left="4248"/>
        <w:jc w:val="center"/>
        <w:rPr>
          <w:b/>
        </w:rPr>
      </w:pPr>
      <w:r w:rsidRPr="00964857">
        <w:rPr>
          <w:b/>
        </w:rPr>
        <w:t>predsedníčka výboru</w:t>
      </w:r>
    </w:p>
    <w:p w:rsidR="00876E66" w:rsidRDefault="00876E66" w:rsidP="00876E6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5B2AB9">
        <w:rPr>
          <w:b/>
        </w:rPr>
        <w:t>overovatelia výboru:</w:t>
      </w:r>
    </w:p>
    <w:p w:rsidR="00CB00CB" w:rsidRDefault="00876E66" w:rsidP="00876E66">
      <w:pPr>
        <w:spacing w:line="276" w:lineRule="auto"/>
        <w:jc w:val="both"/>
        <w:rPr>
          <w:b/>
          <w:bCs/>
          <w:iCs/>
          <w:spacing w:val="28"/>
        </w:rPr>
      </w:pPr>
      <w:r w:rsidRPr="00307B37">
        <w:rPr>
          <w:b/>
          <w:bCs/>
          <w:iCs/>
        </w:rPr>
        <w:t xml:space="preserve">Lucia  </w:t>
      </w:r>
      <w:r w:rsidRPr="00307B37">
        <w:rPr>
          <w:b/>
          <w:bCs/>
          <w:iCs/>
          <w:spacing w:val="28"/>
        </w:rPr>
        <w:t>Drábiková</w:t>
      </w:r>
    </w:p>
    <w:p w:rsidR="00876E66" w:rsidRPr="00307B37" w:rsidRDefault="00876E66" w:rsidP="00876E66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>Erik  T o m á š</w:t>
      </w:r>
    </w:p>
    <w:sectPr w:rsidR="00876E66" w:rsidRPr="00307B37" w:rsidSect="00F76412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42" w:rsidRDefault="002B3042">
      <w:r>
        <w:separator/>
      </w:r>
    </w:p>
  </w:endnote>
  <w:endnote w:type="continuationSeparator" w:id="0">
    <w:p w:rsidR="002B3042" w:rsidRDefault="002B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22366"/>
      <w:docPartObj>
        <w:docPartGallery w:val="Page Numbers (Bottom of Page)"/>
        <w:docPartUnique/>
      </w:docPartObj>
    </w:sdtPr>
    <w:sdtEndPr/>
    <w:sdtContent>
      <w:p w:rsidR="005A4885" w:rsidRDefault="009D005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0CB">
          <w:rPr>
            <w:noProof/>
          </w:rPr>
          <w:t>2</w:t>
        </w:r>
        <w:r>
          <w:fldChar w:fldCharType="end"/>
        </w:r>
      </w:p>
    </w:sdtContent>
  </w:sdt>
  <w:p w:rsidR="005A4885" w:rsidRDefault="005A48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42" w:rsidRDefault="002B3042">
      <w:r>
        <w:separator/>
      </w:r>
    </w:p>
  </w:footnote>
  <w:footnote w:type="continuationSeparator" w:id="0">
    <w:p w:rsidR="002B3042" w:rsidRDefault="002B3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92"/>
    <w:multiLevelType w:val="hybridMultilevel"/>
    <w:tmpl w:val="20E6A18E"/>
    <w:lvl w:ilvl="0" w:tplc="434C2B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50972"/>
    <w:multiLevelType w:val="hybridMultilevel"/>
    <w:tmpl w:val="378A0B9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-12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2" w15:restartNumberingAfterBreak="0">
    <w:nsid w:val="1B5E1350"/>
    <w:multiLevelType w:val="hybridMultilevel"/>
    <w:tmpl w:val="D78007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FA74F7B"/>
    <w:multiLevelType w:val="hybridMultilevel"/>
    <w:tmpl w:val="73F8962E"/>
    <w:lvl w:ilvl="0" w:tplc="D01EA53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8B11C8A"/>
    <w:multiLevelType w:val="hybridMultilevel"/>
    <w:tmpl w:val="D94E4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12"/>
    <w:rsid w:val="0001271E"/>
    <w:rsid w:val="000569A1"/>
    <w:rsid w:val="000C7679"/>
    <w:rsid w:val="001A2C5A"/>
    <w:rsid w:val="001E02C0"/>
    <w:rsid w:val="002147D3"/>
    <w:rsid w:val="00216633"/>
    <w:rsid w:val="002356C7"/>
    <w:rsid w:val="00237862"/>
    <w:rsid w:val="002B3042"/>
    <w:rsid w:val="002B5B4D"/>
    <w:rsid w:val="00322C59"/>
    <w:rsid w:val="003230CA"/>
    <w:rsid w:val="00331ED3"/>
    <w:rsid w:val="00370425"/>
    <w:rsid w:val="0037579A"/>
    <w:rsid w:val="003A0B5E"/>
    <w:rsid w:val="003A1CCD"/>
    <w:rsid w:val="003B297A"/>
    <w:rsid w:val="00401EF6"/>
    <w:rsid w:val="00403F7C"/>
    <w:rsid w:val="0044513F"/>
    <w:rsid w:val="00474D1C"/>
    <w:rsid w:val="005030DE"/>
    <w:rsid w:val="00510C2C"/>
    <w:rsid w:val="0052536A"/>
    <w:rsid w:val="00535C37"/>
    <w:rsid w:val="00562DB5"/>
    <w:rsid w:val="0057057E"/>
    <w:rsid w:val="00591302"/>
    <w:rsid w:val="00591861"/>
    <w:rsid w:val="005A4885"/>
    <w:rsid w:val="005C4B49"/>
    <w:rsid w:val="005D71B5"/>
    <w:rsid w:val="006022C7"/>
    <w:rsid w:val="0062563F"/>
    <w:rsid w:val="00627DB4"/>
    <w:rsid w:val="00703FBF"/>
    <w:rsid w:val="007A6B18"/>
    <w:rsid w:val="007B6755"/>
    <w:rsid w:val="00832597"/>
    <w:rsid w:val="00832F0E"/>
    <w:rsid w:val="008563A0"/>
    <w:rsid w:val="00874E1C"/>
    <w:rsid w:val="00876E66"/>
    <w:rsid w:val="00881F3B"/>
    <w:rsid w:val="008A571D"/>
    <w:rsid w:val="008C75A7"/>
    <w:rsid w:val="00932A6A"/>
    <w:rsid w:val="009D0059"/>
    <w:rsid w:val="009D72C0"/>
    <w:rsid w:val="00A0141B"/>
    <w:rsid w:val="00A64595"/>
    <w:rsid w:val="00A8489A"/>
    <w:rsid w:val="00A857D7"/>
    <w:rsid w:val="00B17EB0"/>
    <w:rsid w:val="00B36D08"/>
    <w:rsid w:val="00B55DFB"/>
    <w:rsid w:val="00B84FB1"/>
    <w:rsid w:val="00B951F1"/>
    <w:rsid w:val="00B9665C"/>
    <w:rsid w:val="00BF32ED"/>
    <w:rsid w:val="00BF522A"/>
    <w:rsid w:val="00BF6E73"/>
    <w:rsid w:val="00C44967"/>
    <w:rsid w:val="00C6293C"/>
    <w:rsid w:val="00C84128"/>
    <w:rsid w:val="00C84E71"/>
    <w:rsid w:val="00CB00CB"/>
    <w:rsid w:val="00CC058A"/>
    <w:rsid w:val="00D3141D"/>
    <w:rsid w:val="00D8397A"/>
    <w:rsid w:val="00D92577"/>
    <w:rsid w:val="00D97589"/>
    <w:rsid w:val="00E433C6"/>
    <w:rsid w:val="00EA7B24"/>
    <w:rsid w:val="00F30D5A"/>
    <w:rsid w:val="00F512D4"/>
    <w:rsid w:val="00F76412"/>
    <w:rsid w:val="00F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1570"/>
  <w15:chartTrackingRefBased/>
  <w15:docId w15:val="{A7E43921-C754-4496-9110-354C599F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6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76412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F76412"/>
    <w:pPr>
      <w:ind w:left="708"/>
    </w:pPr>
  </w:style>
  <w:style w:type="paragraph" w:styleId="Bezriadkovania">
    <w:name w:val="No Spacing"/>
    <w:uiPriority w:val="1"/>
    <w:qFormat/>
    <w:rsid w:val="00F76412"/>
    <w:pPr>
      <w:spacing w:after="0" w:line="240" w:lineRule="auto"/>
    </w:pPr>
    <w:rPr>
      <w:rFonts w:eastAsia="Times New Roman" w:cs="Times New Roman"/>
    </w:rPr>
  </w:style>
  <w:style w:type="paragraph" w:styleId="Zkladntext2">
    <w:name w:val="Body Text 2"/>
    <w:basedOn w:val="Normlny"/>
    <w:link w:val="Zkladntext2Char"/>
    <w:uiPriority w:val="99"/>
    <w:unhideWhenUsed/>
    <w:rsid w:val="00F764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764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76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64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29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29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44</cp:revision>
  <cp:lastPrinted>2021-04-22T08:32:00Z</cp:lastPrinted>
  <dcterms:created xsi:type="dcterms:W3CDTF">2020-11-09T11:50:00Z</dcterms:created>
  <dcterms:modified xsi:type="dcterms:W3CDTF">2021-04-26T12:54:00Z</dcterms:modified>
</cp:coreProperties>
</file>