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2F" w:rsidRDefault="002D132F" w:rsidP="002D132F">
      <w:pPr>
        <w:rPr>
          <w:b/>
          <w:i/>
        </w:rPr>
      </w:pPr>
      <w:r>
        <w:rPr>
          <w:b/>
          <w:i/>
        </w:rPr>
        <w:t xml:space="preserve">                            Výbor                                                       </w:t>
      </w:r>
    </w:p>
    <w:p w:rsidR="002D132F" w:rsidRDefault="002D132F" w:rsidP="002D132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Národnej rady Slovenskej republiky</w:t>
      </w:r>
    </w:p>
    <w:p w:rsidR="002D132F" w:rsidRDefault="002D132F" w:rsidP="002D132F">
      <w:pPr>
        <w:jc w:val="both"/>
      </w:pPr>
      <w:r>
        <w:rPr>
          <w:b/>
          <w:bCs/>
          <w:i/>
          <w:iCs/>
        </w:rPr>
        <w:t xml:space="preserve">pre verejnú správu a regionálny rozvoj </w:t>
      </w:r>
      <w:r>
        <w:tab/>
      </w:r>
    </w:p>
    <w:p w:rsidR="002D132F" w:rsidRDefault="004E1EDF" w:rsidP="002D132F">
      <w:pPr>
        <w:jc w:val="both"/>
      </w:pPr>
      <w:r>
        <w:t xml:space="preserve">        </w:t>
      </w:r>
    </w:p>
    <w:p w:rsidR="001A4B79" w:rsidRDefault="001A4B79" w:rsidP="002D132F">
      <w:pPr>
        <w:jc w:val="both"/>
      </w:pPr>
    </w:p>
    <w:p w:rsidR="002D132F" w:rsidRDefault="002D132F" w:rsidP="002D132F">
      <w:pPr>
        <w:ind w:left="4956" w:firstLine="708"/>
        <w:jc w:val="both"/>
      </w:pPr>
      <w:r>
        <w:t xml:space="preserve">  Bratislava  .</w:t>
      </w:r>
      <w:r w:rsidR="00DD3CFB">
        <w:t>19.</w:t>
      </w:r>
      <w:r>
        <w:t xml:space="preserve"> apríla 2021</w:t>
      </w:r>
    </w:p>
    <w:p w:rsidR="002D132F" w:rsidRDefault="002D132F" w:rsidP="002D132F">
      <w:pPr>
        <w:ind w:left="3540" w:firstLine="708"/>
        <w:jc w:val="both"/>
      </w:pPr>
      <w:r>
        <w:tab/>
      </w:r>
      <w:r>
        <w:tab/>
        <w:t xml:space="preserve">  Číslo: CRD-</w:t>
      </w:r>
      <w:r w:rsidR="00DD3CFB">
        <w:t>660</w:t>
      </w:r>
      <w:r>
        <w:t>/2021</w:t>
      </w:r>
    </w:p>
    <w:p w:rsidR="002D132F" w:rsidRDefault="002D132F" w:rsidP="002D132F">
      <w:pPr>
        <w:jc w:val="both"/>
        <w:rPr>
          <w:szCs w:val="28"/>
        </w:rPr>
      </w:pPr>
    </w:p>
    <w:p w:rsidR="002D132F" w:rsidRDefault="002D132F" w:rsidP="002D132F">
      <w:pPr>
        <w:jc w:val="both"/>
        <w:rPr>
          <w:szCs w:val="28"/>
        </w:rPr>
      </w:pPr>
    </w:p>
    <w:p w:rsidR="001A4B79" w:rsidRDefault="001A4B79" w:rsidP="002D132F">
      <w:pPr>
        <w:jc w:val="both"/>
        <w:rPr>
          <w:szCs w:val="28"/>
        </w:rPr>
      </w:pPr>
    </w:p>
    <w:p w:rsidR="001A4B79" w:rsidRDefault="001A4B79" w:rsidP="002D132F">
      <w:pPr>
        <w:jc w:val="both"/>
        <w:rPr>
          <w:szCs w:val="28"/>
        </w:rPr>
      </w:pPr>
    </w:p>
    <w:p w:rsidR="002D132F" w:rsidRDefault="002D132F" w:rsidP="002D132F">
      <w:pPr>
        <w:pStyle w:val="Nadpis2"/>
        <w:jc w:val="center"/>
        <w:rPr>
          <w:sz w:val="28"/>
          <w:szCs w:val="28"/>
        </w:rPr>
      </w:pPr>
      <w:r>
        <w:rPr>
          <w:sz w:val="28"/>
          <w:szCs w:val="28"/>
        </w:rPr>
        <w:t>P o z v á n k a</w:t>
      </w:r>
    </w:p>
    <w:p w:rsidR="002D132F" w:rsidRDefault="002D132F" w:rsidP="002D132F">
      <w:pPr>
        <w:jc w:val="both"/>
      </w:pPr>
    </w:p>
    <w:p w:rsidR="002D132F" w:rsidRDefault="002D132F" w:rsidP="002D132F">
      <w:pPr>
        <w:jc w:val="both"/>
      </w:pPr>
      <w:r>
        <w:t xml:space="preserve">na </w:t>
      </w:r>
      <w:r w:rsidR="00DD3CFB" w:rsidRPr="00DD3CFB">
        <w:rPr>
          <w:b/>
        </w:rPr>
        <w:t>23</w:t>
      </w:r>
      <w:r w:rsidRPr="00DD3CFB">
        <w:rPr>
          <w:b/>
          <w:bCs/>
        </w:rPr>
        <w:t>.</w:t>
      </w:r>
      <w:r>
        <w:t xml:space="preserve">  schôdzu Výboru Národnej rady Slovenskej republiky pre verejnú správu a regionálny rozvoj,  ktorá sa uskutoční</w:t>
      </w:r>
    </w:p>
    <w:p w:rsidR="002D132F" w:rsidRDefault="002D132F" w:rsidP="002D132F">
      <w:pPr>
        <w:jc w:val="both"/>
      </w:pPr>
    </w:p>
    <w:p w:rsidR="002D132F" w:rsidRPr="00FE3933" w:rsidRDefault="00DD3CFB" w:rsidP="002D132F">
      <w:pPr>
        <w:jc w:val="center"/>
        <w:rPr>
          <w:b/>
          <w:bCs/>
        </w:rPr>
      </w:pPr>
      <w:r>
        <w:rPr>
          <w:b/>
          <w:bCs/>
        </w:rPr>
        <w:t>29.</w:t>
      </w:r>
      <w:r w:rsidR="002D132F">
        <w:rPr>
          <w:b/>
          <w:bCs/>
        </w:rPr>
        <w:t xml:space="preserve"> </w:t>
      </w:r>
      <w:r w:rsidR="002D132F" w:rsidRPr="00FE3933">
        <w:rPr>
          <w:b/>
          <w:bCs/>
        </w:rPr>
        <w:t>apríla 202</w:t>
      </w:r>
      <w:r w:rsidR="002D132F">
        <w:rPr>
          <w:b/>
          <w:bCs/>
        </w:rPr>
        <w:t>1</w:t>
      </w:r>
      <w:r w:rsidR="002D132F" w:rsidRPr="00FE3933">
        <w:rPr>
          <w:b/>
          <w:bCs/>
        </w:rPr>
        <w:t xml:space="preserve"> o</w:t>
      </w:r>
      <w:r>
        <w:rPr>
          <w:b/>
          <w:bCs/>
        </w:rPr>
        <w:t> 10.00</w:t>
      </w:r>
      <w:bookmarkStart w:id="0" w:name="_GoBack"/>
      <w:bookmarkEnd w:id="0"/>
      <w:r w:rsidR="002D132F">
        <w:rPr>
          <w:b/>
          <w:bCs/>
        </w:rPr>
        <w:t xml:space="preserve"> h</w:t>
      </w:r>
    </w:p>
    <w:p w:rsidR="002D132F" w:rsidRDefault="002D132F" w:rsidP="002D132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D132F" w:rsidRDefault="002D132F" w:rsidP="002D132F">
      <w:pPr>
        <w:pStyle w:val="Zkladntext"/>
      </w:pPr>
      <w:r>
        <w:t xml:space="preserve">v budove Kancelárie Národnej rady Slovenskej republiky, v rokovacej miestnosti výboru           č. 147a, Námestie Alexandra Dubčeka 1, v Bratislave. </w:t>
      </w:r>
    </w:p>
    <w:p w:rsidR="002D132F" w:rsidRDefault="002D132F" w:rsidP="002D132F">
      <w:pPr>
        <w:pStyle w:val="Zkladntext"/>
        <w:rPr>
          <w:b/>
          <w:bCs/>
          <w:u w:val="single"/>
        </w:rPr>
      </w:pPr>
    </w:p>
    <w:p w:rsidR="002D132F" w:rsidRDefault="002D132F" w:rsidP="002D132F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Návrh programu:</w:t>
      </w:r>
    </w:p>
    <w:p w:rsidR="002D132F" w:rsidRPr="001A4B79" w:rsidRDefault="002D132F" w:rsidP="002D132F">
      <w:pPr>
        <w:jc w:val="both"/>
      </w:pPr>
    </w:p>
    <w:p w:rsidR="002D132F" w:rsidRPr="001A4B79" w:rsidRDefault="002D132F" w:rsidP="001A4B7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A4B79">
        <w:rPr>
          <w:sz w:val="24"/>
          <w:szCs w:val="24"/>
        </w:rPr>
        <w:t>Vládny návrh zákona, ktorým sa mení a dopĺňa zákon Národnej rady Slovenskej republiky č. 40/1993 Z. z. o štátnom občianstve Slovenskej republiky v znení neskorších predpisov (tlač 440)</w:t>
      </w:r>
    </w:p>
    <w:p w:rsidR="001A4B79" w:rsidRPr="001A4B79" w:rsidRDefault="001A4B79" w:rsidP="001A4B79">
      <w:pPr>
        <w:pStyle w:val="Odsekzoznamu"/>
        <w:jc w:val="both"/>
        <w:rPr>
          <w:sz w:val="24"/>
          <w:szCs w:val="24"/>
        </w:rPr>
      </w:pPr>
    </w:p>
    <w:p w:rsidR="002D132F" w:rsidRPr="001A4B79" w:rsidRDefault="002D132F" w:rsidP="002D132F">
      <w:pPr>
        <w:ind w:left="2124"/>
        <w:jc w:val="both"/>
      </w:pPr>
      <w:r w:rsidRPr="001A4B79">
        <w:t xml:space="preserve">Uvedie: </w:t>
      </w:r>
      <w:r w:rsidRPr="001A4B79">
        <w:rPr>
          <w:b/>
        </w:rPr>
        <w:t xml:space="preserve">Roman </w:t>
      </w:r>
      <w:proofErr w:type="spellStart"/>
      <w:r w:rsidRPr="001A4B79">
        <w:rPr>
          <w:b/>
        </w:rPr>
        <w:t>Mikulec</w:t>
      </w:r>
      <w:proofErr w:type="spellEnd"/>
      <w:r w:rsidRPr="001A4B79">
        <w:t xml:space="preserve">, minister vnútra SR              </w:t>
      </w:r>
    </w:p>
    <w:p w:rsidR="002D132F" w:rsidRPr="001A4B79" w:rsidRDefault="002D132F" w:rsidP="002D132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Spravodajca: </w:t>
      </w:r>
      <w:r w:rsidRPr="001A4B79">
        <w:rPr>
          <w:b/>
          <w:sz w:val="24"/>
          <w:szCs w:val="24"/>
        </w:rPr>
        <w:t>Zita Pleštinská,</w:t>
      </w:r>
      <w:r w:rsidRPr="001A4B79">
        <w:rPr>
          <w:sz w:val="24"/>
          <w:szCs w:val="24"/>
        </w:rPr>
        <w:t xml:space="preserve"> poslankyňa NR SR </w:t>
      </w:r>
    </w:p>
    <w:p w:rsidR="002D132F" w:rsidRPr="001A4B79" w:rsidRDefault="002D132F" w:rsidP="002D132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Gestorský výbor: Výbor NR SR pre verejnú správu a regionálny rozvoj </w:t>
      </w:r>
    </w:p>
    <w:p w:rsidR="002D132F" w:rsidRPr="001A4B79" w:rsidRDefault="001A4B79" w:rsidP="002D132F">
      <w:pPr>
        <w:jc w:val="both"/>
      </w:pPr>
      <w:r>
        <w:t>cca 10.15 h</w:t>
      </w:r>
    </w:p>
    <w:p w:rsidR="002D132F" w:rsidRPr="001A4B79" w:rsidRDefault="002D132F" w:rsidP="001A4B7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A4B79">
        <w:rPr>
          <w:sz w:val="24"/>
          <w:szCs w:val="24"/>
        </w:rPr>
        <w:t>Vládny návrh zákona, ktorým sa mení a dopĺňa zákon č. 455/1991 Zb. o živnostenskom podnikaní (živnostenský zákon) v znení neskorších predpisov a ktorým sa mení zákon Slovenskej národnej rady č. 369/1990 Zb. o obecnom zriadení v znení neskorších predpisov</w:t>
      </w:r>
      <w:r w:rsidR="004E1EDF" w:rsidRPr="001A4B79">
        <w:rPr>
          <w:sz w:val="24"/>
          <w:szCs w:val="24"/>
        </w:rPr>
        <w:t xml:space="preserve"> (tlač 367)</w:t>
      </w:r>
    </w:p>
    <w:p w:rsidR="001A4B79" w:rsidRPr="001A4B79" w:rsidRDefault="001A4B79" w:rsidP="001A4B79">
      <w:pPr>
        <w:ind w:left="360"/>
        <w:jc w:val="both"/>
      </w:pPr>
    </w:p>
    <w:p w:rsidR="004E1EDF" w:rsidRPr="001A4B79" w:rsidRDefault="004E1EDF" w:rsidP="004E1EDF">
      <w:pPr>
        <w:ind w:left="2124"/>
        <w:jc w:val="both"/>
      </w:pPr>
      <w:r w:rsidRPr="001A4B79">
        <w:t xml:space="preserve">Uvedie: </w:t>
      </w:r>
      <w:r w:rsidRPr="001A4B79">
        <w:rPr>
          <w:b/>
        </w:rPr>
        <w:t xml:space="preserve">Roman </w:t>
      </w:r>
      <w:proofErr w:type="spellStart"/>
      <w:r w:rsidRPr="001A4B79">
        <w:rPr>
          <w:b/>
        </w:rPr>
        <w:t>Mikulec</w:t>
      </w:r>
      <w:proofErr w:type="spellEnd"/>
      <w:r w:rsidRPr="001A4B79">
        <w:t xml:space="preserve">, minister vnútra SR              </w:t>
      </w:r>
    </w:p>
    <w:p w:rsidR="004E1EDF" w:rsidRPr="001A4B79" w:rsidRDefault="004E1EDF" w:rsidP="004E1ED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Spravodajca: </w:t>
      </w:r>
      <w:r w:rsidRPr="001A4B79">
        <w:rPr>
          <w:b/>
          <w:sz w:val="24"/>
          <w:szCs w:val="24"/>
        </w:rPr>
        <w:t>Zita Pleštinská,</w:t>
      </w:r>
      <w:r w:rsidRPr="001A4B79">
        <w:rPr>
          <w:sz w:val="24"/>
          <w:szCs w:val="24"/>
        </w:rPr>
        <w:t xml:space="preserve"> poslankyňa NR SR </w:t>
      </w:r>
    </w:p>
    <w:p w:rsidR="004E1EDF" w:rsidRPr="001A4B79" w:rsidRDefault="004E1EDF" w:rsidP="004E1ED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Gestorský výbor: Výbor NR SR pre verejnú správu a regionálny rozvoj </w:t>
      </w:r>
    </w:p>
    <w:p w:rsidR="001A4B79" w:rsidRDefault="001A4B79" w:rsidP="001A4B79">
      <w:pPr>
        <w:jc w:val="both"/>
      </w:pPr>
    </w:p>
    <w:p w:rsidR="004E1EDF" w:rsidRPr="001A4B79" w:rsidRDefault="001A4B79" w:rsidP="002D132F">
      <w:pPr>
        <w:jc w:val="both"/>
      </w:pPr>
      <w:r>
        <w:t>cca 10.30 h</w:t>
      </w:r>
    </w:p>
    <w:p w:rsidR="002D132F" w:rsidRPr="001A4B79" w:rsidRDefault="002D132F" w:rsidP="001A4B7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A4B79">
        <w:rPr>
          <w:sz w:val="24"/>
          <w:szCs w:val="24"/>
        </w:rPr>
        <w:t>Návrh skupiny poslancov Národnej rady Slovenskej republiky na vydanie zákona, ktorým sa dopĺňa zákon č. 583/2004 Z. z. o rozpočtových pravidlách územnej samosprávy a o zmene a doplnení niektorých zákonov v znení neskorších predpisov (tlač 451)</w:t>
      </w:r>
    </w:p>
    <w:p w:rsidR="002D132F" w:rsidRPr="001A4B79" w:rsidRDefault="002D132F" w:rsidP="002D132F">
      <w:pPr>
        <w:jc w:val="both"/>
      </w:pPr>
    </w:p>
    <w:p w:rsidR="004E1EDF" w:rsidRPr="001A4B79" w:rsidRDefault="004E1EDF" w:rsidP="004E1EDF">
      <w:pPr>
        <w:ind w:left="2124"/>
        <w:jc w:val="both"/>
      </w:pPr>
      <w:r w:rsidRPr="001A4B79">
        <w:t xml:space="preserve">Uvedie: </w:t>
      </w:r>
      <w:r w:rsidRPr="001A4B79">
        <w:rPr>
          <w:b/>
        </w:rPr>
        <w:t xml:space="preserve">Monika </w:t>
      </w:r>
      <w:proofErr w:type="spellStart"/>
      <w:r w:rsidRPr="001A4B79">
        <w:rPr>
          <w:b/>
        </w:rPr>
        <w:t>Kozelová</w:t>
      </w:r>
      <w:proofErr w:type="spellEnd"/>
      <w:r w:rsidRPr="001A4B79">
        <w:t xml:space="preserve">, poslankyňa NR SR              </w:t>
      </w:r>
    </w:p>
    <w:p w:rsidR="004E1EDF" w:rsidRPr="001A4B79" w:rsidRDefault="004E1EDF" w:rsidP="004E1ED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Spravodajca: </w:t>
      </w:r>
      <w:r w:rsidRPr="001A4B79">
        <w:rPr>
          <w:b/>
          <w:sz w:val="24"/>
          <w:szCs w:val="24"/>
        </w:rPr>
        <w:t>Martina Brisudová,</w:t>
      </w:r>
      <w:r w:rsidRPr="001A4B79">
        <w:rPr>
          <w:sz w:val="24"/>
          <w:szCs w:val="24"/>
        </w:rPr>
        <w:t xml:space="preserve"> poslankyňa NR SR </w:t>
      </w:r>
    </w:p>
    <w:p w:rsidR="004E1EDF" w:rsidRPr="001A4B79" w:rsidRDefault="004E1EDF" w:rsidP="004E1ED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Gestorský výbor: Výbor NR SR pre financie a rozpočet </w:t>
      </w:r>
    </w:p>
    <w:p w:rsidR="004E1EDF" w:rsidRPr="001A4B79" w:rsidRDefault="004E1EDF" w:rsidP="002D132F">
      <w:pPr>
        <w:jc w:val="both"/>
      </w:pPr>
    </w:p>
    <w:p w:rsidR="001A4B79" w:rsidRPr="001A4B79" w:rsidRDefault="001A4B79" w:rsidP="001A4B79">
      <w:pPr>
        <w:jc w:val="both"/>
      </w:pPr>
      <w:r>
        <w:lastRenderedPageBreak/>
        <w:t>cca 10.45 h</w:t>
      </w:r>
    </w:p>
    <w:p w:rsidR="002D132F" w:rsidRPr="001A4B79" w:rsidRDefault="002D132F" w:rsidP="001A4B7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A4B79">
        <w:rPr>
          <w:sz w:val="24"/>
          <w:szCs w:val="24"/>
        </w:rPr>
        <w:t>Návrh skupiny poslancov Národnej rady Slovenskej republiky na vydanie zákona, ktorým sa mení zákon č. 79/2015 Z. z. o odpadoch a o zmene a doplnení niektorých zákonov v znení neskorších predpisov (tlač 457)</w:t>
      </w:r>
    </w:p>
    <w:p w:rsidR="004E1EDF" w:rsidRPr="001A4B79" w:rsidRDefault="004E1EDF" w:rsidP="002D132F">
      <w:pPr>
        <w:jc w:val="both"/>
      </w:pPr>
    </w:p>
    <w:p w:rsidR="004E1EDF" w:rsidRPr="001A4B79" w:rsidRDefault="004E1EDF" w:rsidP="004E1EDF">
      <w:pPr>
        <w:ind w:left="2124"/>
        <w:jc w:val="both"/>
      </w:pPr>
      <w:r w:rsidRPr="001A4B79">
        <w:t xml:space="preserve">Uvedie: </w:t>
      </w:r>
      <w:r w:rsidRPr="001A4B79">
        <w:rPr>
          <w:b/>
        </w:rPr>
        <w:t xml:space="preserve">Radovan </w:t>
      </w:r>
      <w:proofErr w:type="spellStart"/>
      <w:r w:rsidRPr="001A4B79">
        <w:rPr>
          <w:b/>
        </w:rPr>
        <w:t>Kazda</w:t>
      </w:r>
      <w:proofErr w:type="spellEnd"/>
      <w:r w:rsidRPr="001A4B79">
        <w:t xml:space="preserve">, poslanec NR SR              </w:t>
      </w:r>
    </w:p>
    <w:p w:rsidR="004E1EDF" w:rsidRPr="001A4B79" w:rsidRDefault="004E1EDF" w:rsidP="004E1ED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Spravodajca: </w:t>
      </w:r>
      <w:r w:rsidR="001A4B79" w:rsidRPr="001A4B79">
        <w:rPr>
          <w:b/>
          <w:sz w:val="24"/>
          <w:szCs w:val="24"/>
        </w:rPr>
        <w:t>Marek Hattas</w:t>
      </w:r>
      <w:r w:rsidRPr="001A4B79">
        <w:rPr>
          <w:b/>
          <w:sz w:val="24"/>
          <w:szCs w:val="24"/>
        </w:rPr>
        <w:t>,</w:t>
      </w:r>
      <w:r w:rsidRPr="001A4B79">
        <w:rPr>
          <w:sz w:val="24"/>
          <w:szCs w:val="24"/>
        </w:rPr>
        <w:t xml:space="preserve"> poslan</w:t>
      </w:r>
      <w:r w:rsidR="001A4B79" w:rsidRPr="001A4B79">
        <w:rPr>
          <w:sz w:val="24"/>
          <w:szCs w:val="24"/>
        </w:rPr>
        <w:t>ec</w:t>
      </w:r>
      <w:r w:rsidRPr="001A4B79">
        <w:rPr>
          <w:sz w:val="24"/>
          <w:szCs w:val="24"/>
        </w:rPr>
        <w:t xml:space="preserve"> NR SR </w:t>
      </w:r>
    </w:p>
    <w:p w:rsidR="004E1EDF" w:rsidRPr="001A4B79" w:rsidRDefault="004E1EDF" w:rsidP="004E1ED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Gestorský výbor: Výbor NR SR pre pôdohospodárstvo a životné </w:t>
      </w:r>
    </w:p>
    <w:p w:rsidR="004E1EDF" w:rsidRPr="001A4B79" w:rsidRDefault="004E1EDF" w:rsidP="004E1ED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                             prostredie </w:t>
      </w:r>
    </w:p>
    <w:p w:rsidR="001A4B79" w:rsidRDefault="001A4B79" w:rsidP="001A4B79">
      <w:pPr>
        <w:jc w:val="both"/>
      </w:pPr>
    </w:p>
    <w:p w:rsidR="002D132F" w:rsidRPr="001A4B79" w:rsidRDefault="001A4B79" w:rsidP="002D132F">
      <w:pPr>
        <w:jc w:val="both"/>
      </w:pPr>
      <w:r>
        <w:t>cca 11.00 h</w:t>
      </w:r>
    </w:p>
    <w:p w:rsidR="002D132F" w:rsidRPr="001A4B79" w:rsidRDefault="002D132F" w:rsidP="001A4B7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Návrh skupiny poslancov Národnej rady Slovenskej republiky na vydanie zákona, ktorým sa mení a dopĺňa zákon č. 56/2012 Z. z. o cestnej doprave v znení neskorších predpisov (tlač 450) </w:t>
      </w:r>
    </w:p>
    <w:p w:rsidR="002D132F" w:rsidRPr="001A4B79" w:rsidRDefault="002D132F" w:rsidP="002D132F">
      <w:pPr>
        <w:jc w:val="both"/>
      </w:pPr>
    </w:p>
    <w:p w:rsidR="004E1EDF" w:rsidRPr="001A4B79" w:rsidRDefault="004E1EDF" w:rsidP="004E1EDF">
      <w:pPr>
        <w:ind w:left="2124"/>
        <w:jc w:val="both"/>
      </w:pPr>
      <w:r w:rsidRPr="001A4B79">
        <w:t xml:space="preserve">Uvedie: </w:t>
      </w:r>
      <w:r w:rsidRPr="001A4B79">
        <w:rPr>
          <w:b/>
        </w:rPr>
        <w:t xml:space="preserve">Jozef Lukáč, </w:t>
      </w:r>
      <w:r w:rsidRPr="001A4B79">
        <w:t xml:space="preserve">poslanec NR SR              </w:t>
      </w:r>
    </w:p>
    <w:p w:rsidR="004E1EDF" w:rsidRPr="001A4B79" w:rsidRDefault="004E1EDF" w:rsidP="004E1ED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 xml:space="preserve">Spravodajca: </w:t>
      </w:r>
      <w:r w:rsidRPr="001A4B79">
        <w:rPr>
          <w:b/>
          <w:sz w:val="24"/>
          <w:szCs w:val="24"/>
        </w:rPr>
        <w:t>Michal Šipoš,</w:t>
      </w:r>
      <w:r w:rsidRPr="001A4B79">
        <w:rPr>
          <w:sz w:val="24"/>
          <w:szCs w:val="24"/>
        </w:rPr>
        <w:t xml:space="preserve"> poslanec NR SR </w:t>
      </w:r>
    </w:p>
    <w:p w:rsidR="004E1EDF" w:rsidRPr="001A4B79" w:rsidRDefault="004E1EDF" w:rsidP="004E1EDF">
      <w:pPr>
        <w:pStyle w:val="Odsekzoznamu"/>
        <w:ind w:left="1428" w:firstLine="696"/>
        <w:jc w:val="both"/>
        <w:rPr>
          <w:sz w:val="24"/>
          <w:szCs w:val="24"/>
        </w:rPr>
      </w:pPr>
      <w:r w:rsidRPr="001A4B79">
        <w:rPr>
          <w:sz w:val="24"/>
          <w:szCs w:val="24"/>
        </w:rPr>
        <w:t>Gestorský výbor: Výbor NR SR pre hospodárske záležitosti</w:t>
      </w:r>
    </w:p>
    <w:p w:rsidR="004E1EDF" w:rsidRPr="001A4B79" w:rsidRDefault="004E1EDF" w:rsidP="002D132F">
      <w:pPr>
        <w:jc w:val="both"/>
      </w:pPr>
    </w:p>
    <w:p w:rsidR="002D132F" w:rsidRPr="001A4B79" w:rsidRDefault="002D132F" w:rsidP="001A4B7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A4B79">
        <w:rPr>
          <w:sz w:val="24"/>
          <w:szCs w:val="24"/>
        </w:rPr>
        <w:t>Rôzne</w:t>
      </w:r>
    </w:p>
    <w:p w:rsidR="002D132F" w:rsidRPr="001A4B79" w:rsidRDefault="002D132F" w:rsidP="002D132F">
      <w:pPr>
        <w:jc w:val="both"/>
      </w:pPr>
    </w:p>
    <w:p w:rsidR="002D132F" w:rsidRPr="001A4B79" w:rsidRDefault="002D132F" w:rsidP="002D132F">
      <w:pPr>
        <w:jc w:val="both"/>
      </w:pPr>
    </w:p>
    <w:p w:rsidR="002D132F" w:rsidRPr="00FE3933" w:rsidRDefault="002D132F" w:rsidP="002D132F">
      <w:pPr>
        <w:jc w:val="both"/>
      </w:pPr>
    </w:p>
    <w:p w:rsidR="002D132F" w:rsidRDefault="002D132F" w:rsidP="002D132F">
      <w:pPr>
        <w:jc w:val="both"/>
      </w:pPr>
    </w:p>
    <w:p w:rsidR="002D132F" w:rsidRDefault="002D132F" w:rsidP="002D132F">
      <w:pPr>
        <w:ind w:left="5664" w:firstLine="708"/>
        <w:jc w:val="both"/>
        <w:rPr>
          <w:b/>
        </w:rPr>
      </w:pPr>
      <w:r>
        <w:rPr>
          <w:b/>
        </w:rPr>
        <w:t xml:space="preserve">Jozef  L U K Á Č, v. r. </w:t>
      </w:r>
    </w:p>
    <w:p w:rsidR="002D132F" w:rsidRDefault="002D132F" w:rsidP="002D132F">
      <w:pPr>
        <w:ind w:left="6372"/>
        <w:jc w:val="both"/>
      </w:pPr>
      <w:r>
        <w:t xml:space="preserve"> predseda výboru </w:t>
      </w:r>
    </w:p>
    <w:p w:rsidR="002D132F" w:rsidRDefault="002D132F" w:rsidP="002D132F"/>
    <w:p w:rsidR="002D132F" w:rsidRDefault="002D132F" w:rsidP="002D132F"/>
    <w:p w:rsidR="002D132F" w:rsidRDefault="002D132F" w:rsidP="002D132F"/>
    <w:p w:rsidR="002D132F" w:rsidRDefault="001A4B79" w:rsidP="002D132F">
      <w:r>
        <w:t>Za správnosť: Zuzana Rekenová</w:t>
      </w:r>
    </w:p>
    <w:p w:rsidR="001A4B79" w:rsidRDefault="001A4B79" w:rsidP="002D132F">
      <w:r>
        <w:t xml:space="preserve">                        tajomníčka výboru </w:t>
      </w:r>
    </w:p>
    <w:p w:rsidR="002D132F" w:rsidRDefault="002D132F" w:rsidP="002D132F"/>
    <w:p w:rsidR="002D132F" w:rsidRDefault="002D132F" w:rsidP="002D132F"/>
    <w:p w:rsidR="002D132F" w:rsidRDefault="002D132F" w:rsidP="002D132F"/>
    <w:p w:rsidR="002D132F" w:rsidRDefault="002D132F" w:rsidP="002D132F"/>
    <w:p w:rsidR="005F6D1F" w:rsidRDefault="005F6D1F"/>
    <w:sectPr w:rsidR="005F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87B"/>
    <w:multiLevelType w:val="hybridMultilevel"/>
    <w:tmpl w:val="5BC2B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329"/>
    <w:multiLevelType w:val="hybridMultilevel"/>
    <w:tmpl w:val="59C44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EB"/>
    <w:rsid w:val="00036EEB"/>
    <w:rsid w:val="001A4B79"/>
    <w:rsid w:val="002D132F"/>
    <w:rsid w:val="002F5B8D"/>
    <w:rsid w:val="004E1EDF"/>
    <w:rsid w:val="005F6D1F"/>
    <w:rsid w:val="00D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1085"/>
  <w15:chartTrackingRefBased/>
  <w15:docId w15:val="{ABD21A58-239D-4DFD-AF2B-38867FF7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132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132F"/>
    <w:pPr>
      <w:keepNext/>
      <w:widowControl/>
      <w:adjustRightInd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D13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132F"/>
    <w:pPr>
      <w:widowControl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13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132F"/>
    <w:pPr>
      <w:widowControl/>
      <w:adjustRightInd/>
      <w:ind w:left="720"/>
      <w:contextualSpacing/>
    </w:pPr>
    <w:rPr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5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B8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2021-04-19T07:25:00Z</cp:lastPrinted>
  <dcterms:created xsi:type="dcterms:W3CDTF">2021-04-12T06:55:00Z</dcterms:created>
  <dcterms:modified xsi:type="dcterms:W3CDTF">2021-04-19T07:26:00Z</dcterms:modified>
</cp:coreProperties>
</file>