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C8C432E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</w:t>
      </w:r>
      <w:r w:rsidR="001E6E37">
        <w:rPr>
          <w:rFonts w:ascii="AT*Toronto" w:hAnsi="AT*Toronto"/>
          <w:b/>
          <w:sz w:val="32"/>
        </w:rPr>
        <w:t>7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327B92D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D3AB9">
        <w:t>3</w:t>
      </w:r>
      <w:r w:rsidR="00530B26">
        <w:t>8</w:t>
      </w:r>
      <w:r w:rsidR="001E6E37">
        <w:t>4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530B26">
        <w:t>P</w:t>
      </w:r>
      <w:r w:rsidR="001E6E37">
        <w:t>avlovi Žákovi, členovi dozornej rady Spoločnosť pre skladovanie, a. s. Trakovice.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7A74AA68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</w:t>
      </w:r>
      <w:r w:rsidR="000121C4">
        <w:rPr>
          <w:rFonts w:ascii="Times New Roman" w:hAnsi="Times New Roman"/>
          <w:b w:val="0"/>
          <w:szCs w:val="24"/>
        </w:rPr>
        <w:t>1</w:t>
      </w:r>
      <w:r w:rsidR="001E6E37">
        <w:rPr>
          <w:rFonts w:ascii="Times New Roman" w:hAnsi="Times New Roman"/>
          <w:b w:val="0"/>
          <w:szCs w:val="24"/>
        </w:rPr>
        <w:t>2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7DCD89EC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1E6E37">
        <w:t>Pav</w:t>
      </w:r>
      <w:r w:rsidR="001E6E37">
        <w:t xml:space="preserve">ol </w:t>
      </w:r>
      <w:r w:rsidR="001E6E37">
        <w:t>Žák, člen dozornej rady Spoločnosť pre skladovanie, a. s. Trakovice</w:t>
      </w:r>
      <w:r w:rsidR="001E6E37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23EF14E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1E6E37">
        <w:t xml:space="preserve">Pavlovi Žákovi, členovi dozornej rady Spoločnosť </w:t>
      </w:r>
      <w:r w:rsidR="001E6E37">
        <w:br/>
      </w:r>
      <w:bookmarkStart w:id="0" w:name="_GoBack"/>
      <w:bookmarkEnd w:id="0"/>
      <w:r w:rsidR="001E6E37">
        <w:t>pre skladovanie, a. s. Trakovice</w:t>
      </w:r>
      <w:r w:rsidR="00530B26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60</cp:revision>
  <cp:lastPrinted>2021-03-16T16:29:00Z</cp:lastPrinted>
  <dcterms:created xsi:type="dcterms:W3CDTF">2020-06-30T13:12:00Z</dcterms:created>
  <dcterms:modified xsi:type="dcterms:W3CDTF">2021-03-16T16:29:00Z</dcterms:modified>
</cp:coreProperties>
</file>