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FB43" w14:textId="77777777" w:rsidR="00C748D5" w:rsidRDefault="00C748D5" w:rsidP="00C748D5">
      <w:pPr>
        <w:pStyle w:val="Nadpis2"/>
        <w:ind w:hanging="3649"/>
        <w:jc w:val="left"/>
      </w:pPr>
      <w:r>
        <w:t>ÚSTAVNOPRÁVNY VÝBOR</w:t>
      </w:r>
    </w:p>
    <w:p w14:paraId="79352409" w14:textId="77777777" w:rsidR="00C748D5" w:rsidRDefault="00C748D5" w:rsidP="00C748D5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6B4604A" w14:textId="77777777" w:rsidR="00C748D5" w:rsidRDefault="00C748D5" w:rsidP="00C748D5">
      <w:pPr>
        <w:spacing w:line="360" w:lineRule="auto"/>
        <w:rPr>
          <w:b/>
        </w:rPr>
      </w:pPr>
    </w:p>
    <w:p w14:paraId="50DEA377" w14:textId="77777777" w:rsidR="00C748D5" w:rsidRDefault="00C748D5" w:rsidP="00C74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63. schôdza</w:t>
      </w:r>
    </w:p>
    <w:p w14:paraId="0831E8FF" w14:textId="000B8D78" w:rsidR="00C748D5" w:rsidRDefault="00C748D5" w:rsidP="00C748D5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</w:t>
      </w:r>
      <w:r w:rsidR="008A0AE5">
        <w:t>-290</w:t>
      </w:r>
      <w:r>
        <w:t>/2021</w:t>
      </w:r>
    </w:p>
    <w:p w14:paraId="7DC42D2A" w14:textId="77777777" w:rsidR="00C748D5" w:rsidRDefault="00C748D5" w:rsidP="00C748D5">
      <w:pPr>
        <w:ind w:left="5592" w:hanging="12"/>
      </w:pPr>
    </w:p>
    <w:p w14:paraId="6A059CBE" w14:textId="77777777" w:rsidR="00C748D5" w:rsidRDefault="00C748D5" w:rsidP="00C748D5">
      <w:pPr>
        <w:jc w:val="center"/>
        <w:rPr>
          <w:sz w:val="36"/>
          <w:szCs w:val="36"/>
        </w:rPr>
      </w:pPr>
      <w:r>
        <w:rPr>
          <w:sz w:val="36"/>
          <w:szCs w:val="36"/>
        </w:rPr>
        <w:t>224</w:t>
      </w:r>
    </w:p>
    <w:p w14:paraId="745B01DB" w14:textId="77777777" w:rsidR="00C748D5" w:rsidRDefault="00C748D5" w:rsidP="00C748D5">
      <w:pPr>
        <w:jc w:val="center"/>
        <w:rPr>
          <w:b/>
        </w:rPr>
      </w:pPr>
      <w:r>
        <w:rPr>
          <w:b/>
        </w:rPr>
        <w:t>U z n e s e n i e</w:t>
      </w:r>
    </w:p>
    <w:p w14:paraId="626330C8" w14:textId="77777777" w:rsidR="00C748D5" w:rsidRDefault="00C748D5" w:rsidP="00C748D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2535D2C" w14:textId="77777777" w:rsidR="00C748D5" w:rsidRDefault="00C748D5" w:rsidP="00C748D5">
      <w:pPr>
        <w:jc w:val="center"/>
        <w:rPr>
          <w:b/>
        </w:rPr>
      </w:pPr>
      <w:r>
        <w:rPr>
          <w:b/>
        </w:rPr>
        <w:t>z 24. februára 2021</w:t>
      </w:r>
    </w:p>
    <w:p w14:paraId="232A25C5" w14:textId="77777777" w:rsidR="00C748D5" w:rsidRDefault="00C748D5" w:rsidP="00C748D5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22F7C6AB" w14:textId="6D2F977D" w:rsidR="00C748D5" w:rsidRDefault="00C748D5" w:rsidP="00C748D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>
        <w:rPr>
          <w:color w:val="333333"/>
          <w:sz w:val="24"/>
        </w:rPr>
        <w:t>k</w:t>
      </w:r>
      <w:proofErr w:type="gram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n</w:t>
      </w:r>
      <w:r>
        <w:rPr>
          <w:sz w:val="24"/>
        </w:rPr>
        <w:t>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vyslovenie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Národnej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s </w:t>
      </w:r>
      <w:proofErr w:type="spellStart"/>
      <w:r w:rsidR="00D6514A">
        <w:rPr>
          <w:sz w:val="24"/>
        </w:rPr>
        <w:t>opakovaným</w:t>
      </w:r>
      <w:proofErr w:type="spellEnd"/>
      <w:r w:rsidR="00D6514A">
        <w:rPr>
          <w:sz w:val="24"/>
        </w:rPr>
        <w:t xml:space="preserve"> </w:t>
      </w:r>
      <w:proofErr w:type="spellStart"/>
      <w:r>
        <w:rPr>
          <w:sz w:val="24"/>
        </w:rPr>
        <w:t>predĺžením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núdzového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vyhláseného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dôvodu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zdravia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osôb</w:t>
      </w:r>
      <w:proofErr w:type="spellEnd"/>
      <w:r>
        <w:rPr>
          <w:sz w:val="24"/>
        </w:rPr>
        <w:t xml:space="preserve"> v  </w:t>
      </w:r>
      <w:proofErr w:type="spellStart"/>
      <w:r>
        <w:rPr>
          <w:sz w:val="24"/>
        </w:rPr>
        <w:t>príčinnej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vznikom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pandémie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tlač</w:t>
      </w:r>
      <w:proofErr w:type="spellEnd"/>
      <w:r>
        <w:rPr>
          <w:sz w:val="24"/>
        </w:rPr>
        <w:t xml:space="preserve"> </w:t>
      </w:r>
      <w:r w:rsidR="00D6514A">
        <w:rPr>
          <w:sz w:val="24"/>
        </w:rPr>
        <w:t>430</w:t>
      </w:r>
      <w:r>
        <w:rPr>
          <w:sz w:val="24"/>
        </w:rPr>
        <w:t>)</w:t>
      </w:r>
    </w:p>
    <w:p w14:paraId="451A30BE" w14:textId="678B49CA" w:rsidR="00C748D5" w:rsidRDefault="00C748D5" w:rsidP="00C748D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14:paraId="18CCD346" w14:textId="77777777" w:rsidR="00C748D5" w:rsidRDefault="00C748D5" w:rsidP="00C748D5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4D1EDA3" w14:textId="77777777" w:rsidR="00C748D5" w:rsidRDefault="00C748D5" w:rsidP="00C748D5">
      <w:pPr>
        <w:tabs>
          <w:tab w:val="left" w:pos="851"/>
          <w:tab w:val="left" w:pos="993"/>
        </w:tabs>
        <w:jc w:val="both"/>
        <w:rPr>
          <w:b/>
        </w:rPr>
      </w:pPr>
    </w:p>
    <w:p w14:paraId="04964B74" w14:textId="77777777" w:rsidR="00C748D5" w:rsidRDefault="00C748D5" w:rsidP="00C748D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p r e r o k o v a l</w:t>
      </w:r>
      <w:r>
        <w:t xml:space="preserve"> </w:t>
      </w:r>
    </w:p>
    <w:p w14:paraId="14D94E53" w14:textId="77777777" w:rsidR="00C748D5" w:rsidRDefault="00C748D5" w:rsidP="00C748D5">
      <w:pPr>
        <w:tabs>
          <w:tab w:val="left" w:pos="284"/>
          <w:tab w:val="left" w:pos="851"/>
          <w:tab w:val="left" w:pos="1276"/>
        </w:tabs>
        <w:jc w:val="both"/>
      </w:pPr>
    </w:p>
    <w:p w14:paraId="6F9E8DEE" w14:textId="58C2E3C0" w:rsidR="00C748D5" w:rsidRDefault="00C748D5" w:rsidP="00C748D5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>
        <w:tab/>
      </w:r>
      <w:r>
        <w:tab/>
      </w:r>
      <w:proofErr w:type="spellStart"/>
      <w:proofErr w:type="gramStart"/>
      <w:r>
        <w:rPr>
          <w:sz w:val="24"/>
        </w:rPr>
        <w:t>návrh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vyslovenie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Národnej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s </w:t>
      </w:r>
      <w:proofErr w:type="spellStart"/>
      <w:r w:rsidR="00C05683">
        <w:rPr>
          <w:sz w:val="24"/>
        </w:rPr>
        <w:t>opakovaným</w:t>
      </w:r>
      <w:proofErr w:type="spellEnd"/>
      <w:r w:rsidR="00C05683">
        <w:rPr>
          <w:sz w:val="24"/>
        </w:rPr>
        <w:t xml:space="preserve"> </w:t>
      </w:r>
      <w:proofErr w:type="spellStart"/>
      <w:r>
        <w:rPr>
          <w:sz w:val="24"/>
        </w:rPr>
        <w:t>predĺžením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núdzového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vyhláseného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dôvodu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života</w:t>
      </w:r>
      <w:proofErr w:type="spellEnd"/>
      <w:r>
        <w:rPr>
          <w:sz w:val="24"/>
        </w:rPr>
        <w:t xml:space="preserve"> a  </w:t>
      </w:r>
      <w:proofErr w:type="spellStart"/>
      <w:r>
        <w:rPr>
          <w:sz w:val="24"/>
        </w:rPr>
        <w:t>zdravia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osôb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príčinnej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vznikom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pandémie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tlač</w:t>
      </w:r>
      <w:proofErr w:type="spellEnd"/>
      <w:r>
        <w:rPr>
          <w:sz w:val="24"/>
        </w:rPr>
        <w:t xml:space="preserve"> </w:t>
      </w:r>
      <w:r w:rsidR="00C05683">
        <w:rPr>
          <w:sz w:val="24"/>
        </w:rPr>
        <w:t>430</w:t>
      </w:r>
      <w:r>
        <w:rPr>
          <w:sz w:val="24"/>
        </w:rPr>
        <w:t>);</w:t>
      </w:r>
    </w:p>
    <w:p w14:paraId="30B7E41D" w14:textId="77777777" w:rsidR="00C748D5" w:rsidRDefault="00C748D5" w:rsidP="00C748D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14:paraId="19B701BB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  <w:r>
        <w:rPr>
          <w:b/>
        </w:rPr>
        <w:tab/>
        <w:t> B.   o d p o r ú č a</w:t>
      </w:r>
    </w:p>
    <w:p w14:paraId="1CCA2A91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</w:p>
    <w:p w14:paraId="12CFC908" w14:textId="45D87208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Národnej rade Slovenskej republiky podľa čl. 5 ods. 2 ústavného zákona č.  227/2002 Z.</w:t>
      </w:r>
      <w:r w:rsidR="008A0AE5">
        <w:t xml:space="preserve"> </w:t>
      </w:r>
      <w:r>
        <w:t>z. o bezpečnosti štátu v čase vojny, vojnového stavu, výnimočného stavu a  núdzového stavu v znení neskorších predpisov</w:t>
      </w:r>
    </w:p>
    <w:p w14:paraId="485FEEE7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235CFA32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  <w:r>
        <w:t xml:space="preserve">                   </w:t>
      </w:r>
      <w:r>
        <w:rPr>
          <w:b/>
        </w:rPr>
        <w:t xml:space="preserve">s ú h l a s i ť   </w:t>
      </w:r>
    </w:p>
    <w:p w14:paraId="40F727AE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64BA1E0B" w14:textId="41501894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tab/>
      </w:r>
      <w:r>
        <w:tab/>
        <w:t xml:space="preserve">   </w:t>
      </w:r>
      <w:r>
        <w:tab/>
        <w:t xml:space="preserve"> s</w:t>
      </w:r>
      <w:r w:rsidR="00C05683">
        <w:t xml:space="preserve"> opakovaným </w:t>
      </w:r>
      <w:r>
        <w:t>predĺžením núdzového stavu vyhláseného z dôvodu ohrozenia života a zdravia osôb v príčinnej súvislosti so vznikom pandémie</w:t>
      </w:r>
      <w:r w:rsidR="008A0AE5">
        <w:t>, schváleným uznesením vlády Slovenskej republiky z 18. februára 2021 č. 97</w:t>
      </w:r>
      <w:r>
        <w:t>;</w:t>
      </w:r>
    </w:p>
    <w:p w14:paraId="531F720C" w14:textId="77777777" w:rsidR="00C748D5" w:rsidRDefault="00C748D5" w:rsidP="00C748D5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78671F55" w14:textId="77777777" w:rsidR="00C748D5" w:rsidRDefault="00C748D5" w:rsidP="00C748D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729EC14" w14:textId="77777777" w:rsidR="00C748D5" w:rsidRDefault="00C748D5" w:rsidP="00C748D5">
      <w:pPr>
        <w:pStyle w:val="Zkladntext"/>
        <w:tabs>
          <w:tab w:val="left" w:pos="1134"/>
          <w:tab w:val="left" w:pos="1276"/>
        </w:tabs>
      </w:pPr>
      <w:r>
        <w:tab/>
      </w:r>
    </w:p>
    <w:p w14:paraId="0E5279D6" w14:textId="77777777" w:rsidR="00C748D5" w:rsidRDefault="00C748D5" w:rsidP="00C748D5">
      <w:pPr>
        <w:pStyle w:val="Zkladntext"/>
        <w:tabs>
          <w:tab w:val="left" w:pos="1134"/>
          <w:tab w:val="left" w:pos="1276"/>
        </w:tabs>
      </w:pPr>
      <w:r>
        <w:tab/>
        <w:t>predsedu výboru, aby spracoval výsledky rokovania Ústavnoprávneho výboru Národnej rady Slovenskej republiky spolu s výsledkami rokovania Výboru Národnej rady Slovenskej republiky pre zdravotníctvo do písomnej informácie o prerokovaní uvedeného materiálu vo výboroch Národnej rady Slovenskej republiky a predložil ju na schválenie gestorskému výboru.</w:t>
      </w:r>
    </w:p>
    <w:p w14:paraId="0D18AD8F" w14:textId="77777777" w:rsidR="00C748D5" w:rsidRDefault="00C748D5" w:rsidP="00C748D5">
      <w:pPr>
        <w:pStyle w:val="Zkladntext"/>
        <w:tabs>
          <w:tab w:val="left" w:pos="1134"/>
          <w:tab w:val="left" w:pos="1276"/>
        </w:tabs>
        <w:rPr>
          <w:b/>
        </w:rPr>
      </w:pPr>
    </w:p>
    <w:p w14:paraId="06C6FDE0" w14:textId="77777777" w:rsidR="00C748D5" w:rsidRDefault="00C748D5" w:rsidP="00C748D5">
      <w:pPr>
        <w:pStyle w:val="Zkladntext"/>
        <w:tabs>
          <w:tab w:val="left" w:pos="1021"/>
        </w:tabs>
        <w:rPr>
          <w:b/>
        </w:rPr>
      </w:pPr>
    </w:p>
    <w:p w14:paraId="1B063353" w14:textId="77777777" w:rsidR="00C748D5" w:rsidRDefault="00C748D5" w:rsidP="00C748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Milan Vetrák </w:t>
      </w:r>
    </w:p>
    <w:p w14:paraId="57EBAC6D" w14:textId="77777777" w:rsidR="00C748D5" w:rsidRDefault="00C748D5" w:rsidP="00C748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14:paraId="0742B10F" w14:textId="77777777" w:rsidR="00C748D5" w:rsidRDefault="00C748D5" w:rsidP="00C748D5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</w:t>
      </w:r>
    </w:p>
    <w:p w14:paraId="248F4FA9" w14:textId="77777777" w:rsidR="00C748D5" w:rsidRDefault="00C748D5" w:rsidP="00C748D5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14:paraId="28EFDD9D" w14:textId="77777777" w:rsidR="00C748D5" w:rsidRDefault="00C748D5" w:rsidP="00C748D5">
      <w:pPr>
        <w:tabs>
          <w:tab w:val="left" w:pos="1021"/>
        </w:tabs>
        <w:jc w:val="both"/>
      </w:pPr>
      <w:r>
        <w:t>Matúš Šutaj Eštok</w:t>
      </w:r>
      <w:bookmarkStart w:id="0" w:name="_GoBack"/>
      <w:bookmarkEnd w:id="0"/>
    </w:p>
    <w:sectPr w:rsidR="00C7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35"/>
    <w:rsid w:val="006C6544"/>
    <w:rsid w:val="007040A9"/>
    <w:rsid w:val="008A0AE5"/>
    <w:rsid w:val="00C05683"/>
    <w:rsid w:val="00C748D5"/>
    <w:rsid w:val="00D6514A"/>
    <w:rsid w:val="00F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D4CF"/>
  <w15:chartTrackingRefBased/>
  <w15:docId w15:val="{35F63797-839A-43C3-8D32-50C6586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48D5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7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48D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748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C748D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C748D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6</cp:revision>
  <dcterms:created xsi:type="dcterms:W3CDTF">2021-02-12T13:59:00Z</dcterms:created>
  <dcterms:modified xsi:type="dcterms:W3CDTF">2021-02-22T12:12:00Z</dcterms:modified>
</cp:coreProperties>
</file>