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4F55B9" w:rsidRPr="004C27F8" w:rsidRDefault="004F55B9" w:rsidP="004F55B9"/>
    <w:p w:rsidR="004F55B9" w:rsidRPr="004C27F8" w:rsidRDefault="004F55B9" w:rsidP="004F55B9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="00AC5DD4">
        <w:tab/>
      </w:r>
      <w:r w:rsidR="003728B0">
        <w:t>62</w:t>
      </w:r>
      <w:r w:rsidR="00C56129">
        <w:t>.</w:t>
      </w:r>
      <w:r w:rsidRPr="004C27F8">
        <w:t xml:space="preserve"> schôdza</w:t>
      </w:r>
    </w:p>
    <w:p w:rsidR="004F55B9" w:rsidRPr="004C27F8" w:rsidRDefault="004F55B9" w:rsidP="004F55B9">
      <w:pPr>
        <w:ind w:left="5592" w:hanging="12"/>
      </w:pPr>
      <w:r w:rsidRPr="004C27F8">
        <w:tab/>
      </w:r>
      <w:r w:rsidRPr="004C27F8">
        <w:tab/>
      </w:r>
      <w:r w:rsidR="00AC5DD4">
        <w:tab/>
      </w:r>
      <w:r w:rsidRPr="004C27F8">
        <w:t>Číslo: CRD-</w:t>
      </w:r>
      <w:r w:rsidR="003728B0">
        <w:t>202</w:t>
      </w:r>
      <w:r>
        <w:t>/202</w:t>
      </w:r>
      <w:r w:rsidR="003728B0">
        <w:t>1</w:t>
      </w:r>
    </w:p>
    <w:p w:rsidR="004F55B9" w:rsidRPr="004C27F8" w:rsidRDefault="004F55B9" w:rsidP="004F55B9"/>
    <w:p w:rsidR="00D406C3" w:rsidRDefault="00D406C3" w:rsidP="004F55B9">
      <w:pPr>
        <w:jc w:val="center"/>
        <w:rPr>
          <w:i/>
          <w:sz w:val="36"/>
          <w:szCs w:val="36"/>
        </w:rPr>
      </w:pPr>
    </w:p>
    <w:p w:rsidR="00267A6D" w:rsidRDefault="003728B0" w:rsidP="004F55B9">
      <w:pPr>
        <w:jc w:val="center"/>
        <w:rPr>
          <w:sz w:val="36"/>
          <w:szCs w:val="36"/>
        </w:rPr>
      </w:pPr>
      <w:r>
        <w:rPr>
          <w:sz w:val="36"/>
          <w:szCs w:val="36"/>
        </w:rPr>
        <w:t>222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U z n e s e n i e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z</w:t>
      </w:r>
      <w:r w:rsidR="007C6BD2">
        <w:rPr>
          <w:b/>
        </w:rPr>
        <w:t> </w:t>
      </w:r>
      <w:r w:rsidR="00437B9F">
        <w:rPr>
          <w:b/>
        </w:rPr>
        <w:t>5</w:t>
      </w:r>
      <w:bookmarkStart w:id="0" w:name="_GoBack"/>
      <w:bookmarkEnd w:id="0"/>
      <w:r w:rsidR="00900D73">
        <w:rPr>
          <w:b/>
        </w:rPr>
        <w:t>. februára</w:t>
      </w:r>
      <w:r w:rsidRPr="004C27F8">
        <w:rPr>
          <w:b/>
        </w:rPr>
        <w:t xml:space="preserve"> 20</w:t>
      </w:r>
      <w:r>
        <w:rPr>
          <w:b/>
        </w:rPr>
        <w:t>2</w:t>
      </w:r>
      <w:r w:rsidR="00900D73">
        <w:rPr>
          <w:b/>
        </w:rPr>
        <w:t>1</w:t>
      </w:r>
    </w:p>
    <w:p w:rsidR="004F55B9" w:rsidRPr="00900D73" w:rsidRDefault="004F55B9" w:rsidP="004F55B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900D73" w:rsidRPr="00900D73" w:rsidRDefault="00927EAB" w:rsidP="00900D73">
      <w:pPr>
        <w:pStyle w:val="TxBrp9"/>
        <w:spacing w:line="240" w:lineRule="auto"/>
        <w:rPr>
          <w:sz w:val="24"/>
        </w:rPr>
      </w:pPr>
      <w:r w:rsidRPr="00900D73">
        <w:rPr>
          <w:b/>
          <w:noProof/>
          <w:sz w:val="24"/>
        </w:rPr>
        <w:t>k</w:t>
      </w:r>
      <w:r w:rsidR="009F1595" w:rsidRPr="00900D73">
        <w:rPr>
          <w:b/>
          <w:noProof/>
          <w:sz w:val="24"/>
        </w:rPr>
        <w:t> </w:t>
      </w:r>
      <w:r w:rsidRPr="00900D73">
        <w:rPr>
          <w:b/>
          <w:noProof/>
          <w:sz w:val="24"/>
        </w:rPr>
        <w:t>správe</w:t>
      </w:r>
      <w:r w:rsidR="009F1595" w:rsidRPr="00900D73">
        <w:rPr>
          <w:b/>
          <w:noProof/>
          <w:sz w:val="24"/>
        </w:rPr>
        <w:t xml:space="preserve"> </w:t>
      </w:r>
      <w:proofErr w:type="spellStart"/>
      <w:r w:rsidR="009F1595" w:rsidRPr="00900D73">
        <w:rPr>
          <w:b/>
          <w:sz w:val="24"/>
        </w:rPr>
        <w:t>Ústavnoprávneho</w:t>
      </w:r>
      <w:proofErr w:type="spellEnd"/>
      <w:r w:rsidR="009F1595" w:rsidRPr="00900D73">
        <w:rPr>
          <w:b/>
          <w:sz w:val="24"/>
        </w:rPr>
        <w:t xml:space="preserve"> </w:t>
      </w:r>
      <w:proofErr w:type="spellStart"/>
      <w:r w:rsidR="009F1595" w:rsidRPr="00900D73">
        <w:rPr>
          <w:b/>
          <w:sz w:val="24"/>
        </w:rPr>
        <w:t>výboru</w:t>
      </w:r>
      <w:proofErr w:type="spellEnd"/>
      <w:r w:rsidR="009F1595" w:rsidRPr="00900D73">
        <w:rPr>
          <w:sz w:val="24"/>
        </w:rPr>
        <w:t xml:space="preserve"> </w:t>
      </w:r>
      <w:proofErr w:type="spellStart"/>
      <w:r w:rsidR="009F1595" w:rsidRPr="00900D73">
        <w:rPr>
          <w:sz w:val="24"/>
        </w:rPr>
        <w:t>Národnej</w:t>
      </w:r>
      <w:proofErr w:type="spellEnd"/>
      <w:r w:rsidR="009F1595" w:rsidRPr="00900D73">
        <w:rPr>
          <w:sz w:val="24"/>
        </w:rPr>
        <w:t xml:space="preserve"> rady </w:t>
      </w:r>
      <w:proofErr w:type="spellStart"/>
      <w:r w:rsidR="009F1595" w:rsidRPr="00900D73">
        <w:rPr>
          <w:sz w:val="24"/>
        </w:rPr>
        <w:t>Slovenskej</w:t>
      </w:r>
      <w:proofErr w:type="spellEnd"/>
      <w:r w:rsidR="009F1595" w:rsidRPr="00900D73">
        <w:rPr>
          <w:sz w:val="24"/>
        </w:rPr>
        <w:t xml:space="preserve"> </w:t>
      </w:r>
      <w:proofErr w:type="spellStart"/>
      <w:r w:rsidR="009F1595" w:rsidRPr="00900D73">
        <w:rPr>
          <w:sz w:val="24"/>
        </w:rPr>
        <w:t>republiky</w:t>
      </w:r>
      <w:proofErr w:type="spellEnd"/>
      <w:r w:rsidR="009F1595" w:rsidRPr="00900D73">
        <w:rPr>
          <w:sz w:val="24"/>
        </w:rPr>
        <w:t xml:space="preserve"> o </w:t>
      </w:r>
      <w:proofErr w:type="spellStart"/>
      <w:r w:rsidR="009F1595" w:rsidRPr="00900D73">
        <w:rPr>
          <w:sz w:val="24"/>
        </w:rPr>
        <w:t>prerokovaní</w:t>
      </w:r>
      <w:proofErr w:type="spellEnd"/>
      <w:r w:rsidR="009F1595" w:rsidRPr="00900D73">
        <w:rPr>
          <w:sz w:val="24"/>
        </w:rPr>
        <w:t xml:space="preserve"> </w:t>
      </w:r>
      <w:proofErr w:type="spellStart"/>
      <w:r w:rsidR="007C6BD2" w:rsidRPr="00900D73">
        <w:rPr>
          <w:sz w:val="24"/>
        </w:rPr>
        <w:t>vládneho</w:t>
      </w:r>
      <w:proofErr w:type="spellEnd"/>
      <w:r w:rsidR="007C6BD2" w:rsidRPr="00900D73">
        <w:rPr>
          <w:sz w:val="24"/>
        </w:rPr>
        <w:t xml:space="preserve"> </w:t>
      </w:r>
      <w:proofErr w:type="spellStart"/>
      <w:r w:rsidR="007C6BD2" w:rsidRPr="00900D73">
        <w:rPr>
          <w:sz w:val="24"/>
        </w:rPr>
        <w:t>návrhu</w:t>
      </w:r>
      <w:proofErr w:type="spellEnd"/>
      <w:r w:rsidR="007C6BD2" w:rsidRPr="00900D73">
        <w:rPr>
          <w:sz w:val="24"/>
        </w:rPr>
        <w:t xml:space="preserve"> </w:t>
      </w:r>
      <w:proofErr w:type="spellStart"/>
      <w:r w:rsidR="007C6BD2" w:rsidRPr="00900D73">
        <w:rPr>
          <w:sz w:val="24"/>
        </w:rPr>
        <w:t>zákona</w:t>
      </w:r>
      <w:proofErr w:type="spellEnd"/>
      <w:r w:rsidR="007C6BD2" w:rsidRPr="00900D73">
        <w:rPr>
          <w:sz w:val="24"/>
        </w:rPr>
        <w:t xml:space="preserve">, </w:t>
      </w:r>
      <w:proofErr w:type="spellStart"/>
      <w:r w:rsidR="00900D73" w:rsidRPr="00900D73">
        <w:rPr>
          <w:sz w:val="24"/>
        </w:rPr>
        <w:t>ktorým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sa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dopĺňa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b/>
          <w:sz w:val="24"/>
        </w:rPr>
        <w:t>zákon</w:t>
      </w:r>
      <w:proofErr w:type="spellEnd"/>
      <w:r w:rsidR="00900D73" w:rsidRPr="00900D73">
        <w:rPr>
          <w:b/>
          <w:sz w:val="24"/>
        </w:rPr>
        <w:t xml:space="preserve"> č. 385/2000 Z. z. o </w:t>
      </w:r>
      <w:proofErr w:type="spellStart"/>
      <w:r w:rsidR="00900D73" w:rsidRPr="00900D73">
        <w:rPr>
          <w:b/>
          <w:sz w:val="24"/>
        </w:rPr>
        <w:t>sudcoch</w:t>
      </w:r>
      <w:proofErr w:type="spellEnd"/>
      <w:r w:rsidR="00900D73" w:rsidRPr="00900D73">
        <w:rPr>
          <w:b/>
          <w:sz w:val="24"/>
        </w:rPr>
        <w:t xml:space="preserve"> a</w:t>
      </w:r>
      <w:proofErr w:type="gramStart"/>
      <w:r w:rsidR="00900D73" w:rsidRPr="00900D73">
        <w:rPr>
          <w:b/>
          <w:sz w:val="24"/>
        </w:rPr>
        <w:t>  </w:t>
      </w:r>
      <w:proofErr w:type="spellStart"/>
      <w:r w:rsidR="00900D73" w:rsidRPr="00900D73">
        <w:rPr>
          <w:b/>
          <w:sz w:val="24"/>
        </w:rPr>
        <w:t>prísediacich</w:t>
      </w:r>
      <w:proofErr w:type="spellEnd"/>
      <w:proofErr w:type="gramEnd"/>
      <w:r w:rsidR="00900D73" w:rsidRPr="00900D73">
        <w:rPr>
          <w:sz w:val="24"/>
        </w:rPr>
        <w:t xml:space="preserve"> a o </w:t>
      </w:r>
      <w:proofErr w:type="spellStart"/>
      <w:r w:rsidR="00900D73" w:rsidRPr="00900D73">
        <w:rPr>
          <w:sz w:val="24"/>
        </w:rPr>
        <w:t>zmene</w:t>
      </w:r>
      <w:proofErr w:type="spellEnd"/>
      <w:r w:rsidR="00900D73" w:rsidRPr="00900D73">
        <w:rPr>
          <w:sz w:val="24"/>
        </w:rPr>
        <w:t xml:space="preserve"> a </w:t>
      </w:r>
      <w:proofErr w:type="spellStart"/>
      <w:r w:rsidR="00900D73" w:rsidRPr="00900D73">
        <w:rPr>
          <w:sz w:val="24"/>
        </w:rPr>
        <w:t>doplnení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niektorých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zákonov</w:t>
      </w:r>
      <w:proofErr w:type="spellEnd"/>
      <w:r w:rsidR="00900D73" w:rsidRPr="00900D73">
        <w:rPr>
          <w:sz w:val="24"/>
        </w:rPr>
        <w:t xml:space="preserve"> v </w:t>
      </w:r>
      <w:proofErr w:type="spellStart"/>
      <w:r w:rsidR="00900D73" w:rsidRPr="00900D73">
        <w:rPr>
          <w:sz w:val="24"/>
        </w:rPr>
        <w:t>znení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neskorších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predpisov</w:t>
      </w:r>
      <w:proofErr w:type="spellEnd"/>
      <w:r w:rsidR="00900D73" w:rsidRPr="00900D73">
        <w:rPr>
          <w:sz w:val="24"/>
        </w:rPr>
        <w:t xml:space="preserve"> v </w:t>
      </w:r>
      <w:proofErr w:type="spellStart"/>
      <w:r w:rsidR="00900D73" w:rsidRPr="00900D73">
        <w:rPr>
          <w:sz w:val="24"/>
        </w:rPr>
        <w:t>druhom</w:t>
      </w:r>
      <w:proofErr w:type="spellEnd"/>
      <w:r w:rsidR="00900D73" w:rsidRPr="00900D73">
        <w:rPr>
          <w:sz w:val="24"/>
        </w:rPr>
        <w:t xml:space="preserve"> </w:t>
      </w:r>
      <w:proofErr w:type="spellStart"/>
      <w:r w:rsidR="00900D73" w:rsidRPr="00900D73">
        <w:rPr>
          <w:sz w:val="24"/>
        </w:rPr>
        <w:t>čítaní</w:t>
      </w:r>
      <w:proofErr w:type="spellEnd"/>
      <w:r w:rsidR="00900D73" w:rsidRPr="00900D73">
        <w:rPr>
          <w:sz w:val="24"/>
        </w:rPr>
        <w:t xml:space="preserve"> (</w:t>
      </w:r>
      <w:proofErr w:type="spellStart"/>
      <w:r w:rsidR="00900D73" w:rsidRPr="00900D73">
        <w:rPr>
          <w:sz w:val="24"/>
        </w:rPr>
        <w:t>tlač</w:t>
      </w:r>
      <w:proofErr w:type="spellEnd"/>
      <w:r w:rsidR="00900D73" w:rsidRPr="00900D73">
        <w:rPr>
          <w:sz w:val="24"/>
        </w:rPr>
        <w:t xml:space="preserve"> 421a)</w:t>
      </w:r>
    </w:p>
    <w:p w:rsidR="00900D73" w:rsidRPr="00900D73" w:rsidRDefault="00900D73" w:rsidP="007C6BD2">
      <w:pPr>
        <w:pStyle w:val="TxBrp9"/>
        <w:spacing w:line="240" w:lineRule="auto"/>
        <w:rPr>
          <w:sz w:val="24"/>
        </w:rPr>
      </w:pPr>
    </w:p>
    <w:p w:rsidR="0005670E" w:rsidRPr="00900D73" w:rsidRDefault="0005670E" w:rsidP="00E755D4">
      <w:pPr>
        <w:jc w:val="both"/>
      </w:pPr>
    </w:p>
    <w:p w:rsidR="00671BE3" w:rsidRPr="00900D73" w:rsidRDefault="00671BE3" w:rsidP="00E755D4">
      <w:pPr>
        <w:jc w:val="both"/>
      </w:pPr>
    </w:p>
    <w:p w:rsidR="00E755D4" w:rsidRPr="00900D73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900D73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A74048" w:rsidRDefault="00E755D4" w:rsidP="00E755D4">
      <w:pPr>
        <w:rPr>
          <w:lang w:val="cs-CZ"/>
        </w:rPr>
      </w:pPr>
    </w:p>
    <w:p w:rsidR="00E755D4" w:rsidRPr="00A74048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A74048">
        <w:rPr>
          <w:rFonts w:ascii="Times New Roman" w:hAnsi="Times New Roman"/>
          <w:bCs/>
          <w:szCs w:val="24"/>
        </w:rPr>
        <w:t>s c h v a ľ u j e</w:t>
      </w:r>
    </w:p>
    <w:p w:rsidR="00E755D4" w:rsidRPr="007C6BD2" w:rsidRDefault="00E755D4" w:rsidP="00E755D4">
      <w:pPr>
        <w:jc w:val="both"/>
        <w:rPr>
          <w:bCs/>
        </w:rPr>
      </w:pPr>
    </w:p>
    <w:p w:rsidR="006C423E" w:rsidRPr="006C423E" w:rsidRDefault="0005670E" w:rsidP="006C423E">
      <w:pPr>
        <w:pStyle w:val="TxBrp9"/>
        <w:spacing w:line="240" w:lineRule="auto"/>
        <w:rPr>
          <w:sz w:val="24"/>
        </w:rPr>
      </w:pPr>
      <w:r w:rsidRPr="007C6BD2">
        <w:rPr>
          <w:b/>
          <w:sz w:val="24"/>
        </w:rPr>
        <w:tab/>
      </w:r>
      <w:r w:rsidRPr="007C6BD2">
        <w:rPr>
          <w:b/>
          <w:sz w:val="24"/>
        </w:rPr>
        <w:tab/>
      </w:r>
      <w:r w:rsidR="007C6BD2">
        <w:rPr>
          <w:b/>
          <w:sz w:val="24"/>
        </w:rPr>
        <w:tab/>
      </w:r>
      <w:proofErr w:type="spellStart"/>
      <w:proofErr w:type="gramStart"/>
      <w:r w:rsidR="00E755D4" w:rsidRPr="007C6BD2">
        <w:rPr>
          <w:b/>
          <w:sz w:val="24"/>
        </w:rPr>
        <w:t>správu</w:t>
      </w:r>
      <w:proofErr w:type="spellEnd"/>
      <w:proofErr w:type="gramEnd"/>
      <w:r w:rsidR="00C56129" w:rsidRPr="007C6BD2">
        <w:rPr>
          <w:b/>
          <w:sz w:val="24"/>
        </w:rPr>
        <w:t xml:space="preserve"> </w:t>
      </w:r>
      <w:proofErr w:type="spellStart"/>
      <w:r w:rsidR="009F1595" w:rsidRPr="007C6BD2">
        <w:rPr>
          <w:b/>
          <w:sz w:val="24"/>
        </w:rPr>
        <w:t>Ústavnoprávneho</w:t>
      </w:r>
      <w:proofErr w:type="spellEnd"/>
      <w:r w:rsidR="009F1595" w:rsidRPr="007C6BD2">
        <w:rPr>
          <w:b/>
          <w:sz w:val="24"/>
        </w:rPr>
        <w:t xml:space="preserve"> </w:t>
      </w:r>
      <w:proofErr w:type="spellStart"/>
      <w:r w:rsidR="009F1595" w:rsidRPr="007C6BD2">
        <w:rPr>
          <w:b/>
          <w:sz w:val="24"/>
        </w:rPr>
        <w:t>výboru</w:t>
      </w:r>
      <w:proofErr w:type="spellEnd"/>
      <w:r w:rsidR="009F1595" w:rsidRPr="007C6BD2">
        <w:rPr>
          <w:sz w:val="24"/>
        </w:rPr>
        <w:t xml:space="preserve"> </w:t>
      </w:r>
      <w:proofErr w:type="spellStart"/>
      <w:r w:rsidR="009F1595" w:rsidRPr="007C6BD2">
        <w:rPr>
          <w:sz w:val="24"/>
        </w:rPr>
        <w:t>Národ</w:t>
      </w:r>
      <w:r w:rsidR="00F21B41" w:rsidRPr="007C6BD2">
        <w:rPr>
          <w:sz w:val="24"/>
        </w:rPr>
        <w:t>nej</w:t>
      </w:r>
      <w:proofErr w:type="spellEnd"/>
      <w:r w:rsidR="00F21B41" w:rsidRPr="007C6BD2">
        <w:rPr>
          <w:sz w:val="24"/>
        </w:rPr>
        <w:t xml:space="preserve"> rady </w:t>
      </w:r>
      <w:proofErr w:type="spellStart"/>
      <w:r w:rsidR="00F21B41" w:rsidRPr="007C6BD2">
        <w:rPr>
          <w:sz w:val="24"/>
        </w:rPr>
        <w:t>Slovenskej</w:t>
      </w:r>
      <w:proofErr w:type="spellEnd"/>
      <w:r w:rsidR="00F21B41" w:rsidRPr="007C6BD2">
        <w:rPr>
          <w:sz w:val="24"/>
        </w:rPr>
        <w:t xml:space="preserve"> </w:t>
      </w:r>
      <w:proofErr w:type="spellStart"/>
      <w:r w:rsidR="00F21B41" w:rsidRPr="007C6BD2">
        <w:rPr>
          <w:sz w:val="24"/>
        </w:rPr>
        <w:t>republiky</w:t>
      </w:r>
      <w:proofErr w:type="spellEnd"/>
      <w:r w:rsidR="00F21B41" w:rsidRPr="007C6BD2">
        <w:rPr>
          <w:sz w:val="24"/>
        </w:rPr>
        <w:t xml:space="preserve"> </w:t>
      </w:r>
      <w:r w:rsidR="00F21B41" w:rsidRPr="006C423E">
        <w:rPr>
          <w:sz w:val="24"/>
        </w:rPr>
        <w:t>o </w:t>
      </w:r>
      <w:proofErr w:type="spellStart"/>
      <w:r w:rsidR="009F1595" w:rsidRPr="006C423E">
        <w:rPr>
          <w:sz w:val="24"/>
        </w:rPr>
        <w:t>prerokovaní</w:t>
      </w:r>
      <w:proofErr w:type="spellEnd"/>
      <w:r w:rsidR="009F1595" w:rsidRPr="006C423E">
        <w:rPr>
          <w:sz w:val="24"/>
        </w:rPr>
        <w:t xml:space="preserve"> </w:t>
      </w:r>
      <w:proofErr w:type="spellStart"/>
      <w:r w:rsidR="009F1595" w:rsidRPr="006C423E">
        <w:rPr>
          <w:sz w:val="24"/>
        </w:rPr>
        <w:t>vládneho</w:t>
      </w:r>
      <w:proofErr w:type="spellEnd"/>
      <w:r w:rsidR="009F1595" w:rsidRPr="006C423E">
        <w:rPr>
          <w:sz w:val="24"/>
        </w:rPr>
        <w:t xml:space="preserve"> </w:t>
      </w:r>
      <w:proofErr w:type="spellStart"/>
      <w:r w:rsidR="009F1595" w:rsidRPr="006C423E">
        <w:rPr>
          <w:sz w:val="24"/>
        </w:rPr>
        <w:t>návrhu</w:t>
      </w:r>
      <w:proofErr w:type="spellEnd"/>
      <w:r w:rsidR="009F1595" w:rsidRPr="006C423E">
        <w:rPr>
          <w:sz w:val="24"/>
        </w:rPr>
        <w:t xml:space="preserve"> </w:t>
      </w:r>
      <w:proofErr w:type="spellStart"/>
      <w:r w:rsidR="007C6BD2" w:rsidRPr="006C423E">
        <w:rPr>
          <w:sz w:val="24"/>
        </w:rPr>
        <w:t>zákona</w:t>
      </w:r>
      <w:proofErr w:type="spellEnd"/>
      <w:r w:rsidR="007C6BD2" w:rsidRPr="006C423E">
        <w:rPr>
          <w:sz w:val="24"/>
        </w:rPr>
        <w:t xml:space="preserve">, </w:t>
      </w:r>
      <w:proofErr w:type="spellStart"/>
      <w:r w:rsidR="006C423E" w:rsidRPr="006C423E">
        <w:rPr>
          <w:sz w:val="24"/>
        </w:rPr>
        <w:t>ktorým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sa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dopĺňa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zákon</w:t>
      </w:r>
      <w:proofErr w:type="spellEnd"/>
      <w:r w:rsidR="006C423E" w:rsidRPr="006C423E">
        <w:rPr>
          <w:sz w:val="24"/>
        </w:rPr>
        <w:t xml:space="preserve"> č. 385/2000 Z. z. o </w:t>
      </w:r>
      <w:proofErr w:type="spellStart"/>
      <w:r w:rsidR="006C423E" w:rsidRPr="006C423E">
        <w:rPr>
          <w:sz w:val="24"/>
        </w:rPr>
        <w:t>sudcoch</w:t>
      </w:r>
      <w:proofErr w:type="spellEnd"/>
      <w:r w:rsidR="006C423E" w:rsidRPr="006C423E">
        <w:rPr>
          <w:sz w:val="24"/>
        </w:rPr>
        <w:t xml:space="preserve"> a  </w:t>
      </w:r>
      <w:proofErr w:type="spellStart"/>
      <w:r w:rsidR="006C423E" w:rsidRPr="006C423E">
        <w:rPr>
          <w:sz w:val="24"/>
        </w:rPr>
        <w:t>prísediacich</w:t>
      </w:r>
      <w:proofErr w:type="spellEnd"/>
      <w:r w:rsidR="006C423E" w:rsidRPr="006C423E">
        <w:rPr>
          <w:sz w:val="24"/>
        </w:rPr>
        <w:t xml:space="preserve"> a o </w:t>
      </w:r>
      <w:proofErr w:type="spellStart"/>
      <w:r w:rsidR="006C423E" w:rsidRPr="006C423E">
        <w:rPr>
          <w:sz w:val="24"/>
        </w:rPr>
        <w:t>zmene</w:t>
      </w:r>
      <w:proofErr w:type="spellEnd"/>
      <w:r w:rsidR="006C423E" w:rsidRPr="006C423E">
        <w:rPr>
          <w:sz w:val="24"/>
        </w:rPr>
        <w:t xml:space="preserve"> a </w:t>
      </w:r>
      <w:proofErr w:type="spellStart"/>
      <w:r w:rsidR="006C423E" w:rsidRPr="006C423E">
        <w:rPr>
          <w:sz w:val="24"/>
        </w:rPr>
        <w:t>doplnení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niektorých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zákonov</w:t>
      </w:r>
      <w:proofErr w:type="spellEnd"/>
      <w:r w:rsidR="006C423E" w:rsidRPr="006C423E">
        <w:rPr>
          <w:sz w:val="24"/>
        </w:rPr>
        <w:t xml:space="preserve"> v </w:t>
      </w:r>
      <w:proofErr w:type="spellStart"/>
      <w:r w:rsidR="006C423E" w:rsidRPr="006C423E">
        <w:rPr>
          <w:sz w:val="24"/>
        </w:rPr>
        <w:t>znení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neskorších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predpisov</w:t>
      </w:r>
      <w:proofErr w:type="spellEnd"/>
      <w:r w:rsidR="006C423E" w:rsidRPr="006C423E">
        <w:rPr>
          <w:sz w:val="24"/>
        </w:rPr>
        <w:t xml:space="preserve"> v </w:t>
      </w:r>
      <w:proofErr w:type="spellStart"/>
      <w:r w:rsidR="006C423E" w:rsidRPr="006C423E">
        <w:rPr>
          <w:sz w:val="24"/>
        </w:rPr>
        <w:t>druhom</w:t>
      </w:r>
      <w:proofErr w:type="spellEnd"/>
      <w:r w:rsidR="006C423E" w:rsidRPr="006C423E">
        <w:rPr>
          <w:sz w:val="24"/>
        </w:rPr>
        <w:t xml:space="preserve"> </w:t>
      </w:r>
      <w:proofErr w:type="spellStart"/>
      <w:r w:rsidR="006C423E" w:rsidRPr="006C423E">
        <w:rPr>
          <w:sz w:val="24"/>
        </w:rPr>
        <w:t>čítaní</w:t>
      </w:r>
      <w:proofErr w:type="spellEnd"/>
      <w:r w:rsidR="006C423E" w:rsidRPr="006C423E">
        <w:rPr>
          <w:sz w:val="24"/>
        </w:rPr>
        <w:t xml:space="preserve"> (</w:t>
      </w:r>
      <w:proofErr w:type="spellStart"/>
      <w:r w:rsidR="006C423E" w:rsidRPr="006C423E">
        <w:rPr>
          <w:sz w:val="24"/>
        </w:rPr>
        <w:t>tlač</w:t>
      </w:r>
      <w:proofErr w:type="spellEnd"/>
      <w:r w:rsidR="006C423E" w:rsidRPr="006C423E">
        <w:rPr>
          <w:sz w:val="24"/>
        </w:rPr>
        <w:t xml:space="preserve"> 421a);</w:t>
      </w:r>
    </w:p>
    <w:p w:rsidR="00643E5B" w:rsidRPr="006C423E" w:rsidRDefault="00643E5B" w:rsidP="00E755D4">
      <w:pPr>
        <w:jc w:val="both"/>
        <w:rPr>
          <w:bCs/>
        </w:rPr>
      </w:pPr>
    </w:p>
    <w:p w:rsidR="006C423E" w:rsidRPr="00A74048" w:rsidRDefault="006C423E" w:rsidP="00E755D4">
      <w:pPr>
        <w:jc w:val="both"/>
        <w:rPr>
          <w:bCs/>
        </w:rPr>
      </w:pP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A74048">
        <w:rPr>
          <w:b/>
        </w:rPr>
        <w:tab/>
        <w:t>B.   p o v e r u j e</w:t>
      </w: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A74048" w:rsidRDefault="00E755D4" w:rsidP="00E755D4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927EAB" w:rsidRPr="00A74048"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 w:rsidR="00927EAB" w:rsidRPr="00A74048">
        <w:t>ca</w:t>
      </w:r>
      <w:r w:rsidRPr="00A74048">
        <w:t xml:space="preserve"> Národnej rady Slovenskej republiky </w:t>
      </w:r>
      <w:r w:rsidR="009F1595">
        <w:rPr>
          <w:b/>
        </w:rPr>
        <w:t>Ondreja Dostála</w:t>
      </w:r>
      <w:r w:rsidRPr="00A74048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 w:rsidR="00D12991">
        <w:t xml:space="preserve">al o výsledku rokovania </w:t>
      </w:r>
      <w:r w:rsidR="009F1595">
        <w:t xml:space="preserve">ústavnoprávneho </w:t>
      </w:r>
      <w:r w:rsidR="00D12991">
        <w:t>výbor</w:t>
      </w:r>
      <w:r w:rsidR="00F04877">
        <w:t>u</w:t>
      </w:r>
      <w:r w:rsidR="009F1595">
        <w:t>.</w:t>
      </w:r>
    </w:p>
    <w:p w:rsidR="00E755D4" w:rsidRPr="00A74048" w:rsidRDefault="00E755D4" w:rsidP="00E755D4">
      <w:pPr>
        <w:tabs>
          <w:tab w:val="left" w:pos="1021"/>
        </w:tabs>
        <w:jc w:val="both"/>
      </w:pPr>
    </w:p>
    <w:p w:rsidR="00B64090" w:rsidRDefault="00B64090" w:rsidP="00E755D4">
      <w:pPr>
        <w:tabs>
          <w:tab w:val="left" w:pos="1021"/>
        </w:tabs>
        <w:jc w:val="both"/>
      </w:pPr>
    </w:p>
    <w:p w:rsidR="006615A5" w:rsidRDefault="006615A5" w:rsidP="00E755D4">
      <w:pPr>
        <w:tabs>
          <w:tab w:val="left" w:pos="1021"/>
        </w:tabs>
        <w:jc w:val="both"/>
      </w:pPr>
    </w:p>
    <w:p w:rsidR="006615A5" w:rsidRPr="00A74048" w:rsidRDefault="006615A5" w:rsidP="00E755D4">
      <w:pPr>
        <w:tabs>
          <w:tab w:val="left" w:pos="1021"/>
        </w:tabs>
        <w:jc w:val="both"/>
      </w:pPr>
    </w:p>
    <w:p w:rsidR="00E755D4" w:rsidRPr="00A74048" w:rsidRDefault="00E755D4" w:rsidP="00E755D4">
      <w:pPr>
        <w:tabs>
          <w:tab w:val="left" w:pos="1021"/>
        </w:tabs>
        <w:jc w:val="both"/>
      </w:pPr>
    </w:p>
    <w:p w:rsidR="00E755D4" w:rsidRPr="00A74048" w:rsidRDefault="00E755D4" w:rsidP="00E755D4">
      <w:pPr>
        <w:jc w:val="both"/>
        <w:rPr>
          <w:szCs w:val="20"/>
        </w:rPr>
      </w:pPr>
    </w:p>
    <w:p w:rsidR="00E755D4" w:rsidRPr="00A74048" w:rsidRDefault="00E755D4" w:rsidP="00E755D4">
      <w:pPr>
        <w:jc w:val="both"/>
        <w:rPr>
          <w:szCs w:val="20"/>
        </w:rPr>
      </w:pP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="00C62B1F">
        <w:t xml:space="preserve">   </w:t>
      </w:r>
      <w:r w:rsidR="00643E5B">
        <w:t xml:space="preserve"> </w:t>
      </w:r>
      <w:r w:rsidR="00900D73">
        <w:t xml:space="preserve"> </w:t>
      </w:r>
      <w:r w:rsidR="00927EAB" w:rsidRPr="00A74048">
        <w:t>Milan Vetrák</w:t>
      </w:r>
    </w:p>
    <w:p w:rsidR="00E755D4" w:rsidRPr="00A74048" w:rsidRDefault="00E755D4" w:rsidP="00E755D4">
      <w:pPr>
        <w:ind w:left="2124" w:firstLine="4989"/>
        <w:jc w:val="both"/>
        <w:rPr>
          <w:szCs w:val="20"/>
        </w:rPr>
      </w:pPr>
      <w:r w:rsidRPr="00A74048">
        <w:t xml:space="preserve">  predseda výboru</w:t>
      </w:r>
    </w:p>
    <w:p w:rsidR="00D406C3" w:rsidRDefault="00D406C3" w:rsidP="00E755D4">
      <w:pPr>
        <w:tabs>
          <w:tab w:val="left" w:pos="1021"/>
        </w:tabs>
        <w:jc w:val="both"/>
        <w:rPr>
          <w:szCs w:val="20"/>
        </w:rPr>
      </w:pPr>
    </w:p>
    <w:p w:rsidR="00E755D4" w:rsidRPr="00A74048" w:rsidRDefault="00E755D4" w:rsidP="00E755D4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:rsidR="00E755D4" w:rsidRPr="00A74048" w:rsidRDefault="00E755D4" w:rsidP="00E755D4">
      <w:pPr>
        <w:ind w:left="6480" w:hanging="6480"/>
        <w:jc w:val="both"/>
        <w:rPr>
          <w:szCs w:val="20"/>
        </w:rPr>
      </w:pPr>
      <w:r w:rsidRPr="00A74048">
        <w:rPr>
          <w:szCs w:val="20"/>
        </w:rPr>
        <w:t>Ondrej Dostál</w:t>
      </w:r>
    </w:p>
    <w:p w:rsidR="00D37A36" w:rsidRPr="00A74048" w:rsidRDefault="00927EAB" w:rsidP="00C250A6">
      <w:r w:rsidRPr="00A74048">
        <w:t xml:space="preserve">Matúš Šutaj Eštok </w:t>
      </w:r>
    </w:p>
    <w:p w:rsidR="007A1C69" w:rsidRPr="00A74048" w:rsidRDefault="007A1C69" w:rsidP="00C250A6"/>
    <w:p w:rsidR="007A1C69" w:rsidRPr="00A74048" w:rsidRDefault="007A1C69" w:rsidP="00C250A6"/>
    <w:sectPr w:rsidR="007A1C69" w:rsidRPr="00A7404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21607D2"/>
    <w:multiLevelType w:val="hybridMultilevel"/>
    <w:tmpl w:val="109A5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7C0CA6"/>
    <w:multiLevelType w:val="hybridMultilevel"/>
    <w:tmpl w:val="A54E52D8"/>
    <w:lvl w:ilvl="0" w:tplc="59381A3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48C9"/>
    <w:rsid w:val="00014F81"/>
    <w:rsid w:val="0005670E"/>
    <w:rsid w:val="00070926"/>
    <w:rsid w:val="00070BC0"/>
    <w:rsid w:val="00075D60"/>
    <w:rsid w:val="000B0328"/>
    <w:rsid w:val="000B2021"/>
    <w:rsid w:val="000C7CD6"/>
    <w:rsid w:val="00127829"/>
    <w:rsid w:val="001400C9"/>
    <w:rsid w:val="001408F3"/>
    <w:rsid w:val="00144F3A"/>
    <w:rsid w:val="0016420E"/>
    <w:rsid w:val="00190FB8"/>
    <w:rsid w:val="001F72AD"/>
    <w:rsid w:val="002164C4"/>
    <w:rsid w:val="002345C7"/>
    <w:rsid w:val="00237DF2"/>
    <w:rsid w:val="00267A6D"/>
    <w:rsid w:val="00292C00"/>
    <w:rsid w:val="002B4DF6"/>
    <w:rsid w:val="002C38D2"/>
    <w:rsid w:val="002C7346"/>
    <w:rsid w:val="002D1F66"/>
    <w:rsid w:val="002D57E7"/>
    <w:rsid w:val="003074DB"/>
    <w:rsid w:val="003728B0"/>
    <w:rsid w:val="00437B9F"/>
    <w:rsid w:val="004C4840"/>
    <w:rsid w:val="004C7A1C"/>
    <w:rsid w:val="004D01F9"/>
    <w:rsid w:val="004E2E1E"/>
    <w:rsid w:val="004F55B9"/>
    <w:rsid w:val="00560627"/>
    <w:rsid w:val="00562CAB"/>
    <w:rsid w:val="00571821"/>
    <w:rsid w:val="005912AA"/>
    <w:rsid w:val="005A3BB2"/>
    <w:rsid w:val="005E6A95"/>
    <w:rsid w:val="006034FF"/>
    <w:rsid w:val="00626708"/>
    <w:rsid w:val="00643E5B"/>
    <w:rsid w:val="00646437"/>
    <w:rsid w:val="006615A5"/>
    <w:rsid w:val="00671BE3"/>
    <w:rsid w:val="00694A5D"/>
    <w:rsid w:val="00695F75"/>
    <w:rsid w:val="006A6000"/>
    <w:rsid w:val="006B0C0C"/>
    <w:rsid w:val="006C423E"/>
    <w:rsid w:val="006D46D8"/>
    <w:rsid w:val="00737E61"/>
    <w:rsid w:val="00764AE7"/>
    <w:rsid w:val="007708AD"/>
    <w:rsid w:val="00777F1F"/>
    <w:rsid w:val="00784120"/>
    <w:rsid w:val="007921AA"/>
    <w:rsid w:val="007A1C69"/>
    <w:rsid w:val="007A2D52"/>
    <w:rsid w:val="007C6BD2"/>
    <w:rsid w:val="00814FB1"/>
    <w:rsid w:val="008548C9"/>
    <w:rsid w:val="00861FDB"/>
    <w:rsid w:val="008B638E"/>
    <w:rsid w:val="00900D73"/>
    <w:rsid w:val="00922D28"/>
    <w:rsid w:val="00927EAB"/>
    <w:rsid w:val="00937072"/>
    <w:rsid w:val="0095560D"/>
    <w:rsid w:val="009602E3"/>
    <w:rsid w:val="009853FF"/>
    <w:rsid w:val="009A1F6C"/>
    <w:rsid w:val="009A2E07"/>
    <w:rsid w:val="009F1595"/>
    <w:rsid w:val="00A02112"/>
    <w:rsid w:val="00A42DBE"/>
    <w:rsid w:val="00A601C7"/>
    <w:rsid w:val="00A74048"/>
    <w:rsid w:val="00A7497F"/>
    <w:rsid w:val="00AA39AD"/>
    <w:rsid w:val="00AB0981"/>
    <w:rsid w:val="00AC169E"/>
    <w:rsid w:val="00AC5DD4"/>
    <w:rsid w:val="00B11587"/>
    <w:rsid w:val="00B23D71"/>
    <w:rsid w:val="00B27F71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22C9"/>
    <w:rsid w:val="00C250A6"/>
    <w:rsid w:val="00C341A1"/>
    <w:rsid w:val="00C448FB"/>
    <w:rsid w:val="00C55E3A"/>
    <w:rsid w:val="00C56129"/>
    <w:rsid w:val="00C62B1F"/>
    <w:rsid w:val="00C778C9"/>
    <w:rsid w:val="00CB30AF"/>
    <w:rsid w:val="00CB7703"/>
    <w:rsid w:val="00D12991"/>
    <w:rsid w:val="00D37A36"/>
    <w:rsid w:val="00D406C3"/>
    <w:rsid w:val="00D83ACD"/>
    <w:rsid w:val="00D90CB7"/>
    <w:rsid w:val="00DA0B63"/>
    <w:rsid w:val="00DD771E"/>
    <w:rsid w:val="00E755D4"/>
    <w:rsid w:val="00E97AF4"/>
    <w:rsid w:val="00EB666F"/>
    <w:rsid w:val="00F04877"/>
    <w:rsid w:val="00F21B41"/>
    <w:rsid w:val="00F4565F"/>
    <w:rsid w:val="00F52BFB"/>
    <w:rsid w:val="00F60868"/>
    <w:rsid w:val="00F819A9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C6D4C"/>
  <w15:docId w15:val="{FEBCF764-704F-42D7-8639-7B3CC39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55E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55E3A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61</cp:revision>
  <cp:lastPrinted>2020-12-10T08:35:00Z</cp:lastPrinted>
  <dcterms:created xsi:type="dcterms:W3CDTF">2019-04-10T08:00:00Z</dcterms:created>
  <dcterms:modified xsi:type="dcterms:W3CDTF">2021-02-04T15:06:00Z</dcterms:modified>
</cp:coreProperties>
</file>