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B1" w:rsidRPr="00B65367" w:rsidRDefault="00320DB1" w:rsidP="00320DB1">
      <w:pPr>
        <w:jc w:val="center"/>
        <w:rPr>
          <w:b/>
          <w:sz w:val="28"/>
          <w:szCs w:val="28"/>
        </w:rPr>
      </w:pPr>
      <w:r w:rsidRPr="00B65367">
        <w:rPr>
          <w:b/>
          <w:sz w:val="28"/>
          <w:szCs w:val="28"/>
        </w:rPr>
        <w:t>Výbor Národnej rady Slovenskej republiky pre nezlučiteľnosť funkcií</w:t>
      </w:r>
    </w:p>
    <w:p w:rsidR="00320DB1" w:rsidRPr="00D44C49" w:rsidRDefault="00320DB1" w:rsidP="00320D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20DB1" w:rsidRDefault="00320DB1" w:rsidP="00320DB1">
      <w:pPr>
        <w:jc w:val="center"/>
        <w:rPr>
          <w:sz w:val="28"/>
          <w:szCs w:val="28"/>
        </w:rPr>
      </w:pPr>
    </w:p>
    <w:p w:rsidR="00320DB1" w:rsidRPr="00B65367" w:rsidRDefault="00320DB1" w:rsidP="00320DB1">
      <w:pPr>
        <w:jc w:val="center"/>
        <w:rPr>
          <w:sz w:val="28"/>
          <w:szCs w:val="28"/>
        </w:rPr>
      </w:pPr>
      <w:r w:rsidRPr="00B65367">
        <w:rPr>
          <w:sz w:val="28"/>
          <w:szCs w:val="28"/>
        </w:rPr>
        <w:t>V</w:t>
      </w:r>
      <w:r>
        <w:rPr>
          <w:sz w:val="28"/>
          <w:szCs w:val="28"/>
        </w:rPr>
        <w:t>III</w:t>
      </w:r>
      <w:r w:rsidRPr="00B65367">
        <w:rPr>
          <w:sz w:val="28"/>
          <w:szCs w:val="28"/>
        </w:rPr>
        <w:t xml:space="preserve">. volebné obdobie </w:t>
      </w:r>
    </w:p>
    <w:p w:rsidR="00320DB1" w:rsidRPr="00B65367" w:rsidRDefault="00320DB1" w:rsidP="00320DB1">
      <w:pPr>
        <w:jc w:val="center"/>
      </w:pPr>
    </w:p>
    <w:p w:rsidR="00320DB1" w:rsidRPr="00B65367" w:rsidRDefault="00320DB1" w:rsidP="00320DB1">
      <w:pPr>
        <w:jc w:val="center"/>
      </w:pPr>
    </w:p>
    <w:p w:rsidR="00320DB1" w:rsidRDefault="00320DB1" w:rsidP="00320DB1">
      <w:pPr>
        <w:ind w:left="5940"/>
      </w:pPr>
      <w:r w:rsidRPr="00B65367">
        <w:t xml:space="preserve">    </w:t>
      </w:r>
      <w:r>
        <w:t>Číslo: CRD-</w:t>
      </w:r>
      <w:r w:rsidR="009903AE">
        <w:t>2090/</w:t>
      </w:r>
      <w:r>
        <w:t xml:space="preserve">2020/VNF </w:t>
      </w:r>
    </w:p>
    <w:p w:rsidR="00320DB1" w:rsidRDefault="00320DB1" w:rsidP="00320DB1">
      <w:pPr>
        <w:jc w:val="both"/>
      </w:pPr>
    </w:p>
    <w:p w:rsidR="00320DB1" w:rsidRPr="00B65367" w:rsidRDefault="00320DB1" w:rsidP="00320DB1">
      <w:pPr>
        <w:jc w:val="both"/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Default="00320DB1" w:rsidP="00320DB1">
      <w:pPr>
        <w:jc w:val="both"/>
        <w:rPr>
          <w:b/>
          <w:sz w:val="28"/>
          <w:szCs w:val="28"/>
        </w:rPr>
      </w:pPr>
    </w:p>
    <w:p w:rsidR="00320DB1" w:rsidRPr="00A955B0" w:rsidRDefault="00320DB1" w:rsidP="00320DB1">
      <w:pPr>
        <w:jc w:val="both"/>
        <w:rPr>
          <w:b/>
          <w:sz w:val="28"/>
          <w:szCs w:val="28"/>
        </w:rPr>
      </w:pPr>
    </w:p>
    <w:p w:rsidR="00320DB1" w:rsidRPr="00A955B0" w:rsidRDefault="00320DB1" w:rsidP="00320D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e h ľ a d</w:t>
      </w:r>
    </w:p>
    <w:p w:rsidR="00320DB1" w:rsidRPr="004846C4" w:rsidRDefault="00320DB1" w:rsidP="00320DB1">
      <w:pPr>
        <w:jc w:val="center"/>
        <w:rPr>
          <w:b/>
          <w:sz w:val="28"/>
          <w:szCs w:val="28"/>
        </w:rPr>
      </w:pPr>
    </w:p>
    <w:p w:rsidR="00320DB1" w:rsidRPr="004846C4" w:rsidRDefault="00320DB1" w:rsidP="00320DB1">
      <w:pPr>
        <w:jc w:val="center"/>
        <w:rPr>
          <w:b/>
          <w:snapToGrid w:val="0"/>
          <w:sz w:val="28"/>
          <w:szCs w:val="28"/>
        </w:rPr>
      </w:pPr>
      <w:r w:rsidRPr="004846C4">
        <w:rPr>
          <w:b/>
          <w:sz w:val="28"/>
          <w:szCs w:val="28"/>
        </w:rPr>
        <w:t xml:space="preserve">Výboru Národnej rady Slovenskej republiky pre nezlučiteľnosť funkcií o došlých oznámeniach funkcií, zamestnaní, činností a majetkových pomerov verejných funkcionárov za </w:t>
      </w:r>
      <w:r>
        <w:rPr>
          <w:b/>
          <w:sz w:val="28"/>
          <w:szCs w:val="28"/>
        </w:rPr>
        <w:t>júl – október 2020</w:t>
      </w: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Default="00320DB1" w:rsidP="00320DB1">
      <w:pPr>
        <w:jc w:val="center"/>
        <w:rPr>
          <w:b/>
          <w:sz w:val="28"/>
          <w:szCs w:val="28"/>
        </w:rPr>
      </w:pPr>
    </w:p>
    <w:p w:rsidR="00320DB1" w:rsidRPr="00B65367" w:rsidRDefault="00320DB1" w:rsidP="00320DB1">
      <w:r w:rsidRPr="00176D5F">
        <w:rPr>
          <w:u w:val="single"/>
        </w:rPr>
        <w:t>Predkladá</w:t>
      </w:r>
      <w:r w:rsidRPr="00B65367">
        <w:t>:</w:t>
      </w:r>
    </w:p>
    <w:p w:rsidR="00320DB1" w:rsidRPr="002E07BA" w:rsidRDefault="00320DB1" w:rsidP="00320DB1">
      <w:r>
        <w:t xml:space="preserve">Boris  </w:t>
      </w:r>
      <w:r>
        <w:rPr>
          <w:b/>
        </w:rPr>
        <w:t xml:space="preserve">S u s k o </w:t>
      </w:r>
    </w:p>
    <w:p w:rsidR="00320DB1" w:rsidRPr="00B65367" w:rsidRDefault="00320DB1" w:rsidP="00320DB1">
      <w:r w:rsidRPr="00B65367">
        <w:t>predseda výboru</w:t>
      </w:r>
    </w:p>
    <w:p w:rsidR="00320DB1" w:rsidRPr="00B65367" w:rsidRDefault="00320DB1" w:rsidP="00320DB1">
      <w:pPr>
        <w:jc w:val="center"/>
      </w:pPr>
    </w:p>
    <w:p w:rsidR="00320DB1" w:rsidRDefault="00320DB1" w:rsidP="00320DB1">
      <w:pPr>
        <w:jc w:val="center"/>
      </w:pPr>
    </w:p>
    <w:p w:rsidR="00320DB1" w:rsidRPr="00A955B0" w:rsidRDefault="00320DB1" w:rsidP="00320DB1">
      <w:pPr>
        <w:jc w:val="center"/>
      </w:pPr>
      <w:r w:rsidRPr="00A955B0">
        <w:t>Bratislava</w:t>
      </w:r>
    </w:p>
    <w:p w:rsidR="00320DB1" w:rsidRDefault="00320DB1" w:rsidP="00320DB1">
      <w:pPr>
        <w:jc w:val="center"/>
      </w:pPr>
      <w:r>
        <w:t>október 2020</w:t>
      </w:r>
    </w:p>
    <w:p w:rsidR="00320DB1" w:rsidRDefault="00320DB1" w:rsidP="00320DB1">
      <w:pPr>
        <w:jc w:val="center"/>
      </w:pPr>
    </w:p>
    <w:p w:rsidR="00320DB1" w:rsidRPr="002A4151" w:rsidRDefault="00320DB1" w:rsidP="00320DB1">
      <w:pPr>
        <w:jc w:val="center"/>
        <w:rPr>
          <w:b/>
        </w:rPr>
      </w:pPr>
      <w:r w:rsidRPr="002A4151">
        <w:rPr>
          <w:b/>
        </w:rPr>
        <w:lastRenderedPageBreak/>
        <w:t>P r e h ľ a d</w:t>
      </w:r>
    </w:p>
    <w:p w:rsidR="00320DB1" w:rsidRDefault="00320DB1" w:rsidP="00320DB1">
      <w:pPr>
        <w:jc w:val="center"/>
        <w:rPr>
          <w:b/>
        </w:rPr>
      </w:pPr>
      <w:r w:rsidRPr="002A4151">
        <w:rPr>
          <w:b/>
        </w:rPr>
        <w:t>Výboru Národnej rady Slovenskej republiky pre nezlučiteľnosť funkcií o došlých oznámeniach funkcií, zamestnaní, činností a</w:t>
      </w:r>
      <w:r>
        <w:rPr>
          <w:b/>
        </w:rPr>
        <w:t> majetkových pomerov verejných funkcionárov za júl – október 2020</w:t>
      </w:r>
    </w:p>
    <w:p w:rsidR="00320DB1" w:rsidRDefault="00320DB1" w:rsidP="00320DB1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320DB1" w:rsidRDefault="00320DB1" w:rsidP="00320DB1">
      <w:pPr>
        <w:jc w:val="center"/>
        <w:rPr>
          <w:b/>
        </w:rPr>
      </w:pPr>
    </w:p>
    <w:p w:rsidR="00320DB1" w:rsidRPr="0081195C" w:rsidRDefault="00320DB1" w:rsidP="00CF1675">
      <w:pPr>
        <w:ind w:firstLine="540"/>
        <w:jc w:val="center"/>
        <w:rPr>
          <w:b/>
        </w:rPr>
      </w:pPr>
      <w:r w:rsidRPr="0081195C">
        <w:rPr>
          <w:b/>
        </w:rPr>
        <w:t>A.</w:t>
      </w:r>
    </w:p>
    <w:p w:rsidR="00320DB1" w:rsidRDefault="00320DB1" w:rsidP="00320DB1">
      <w:pPr>
        <w:ind w:firstLine="540"/>
        <w:jc w:val="center"/>
      </w:pPr>
    </w:p>
    <w:p w:rsidR="00320DB1" w:rsidRDefault="00320DB1" w:rsidP="00320DB1">
      <w:pPr>
        <w:ind w:firstLine="540"/>
        <w:jc w:val="both"/>
      </w:pPr>
      <w:r>
        <w:t xml:space="preserve">Podľa čl. 7 ods. 1 ústavného zákona č. 357/2004 Z. z. v znení ústavného zákona </w:t>
      </w:r>
      <w:r>
        <w:br/>
        <w:t>č. 545/2005 Z. z. (ďalej len „ústavný zákon) je verejný funkcionár povinný do 30 dní odo dňa, kedy sa ujal verejnej funkcie podať písomné oznámenie funkcií, zamestnaní, činností a majetkových pomerov (ďalej len „oznámenie“) za predchádzajúci kalendárny rok.</w:t>
      </w:r>
    </w:p>
    <w:p w:rsidR="00320DB1" w:rsidRDefault="00320DB1" w:rsidP="00320DB1">
      <w:pPr>
        <w:ind w:firstLine="540"/>
        <w:jc w:val="both"/>
      </w:pPr>
    </w:p>
    <w:p w:rsidR="00320DB1" w:rsidRDefault="00320DB1" w:rsidP="00320DB1">
      <w:pPr>
        <w:numPr>
          <w:ilvl w:val="0"/>
          <w:numId w:val="10"/>
        </w:numPr>
        <w:jc w:val="both"/>
      </w:pPr>
      <w:r>
        <w:t xml:space="preserve">Za mesiac júl – október 2020 </w:t>
      </w:r>
      <w:r w:rsidRPr="003A791D">
        <w:rPr>
          <w:b/>
        </w:rPr>
        <w:t>podali</w:t>
      </w:r>
      <w:r>
        <w:t xml:space="preserve"> oznámenie „pri ujatí sa verejnej funkcie“: </w:t>
      </w:r>
    </w:p>
    <w:p w:rsidR="00320DB1" w:rsidRPr="00213EA6" w:rsidRDefault="00320DB1" w:rsidP="00320DB1">
      <w:pPr>
        <w:jc w:val="both"/>
        <w:rPr>
          <w:u w:val="single"/>
        </w:rPr>
      </w:pPr>
    </w:p>
    <w:p w:rsidR="00320DB1" w:rsidRPr="00213EA6" w:rsidRDefault="00320DB1" w:rsidP="00320DB1">
      <w:pPr>
        <w:numPr>
          <w:ilvl w:val="0"/>
          <w:numId w:val="7"/>
        </w:numPr>
        <w:jc w:val="both"/>
      </w:pPr>
      <w:r w:rsidRPr="00213EA6">
        <w:t>Anton Brčka</w:t>
      </w:r>
      <w:r>
        <w:t xml:space="preserve">, podpredseda predstavenstva, </w:t>
      </w:r>
      <w:r w:rsidRPr="00213EA6">
        <w:t>Košická teplá</w:t>
      </w:r>
      <w:r>
        <w:t xml:space="preserve">renská, </w:t>
      </w:r>
      <w:proofErr w:type="spellStart"/>
      <w:r>
        <w:t>a.s</w:t>
      </w:r>
      <w:proofErr w:type="spellEnd"/>
      <w:r>
        <w:t>.</w:t>
      </w:r>
    </w:p>
    <w:p w:rsidR="00320DB1" w:rsidRPr="00213EA6" w:rsidRDefault="00320DB1" w:rsidP="00320DB1">
      <w:pPr>
        <w:numPr>
          <w:ilvl w:val="0"/>
          <w:numId w:val="7"/>
        </w:numPr>
        <w:jc w:val="both"/>
      </w:pPr>
      <w:r>
        <w:t xml:space="preserve">Juraj </w:t>
      </w:r>
      <w:proofErr w:type="spellStart"/>
      <w:r>
        <w:t>Slašťan</w:t>
      </w:r>
      <w:proofErr w:type="spellEnd"/>
      <w:r>
        <w:t>, predseda predstavenstva, Trnavská</w:t>
      </w:r>
      <w:r w:rsidRPr="00213EA6">
        <w:t xml:space="preserve"> teplá</w:t>
      </w:r>
      <w:r>
        <w:t xml:space="preserve">renská,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Vladimír Kopecký, hlavný inšpektor práce, </w:t>
      </w:r>
      <w:r w:rsidRPr="00213EA6">
        <w:t>Inšpektorát práce T</w:t>
      </w:r>
      <w:r>
        <w:t xml:space="preserve">renčín </w:t>
      </w:r>
    </w:p>
    <w:p w:rsidR="00320DB1" w:rsidRPr="00213EA6" w:rsidRDefault="00320DB1" w:rsidP="00320DB1">
      <w:pPr>
        <w:numPr>
          <w:ilvl w:val="0"/>
          <w:numId w:val="7"/>
        </w:numPr>
        <w:jc w:val="both"/>
      </w:pPr>
      <w:r>
        <w:t xml:space="preserve">Lenka Smreková, členka predstavenstva, </w:t>
      </w:r>
      <w:r w:rsidRPr="00213EA6">
        <w:t>Košická teplá</w:t>
      </w:r>
      <w:r>
        <w:t xml:space="preserve">renská,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Pavol Šimkovič, predseda predstavenstva, </w:t>
      </w:r>
      <w:r w:rsidRPr="00213EA6">
        <w:t>Košická teplá</w:t>
      </w:r>
      <w:r>
        <w:t xml:space="preserve">renská,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Daniela </w:t>
      </w:r>
      <w:proofErr w:type="spellStart"/>
      <w:r>
        <w:t>Ritterová</w:t>
      </w:r>
      <w:proofErr w:type="spellEnd"/>
      <w:r>
        <w:t>, hlavný inšpektor práce, Inšpektorát práce Košice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Milan Rác, člen predstavenstva Transpetrol,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Michal </w:t>
      </w:r>
      <w:proofErr w:type="spellStart"/>
      <w:r>
        <w:t>Smolka</w:t>
      </w:r>
      <w:proofErr w:type="spellEnd"/>
      <w:r>
        <w:t xml:space="preserve">, člen dozornej rady Technická inšpekcia,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Marián Lokša, člen predstavenstva Transpetrol,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Pavol </w:t>
      </w:r>
      <w:proofErr w:type="spellStart"/>
      <w:r>
        <w:t>Štuller</w:t>
      </w:r>
      <w:proofErr w:type="spellEnd"/>
      <w:r>
        <w:t xml:space="preserve">, predseda predstavenstva, Jadrová a vyraďovacia spoločnosť,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Peter Zelinka, člen predstavenstva, Transpetrol,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Elena </w:t>
      </w:r>
      <w:proofErr w:type="spellStart"/>
      <w:r>
        <w:t>Hegerová</w:t>
      </w:r>
      <w:proofErr w:type="spellEnd"/>
      <w:r>
        <w:t xml:space="preserve">, členka predstavenstva, Slovenská pošta,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Mária </w:t>
      </w:r>
      <w:proofErr w:type="spellStart"/>
      <w:r>
        <w:t>Turjaníková</w:t>
      </w:r>
      <w:proofErr w:type="spellEnd"/>
      <w:r>
        <w:t xml:space="preserve">, podpredsedníčka predstavenstva, Nemocnica Poprad,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Marek Donoval, člen predstavenstva, Technická inšpekcia, </w:t>
      </w:r>
      <w:proofErr w:type="spellStart"/>
      <w:r>
        <w:t>a.s</w:t>
      </w:r>
      <w:proofErr w:type="spellEnd"/>
      <w:r>
        <w:t>. Bratislava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František </w:t>
      </w:r>
      <w:proofErr w:type="spellStart"/>
      <w:r>
        <w:t>Kavecký</w:t>
      </w:r>
      <w:proofErr w:type="spellEnd"/>
      <w:r>
        <w:t xml:space="preserve">, člen predstavenstva Technická inšpekcia,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Matúš </w:t>
      </w:r>
      <w:proofErr w:type="spellStart"/>
      <w:r>
        <w:t>Medvec</w:t>
      </w:r>
      <w:proofErr w:type="spellEnd"/>
      <w:r>
        <w:t xml:space="preserve">, predseda, Úrad priemyselného vlastníctva SR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Jana Gálová, </w:t>
      </w:r>
      <w:r w:rsidRPr="00663450">
        <w:t>krízová manažérka, poverená riadením</w:t>
      </w:r>
      <w:r>
        <w:t xml:space="preserve"> NASES-u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Ján </w:t>
      </w:r>
      <w:proofErr w:type="spellStart"/>
      <w:r>
        <w:t>Štriho</w:t>
      </w:r>
      <w:proofErr w:type="spellEnd"/>
      <w:r>
        <w:t xml:space="preserve">, člen predstavenstva, Zvolenská teplárenská, </w:t>
      </w:r>
      <w:proofErr w:type="spellStart"/>
      <w:r>
        <w:t>a.s</w:t>
      </w:r>
      <w:proofErr w:type="spellEnd"/>
      <w:r>
        <w:t xml:space="preserve">.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Štefan </w:t>
      </w:r>
      <w:proofErr w:type="spellStart"/>
      <w:r>
        <w:t>Dobák</w:t>
      </w:r>
      <w:proofErr w:type="spellEnd"/>
      <w:r>
        <w:t xml:space="preserve">, predseda predstavenstva, Technická inšpekcia,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Jana Kohútová, zástupca riaditeľa, </w:t>
      </w:r>
      <w:r w:rsidRPr="00EC2657">
        <w:t xml:space="preserve">Kúpeľno-rehabilitačný ústav Ministerstva vnútra SR Bystrá, Liptovský Ján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Milan Urban, predseda predstavenstva, Slovenský plynárenský priemysel, </w:t>
      </w:r>
      <w:proofErr w:type="spellStart"/>
      <w:r>
        <w:t>a.s</w:t>
      </w:r>
      <w:proofErr w:type="spellEnd"/>
      <w:r>
        <w:t xml:space="preserve">. Bratislava </w:t>
      </w:r>
    </w:p>
    <w:p w:rsidR="00320DB1" w:rsidRPr="00B2652B" w:rsidRDefault="00320DB1" w:rsidP="00320DB1">
      <w:pPr>
        <w:numPr>
          <w:ilvl w:val="0"/>
          <w:numId w:val="7"/>
        </w:numPr>
        <w:jc w:val="both"/>
        <w:rPr>
          <w:u w:val="single"/>
        </w:rPr>
      </w:pPr>
      <w:r>
        <w:t>Milan Letko, hlavný inšpektor, Inšpektorát práce Nitra</w:t>
      </w:r>
    </w:p>
    <w:p w:rsidR="00320DB1" w:rsidRPr="00B2652B" w:rsidRDefault="00320DB1" w:rsidP="00320DB1">
      <w:pPr>
        <w:numPr>
          <w:ilvl w:val="0"/>
          <w:numId w:val="7"/>
        </w:numPr>
        <w:jc w:val="both"/>
        <w:rPr>
          <w:u w:val="single"/>
        </w:rPr>
      </w:pPr>
      <w:r>
        <w:t xml:space="preserve">Andrea </w:t>
      </w:r>
      <w:proofErr w:type="spellStart"/>
      <w:r>
        <w:t>Letanovská</w:t>
      </w:r>
      <w:proofErr w:type="spellEnd"/>
      <w:r>
        <w:t xml:space="preserve">, poslankyňa NR SR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Ufnár</w:t>
      </w:r>
      <w:proofErr w:type="spellEnd"/>
      <w:r>
        <w:t xml:space="preserve">, predseda predstavenstva, </w:t>
      </w:r>
      <w:r w:rsidRPr="00B2652B">
        <w:t xml:space="preserve">Spoločnosť pre skladovanie, </w:t>
      </w:r>
      <w:proofErr w:type="spellStart"/>
      <w:r w:rsidRPr="00B2652B">
        <w:t>a.s</w:t>
      </w:r>
      <w:proofErr w:type="spellEnd"/>
      <w:r w:rsidRPr="00B2652B">
        <w:t>.</w:t>
      </w:r>
      <w:r>
        <w:t>, člen predstavenstva Agentúra pre núdzové zásob</w:t>
      </w:r>
      <w:r w:rsidRPr="00B2652B">
        <w:t xml:space="preserve">y ropy a ropných výrobkov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Richard </w:t>
      </w:r>
      <w:proofErr w:type="spellStart"/>
      <w:r>
        <w:t>Prokypčák</w:t>
      </w:r>
      <w:proofErr w:type="spellEnd"/>
      <w:r>
        <w:t xml:space="preserve">, podpredseda predstavenstva, Slovenský plynárenský priemysel, </w:t>
      </w:r>
      <w:r>
        <w:br/>
        <w:t xml:space="preserve">a. s.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Henrich </w:t>
      </w:r>
      <w:proofErr w:type="spellStart"/>
      <w:r>
        <w:t>Krejčí</w:t>
      </w:r>
      <w:proofErr w:type="spellEnd"/>
      <w:r>
        <w:t>, člen predstavenstva, Slovenský plynárenský priemysel, a. s. Bratislava, člen dozornej rady Nadácia SPP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Daniel </w:t>
      </w:r>
      <w:proofErr w:type="spellStart"/>
      <w:r>
        <w:t>Šulík</w:t>
      </w:r>
      <w:proofErr w:type="spellEnd"/>
      <w:r>
        <w:t xml:space="preserve">, člen predstavenstva, Slovenský plynárenský priemysel, a. s.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Milan </w:t>
      </w:r>
      <w:proofErr w:type="spellStart"/>
      <w:r>
        <w:t>Kyrinovič</w:t>
      </w:r>
      <w:proofErr w:type="spellEnd"/>
      <w:r>
        <w:t xml:space="preserve">, člen predstavenstva Univerzitná nemocnica – Nemocnica svätého Michala, a. s. Bratislava  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Miriam Filová, členka dozornej rady, Sociálna poisťovňa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Miriam </w:t>
      </w:r>
      <w:proofErr w:type="spellStart"/>
      <w:r>
        <w:t>Šuteková</w:t>
      </w:r>
      <w:proofErr w:type="spellEnd"/>
      <w:r>
        <w:t xml:space="preserve">, poslankyňa Národnej rady SR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lastRenderedPageBreak/>
        <w:t xml:space="preserve">Martin Nosáľ, riaditeľ, Letové prevádzkové služby SR, </w:t>
      </w:r>
      <w:proofErr w:type="spellStart"/>
      <w:r>
        <w:t>š.p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Jaroslav </w:t>
      </w:r>
      <w:proofErr w:type="spellStart"/>
      <w:r>
        <w:t>Ivančo</w:t>
      </w:r>
      <w:proofErr w:type="spellEnd"/>
      <w:r>
        <w:t xml:space="preserve">, gen. tajomník </w:t>
      </w:r>
      <w:proofErr w:type="spellStart"/>
      <w:r>
        <w:t>sl</w:t>
      </w:r>
      <w:proofErr w:type="spellEnd"/>
      <w:r>
        <w:t>. úradu, Úrad priemyselného vlastníctva SR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Dušan </w:t>
      </w:r>
      <w:proofErr w:type="spellStart"/>
      <w:r>
        <w:t>Kyseľ</w:t>
      </w:r>
      <w:proofErr w:type="spellEnd"/>
      <w:r>
        <w:t xml:space="preserve">, člen dozornej rady Spoločnosť pre skladovanie,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Ladislav Stehlík, člen dozornej rady Spoločnosť pre skladovanie,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Lucia </w:t>
      </w:r>
      <w:proofErr w:type="spellStart"/>
      <w:r>
        <w:t>Murgáčová</w:t>
      </w:r>
      <w:proofErr w:type="spellEnd"/>
      <w:r>
        <w:t xml:space="preserve">, členka dozornej rady Spoločnosť pre skladovanie,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Ivan </w:t>
      </w:r>
      <w:proofErr w:type="spellStart"/>
      <w:r>
        <w:t>Bilohuščin</w:t>
      </w:r>
      <w:proofErr w:type="spellEnd"/>
      <w:r>
        <w:t xml:space="preserve">, člen predstavenstva Spoločnosť pre skladovanie,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>Alena Hudáková, hlavný inšpektor práce, Inšpektorát práce Prešov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Katarína Kováčová, členka dozornej rady National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I, </w:t>
      </w:r>
      <w:proofErr w:type="spellStart"/>
      <w:r>
        <w:t>s.r.o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Karol </w:t>
      </w:r>
      <w:proofErr w:type="spellStart"/>
      <w:r>
        <w:t>Zimmer</w:t>
      </w:r>
      <w:proofErr w:type="spellEnd"/>
      <w:r>
        <w:t>, generálny tajomník služobného úradu Ministerstvo práce, soc. vecí a rodiny SR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Renáta </w:t>
      </w:r>
      <w:proofErr w:type="spellStart"/>
      <w:r>
        <w:t>Strachotová</w:t>
      </w:r>
      <w:proofErr w:type="spellEnd"/>
      <w:r>
        <w:t>, hlavný inšpektor práce, Inšpektorát práce Žilina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Mozolák</w:t>
      </w:r>
      <w:proofErr w:type="spellEnd"/>
      <w:r>
        <w:t xml:space="preserve">, konateľ SPP CNG, </w:t>
      </w:r>
      <w:proofErr w:type="spellStart"/>
      <w:r>
        <w:t>s.r.o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Ľubomír </w:t>
      </w:r>
      <w:proofErr w:type="spellStart"/>
      <w:r>
        <w:t>Mindek</w:t>
      </w:r>
      <w:proofErr w:type="spellEnd"/>
      <w:r>
        <w:t xml:space="preserve">, člen predstavenstva Slovenská pošta,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Ľubomír </w:t>
      </w:r>
      <w:proofErr w:type="spellStart"/>
      <w:r>
        <w:t>Šarník</w:t>
      </w:r>
      <w:proofErr w:type="spellEnd"/>
      <w:r>
        <w:t xml:space="preserve">, riaditeľ Fakultnej nemocnice s poliklinikou J.A. </w:t>
      </w:r>
      <w:proofErr w:type="spellStart"/>
      <w:r>
        <w:t>Reimana</w:t>
      </w:r>
      <w:proofErr w:type="spellEnd"/>
      <w:r>
        <w:t xml:space="preserve"> Prešov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>Miroslav Dráb, člen správnej rady Fondu na podporu športu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Ivan </w:t>
      </w:r>
      <w:proofErr w:type="spellStart"/>
      <w:r>
        <w:t>Greguška</w:t>
      </w:r>
      <w:proofErr w:type="spellEnd"/>
      <w:r>
        <w:t>, člen správnej rady Fondu na podporu športu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Roman </w:t>
      </w:r>
      <w:proofErr w:type="spellStart"/>
      <w:r>
        <w:t>Joch</w:t>
      </w:r>
      <w:proofErr w:type="spellEnd"/>
      <w:r>
        <w:t>, riaditeľ Inštitútu pre výskum práce a rodiny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Katarína </w:t>
      </w:r>
      <w:proofErr w:type="spellStart"/>
      <w:r>
        <w:t>Vršanská</w:t>
      </w:r>
      <w:proofErr w:type="spellEnd"/>
      <w:r>
        <w:t xml:space="preserve">, členka predstavenstva, Spoločnosť pre skladovanie, </w:t>
      </w:r>
      <w:proofErr w:type="spellStart"/>
      <w:r>
        <w:t>a.s</w:t>
      </w:r>
      <w:proofErr w:type="spellEnd"/>
      <w:r>
        <w:t>. a  Agentúry pre núdzové zásoby ropy a ropných výrobkov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Miroslav </w:t>
      </w:r>
      <w:proofErr w:type="spellStart"/>
      <w:r>
        <w:t>Tamáš</w:t>
      </w:r>
      <w:proofErr w:type="spellEnd"/>
      <w:r>
        <w:t xml:space="preserve">, člen predstavenstva, Jadrová energetická spoločnosť Slovenska,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Ivan Švec, člen dozornej rady, Jadrová energetická spoločnosť Slovenska,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Roman </w:t>
      </w:r>
      <w:proofErr w:type="spellStart"/>
      <w:r>
        <w:t>Sporina</w:t>
      </w:r>
      <w:proofErr w:type="spellEnd"/>
      <w:r>
        <w:t xml:space="preserve">, predseda predstavenstva, Jadrová energetická spoločnosť Slovenska,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Matej </w:t>
      </w:r>
      <w:proofErr w:type="spellStart"/>
      <w:r>
        <w:t>Ferančík</w:t>
      </w:r>
      <w:proofErr w:type="spellEnd"/>
      <w:r>
        <w:t xml:space="preserve">, člen predstavenstva Trnavská teplárenská, a. s.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Karol </w:t>
      </w:r>
      <w:proofErr w:type="spellStart"/>
      <w:r>
        <w:t>Uváčik</w:t>
      </w:r>
      <w:proofErr w:type="spellEnd"/>
      <w:r>
        <w:t xml:space="preserve">, člen dozornej rady SAD Trenčín, </w:t>
      </w:r>
      <w:proofErr w:type="spellStart"/>
      <w:r>
        <w:t>a.s</w:t>
      </w:r>
      <w:proofErr w:type="spellEnd"/>
      <w:r>
        <w:t xml:space="preserve">. 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>Daniela Klučková, prezidentka Finančného riaditeľstva SR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Andrej </w:t>
      </w:r>
      <w:proofErr w:type="spellStart"/>
      <w:r>
        <w:t>Juris</w:t>
      </w:r>
      <w:proofErr w:type="spellEnd"/>
      <w:r>
        <w:t>, predseda Úradu pre reguláciu sieťových odvetví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Michal </w:t>
      </w:r>
      <w:proofErr w:type="spellStart"/>
      <w:r>
        <w:t>Kiča</w:t>
      </w:r>
      <w:proofErr w:type="spellEnd"/>
      <w:r>
        <w:t>, štátny tajomník Ministerstva životného prostredia SR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Petra </w:t>
      </w:r>
      <w:proofErr w:type="spellStart"/>
      <w:r>
        <w:t>Mindová</w:t>
      </w:r>
      <w:proofErr w:type="spellEnd"/>
      <w:r>
        <w:t xml:space="preserve">, poverená generálna riaditeľka </w:t>
      </w:r>
      <w:proofErr w:type="spellStart"/>
      <w:r>
        <w:t>Hydromeliorácie</w:t>
      </w:r>
      <w:proofErr w:type="spellEnd"/>
      <w:r>
        <w:t xml:space="preserve">, š. p.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Róbert </w:t>
      </w:r>
      <w:proofErr w:type="spellStart"/>
      <w:r>
        <w:t>Hok</w:t>
      </w:r>
      <w:proofErr w:type="spellEnd"/>
      <w:r>
        <w:t xml:space="preserve">, riaditeľ, Slovenský vodohospodársky podnik, </w:t>
      </w:r>
      <w:proofErr w:type="spellStart"/>
      <w:r>
        <w:t>š.p</w:t>
      </w:r>
      <w:proofErr w:type="spellEnd"/>
      <w:r>
        <w:t xml:space="preserve">. Banská Štiavnica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Vladimír Kollár, riaditeľ, Vodohospodárska výstavba, </w:t>
      </w:r>
      <w:proofErr w:type="spellStart"/>
      <w:r>
        <w:t>š.p</w:t>
      </w:r>
      <w:proofErr w:type="spellEnd"/>
      <w:r>
        <w:t xml:space="preserve">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Lenčo</w:t>
      </w:r>
      <w:proofErr w:type="spellEnd"/>
      <w:r>
        <w:t xml:space="preserve">, generálny riaditeľ, </w:t>
      </w:r>
      <w:r w:rsidRPr="00AB11AE">
        <w:t xml:space="preserve">IUVENTA - </w:t>
      </w:r>
      <w:r>
        <w:t xml:space="preserve">Slovenský inštitút mládeže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Ján Breza, člen predstavenstva BIONT, a. s. Bratislava </w:t>
      </w:r>
    </w:p>
    <w:p w:rsidR="00320DB1" w:rsidRDefault="00320DB1" w:rsidP="00320DB1">
      <w:pPr>
        <w:numPr>
          <w:ilvl w:val="0"/>
          <w:numId w:val="7"/>
        </w:numPr>
        <w:jc w:val="both"/>
      </w:pPr>
      <w:r>
        <w:t xml:space="preserve">Matej Sýkora, člen predstavenstva BIONT, a. s.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Dušan </w:t>
      </w:r>
      <w:proofErr w:type="spellStart"/>
      <w:r>
        <w:t>Randuška</w:t>
      </w:r>
      <w:proofErr w:type="spellEnd"/>
      <w:r>
        <w:t xml:space="preserve">, predseda predstavenstva, </w:t>
      </w:r>
      <w:r w:rsidRPr="006846B1">
        <w:t>Bratislavská teplá</w:t>
      </w:r>
      <w:r>
        <w:t>renská, a. s.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Jozef </w:t>
      </w:r>
      <w:proofErr w:type="spellStart"/>
      <w:r>
        <w:t>Kanuščák</w:t>
      </w:r>
      <w:proofErr w:type="spellEnd"/>
      <w:r>
        <w:t xml:space="preserve">, člen dozornej rady Poľnonákup TATRY, a. s. Kežmarok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Ľuboš </w:t>
      </w:r>
      <w:proofErr w:type="spellStart"/>
      <w:r>
        <w:t>Sopoliga</w:t>
      </w:r>
      <w:proofErr w:type="spellEnd"/>
      <w:r>
        <w:t xml:space="preserve">, člen predstavenstva, Poľnonákup TATRY, </w:t>
      </w:r>
      <w:proofErr w:type="spellStart"/>
      <w:r>
        <w:t>a.s</w:t>
      </w:r>
      <w:proofErr w:type="spellEnd"/>
      <w:r>
        <w:t>. Kežmarok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Tomáš Svrček, predseda predstavenstva, Poľnonákup TATRY, </w:t>
      </w:r>
      <w:proofErr w:type="spellStart"/>
      <w:r>
        <w:t>a.s</w:t>
      </w:r>
      <w:proofErr w:type="spellEnd"/>
      <w:r>
        <w:t>. Kežmarok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Ján Valtýni, poverený riaditeľ </w:t>
      </w:r>
      <w:proofErr w:type="spellStart"/>
      <w:r>
        <w:t>Závodisko</w:t>
      </w:r>
      <w:proofErr w:type="spellEnd"/>
      <w:r>
        <w:t xml:space="preserve">, </w:t>
      </w:r>
      <w:proofErr w:type="spellStart"/>
      <w:r>
        <w:t>š.p</w:t>
      </w:r>
      <w:proofErr w:type="spellEnd"/>
      <w:r>
        <w:t xml:space="preserve">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Dana </w:t>
      </w:r>
      <w:proofErr w:type="spellStart"/>
      <w:r>
        <w:t>Miňová</w:t>
      </w:r>
      <w:proofErr w:type="spellEnd"/>
      <w:r>
        <w:t xml:space="preserve">, člena predstavenstva, </w:t>
      </w:r>
      <w:r w:rsidRPr="00D6361A">
        <w:t xml:space="preserve">Martinská teplárenská, </w:t>
      </w:r>
      <w:proofErr w:type="spellStart"/>
      <w:r w:rsidRPr="00D6361A">
        <w:t>a.</w:t>
      </w:r>
      <w:r>
        <w:t>s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Róbert Kanás, riaditeľ, agrokomplex Národné výstavisko, </w:t>
      </w:r>
      <w:proofErr w:type="spellStart"/>
      <w:r>
        <w:t>š.p</w:t>
      </w:r>
      <w:proofErr w:type="spellEnd"/>
      <w:r>
        <w:t xml:space="preserve">. Nitra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Pavol </w:t>
      </w:r>
      <w:proofErr w:type="spellStart"/>
      <w:r>
        <w:t>Mates</w:t>
      </w:r>
      <w:proofErr w:type="spellEnd"/>
      <w:r>
        <w:t xml:space="preserve">, člen dozornej rady, Technický skúšobný ústav, </w:t>
      </w:r>
      <w:proofErr w:type="spellStart"/>
      <w:r>
        <w:t>š.p</w:t>
      </w:r>
      <w:proofErr w:type="spellEnd"/>
      <w:r>
        <w:t xml:space="preserve">. Piešťany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Miroslav </w:t>
      </w:r>
      <w:proofErr w:type="spellStart"/>
      <w:r>
        <w:t>Dudlák</w:t>
      </w:r>
      <w:proofErr w:type="spellEnd"/>
      <w:r>
        <w:t>. člen regulačnej rady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proofErr w:type="spellStart"/>
      <w:r>
        <w:t>Janaq</w:t>
      </w:r>
      <w:proofErr w:type="spellEnd"/>
      <w:r>
        <w:t xml:space="preserve"> Vargová, generálna riaditeľka, Ústredný kontrolný a skúšobný ústav poľnohospodársky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Andrej Gajdoš, štátny tajomník Ministerstva pôdohospodárstva a rozvoja vidieka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Viera Kováčiková, prvá námestníčka generálneho prokurátora SR, poverená zastupovaním generálneho prokurátora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Ján Mrva, predseda Úrade geodézie, kartografie, a katastra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Marcel </w:t>
      </w:r>
      <w:proofErr w:type="spellStart"/>
      <w:r>
        <w:t>Vrátný</w:t>
      </w:r>
      <w:proofErr w:type="spellEnd"/>
      <w:r>
        <w:t xml:space="preserve">, člen predstavenstva Tepláreň Košice,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lastRenderedPageBreak/>
        <w:t xml:space="preserve">Nikoleta </w:t>
      </w:r>
      <w:proofErr w:type="spellStart"/>
      <w:r>
        <w:t>Krasulová</w:t>
      </w:r>
      <w:proofErr w:type="spellEnd"/>
      <w:r>
        <w:t xml:space="preserve">, členka dozornej rady Technického skúšobného ústavu, </w:t>
      </w:r>
      <w:proofErr w:type="spellStart"/>
      <w:r>
        <w:t>š.p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Anna </w:t>
      </w:r>
      <w:proofErr w:type="spellStart"/>
      <w:r>
        <w:t>Pavoľová</w:t>
      </w:r>
      <w:proofErr w:type="spellEnd"/>
      <w:r>
        <w:t>, členka dozornej rady, Zvolenská teplárenská, a. s.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Tomáš Janík, riaditeľ, Fakultná nemocnica Trenčín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Pavol </w:t>
      </w:r>
      <w:proofErr w:type="spellStart"/>
      <w:r>
        <w:t>Miroššay</w:t>
      </w:r>
      <w:proofErr w:type="spellEnd"/>
      <w:r>
        <w:t xml:space="preserve">, predseda predstavenstva, Slovensko IT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Erik </w:t>
      </w:r>
      <w:proofErr w:type="spellStart"/>
      <w:r>
        <w:t>Meliška</w:t>
      </w:r>
      <w:proofErr w:type="spellEnd"/>
      <w:r>
        <w:t>, člen predstavenstva, Slovensko IT a. s.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Štefan Takáč, člen predstavenstva, Slovensko IT a. s.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Július </w:t>
      </w:r>
      <w:proofErr w:type="spellStart"/>
      <w:r>
        <w:t>Chvostaľ</w:t>
      </w:r>
      <w:proofErr w:type="spellEnd"/>
      <w:r>
        <w:t xml:space="preserve">, </w:t>
      </w:r>
      <w:r w:rsidRPr="005F2BDB">
        <w:t>konateľ</w:t>
      </w:r>
      <w:r>
        <w:t xml:space="preserve">, </w:t>
      </w:r>
      <w:r w:rsidRPr="005F2BDB">
        <w:t xml:space="preserve">SPP CNG, </w:t>
      </w:r>
      <w:proofErr w:type="spellStart"/>
      <w:r w:rsidRPr="005F2BDB">
        <w:t>s.r.o</w:t>
      </w:r>
      <w:proofErr w:type="spellEnd"/>
      <w:r w:rsidRPr="005F2BDB">
        <w:t xml:space="preserve">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Kovařík</w:t>
      </w:r>
      <w:proofErr w:type="spellEnd"/>
      <w:r>
        <w:t>, prezident Policajného zboru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Veronika </w:t>
      </w:r>
      <w:proofErr w:type="spellStart"/>
      <w:r>
        <w:t>Gmiterko</w:t>
      </w:r>
      <w:proofErr w:type="spellEnd"/>
      <w:r>
        <w:t>, generálny tajomník služobného úradu Ministerstva financií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Juraj Koreň, člen dozornej rady,  </w:t>
      </w:r>
      <w:r w:rsidRPr="00045969">
        <w:t>Agentúra pre núdzové zásoby ropy a ropných výrobkov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Ľuboš </w:t>
      </w:r>
      <w:proofErr w:type="spellStart"/>
      <w:r>
        <w:t>Majdán</w:t>
      </w:r>
      <w:proofErr w:type="spellEnd"/>
      <w:r>
        <w:t xml:space="preserve">, člen predstavenstva ZSE Energia,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Miroslav </w:t>
      </w:r>
      <w:proofErr w:type="spellStart"/>
      <w:r>
        <w:t>Recký</w:t>
      </w:r>
      <w:proofErr w:type="spellEnd"/>
      <w:r>
        <w:t xml:space="preserve">, člen predstavenstva ZSE Energia,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Jana </w:t>
      </w:r>
      <w:proofErr w:type="spellStart"/>
      <w:r>
        <w:t>Somorovská</w:t>
      </w:r>
      <w:proofErr w:type="spellEnd"/>
      <w:r>
        <w:t>, členka predstavenstva Západoslovenská distribučná, a. s.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Ľubomír </w:t>
      </w:r>
      <w:proofErr w:type="spellStart"/>
      <w:r>
        <w:t>Tomík</w:t>
      </w:r>
      <w:proofErr w:type="spellEnd"/>
      <w:r>
        <w:t xml:space="preserve">, člen predstavenstva Slovenské elektrárne,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Pacek</w:t>
      </w:r>
      <w:proofErr w:type="spellEnd"/>
      <w:r>
        <w:t xml:space="preserve">, </w:t>
      </w:r>
      <w:r w:rsidRPr="00242F6A">
        <w:t>člen predstavenstva</w:t>
      </w:r>
      <w:r>
        <w:t xml:space="preserve">, </w:t>
      </w:r>
      <w:r w:rsidRPr="00242F6A">
        <w:t xml:space="preserve"> </w:t>
      </w:r>
      <w:r>
        <w:t>ZSE Energia, a. s.</w:t>
      </w:r>
      <w:r w:rsidRPr="00242F6A">
        <w:t xml:space="preserve">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Kristián Takáč, </w:t>
      </w:r>
      <w:r w:rsidRPr="00242F6A">
        <w:t>člen predstavenstva</w:t>
      </w:r>
      <w:r>
        <w:t xml:space="preserve">, </w:t>
      </w:r>
      <w:r w:rsidRPr="00242F6A">
        <w:t xml:space="preserve">Západoslovenská distribučná,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Peter Rakovský, člen dozornej rady, Slovenský plynárenský priemysel,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Ivo </w:t>
      </w:r>
      <w:proofErr w:type="spellStart"/>
      <w:r>
        <w:t>Grobauer</w:t>
      </w:r>
      <w:proofErr w:type="spellEnd"/>
      <w:r>
        <w:t>, člen dozornej rady</w:t>
      </w:r>
      <w:r w:rsidRPr="00960783">
        <w:t xml:space="preserve"> </w:t>
      </w:r>
      <w:r>
        <w:t xml:space="preserve">, Tepláreň Košice, </w:t>
      </w:r>
      <w:proofErr w:type="spellStart"/>
      <w:r>
        <w:t>a.s</w:t>
      </w:r>
      <w:proofErr w:type="spellEnd"/>
      <w:r>
        <w:t>. TEKO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Ján Varga, člen dozornej rady</w:t>
      </w:r>
      <w:r w:rsidRPr="00960783">
        <w:t xml:space="preserve"> </w:t>
      </w:r>
      <w:r>
        <w:t xml:space="preserve">, Tepláreň Košice, </w:t>
      </w:r>
      <w:proofErr w:type="spellStart"/>
      <w:r>
        <w:t>a.s</w:t>
      </w:r>
      <w:proofErr w:type="spellEnd"/>
      <w:r>
        <w:t>. TEKO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Ján </w:t>
      </w:r>
      <w:proofErr w:type="spellStart"/>
      <w:r>
        <w:t>Mižúr</w:t>
      </w:r>
      <w:proofErr w:type="spellEnd"/>
      <w:r>
        <w:t xml:space="preserve">, </w:t>
      </w:r>
      <w:r w:rsidRPr="00960783">
        <w:t>riaditeľ</w:t>
      </w:r>
      <w:r>
        <w:t>, Národné športové centrum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Ľudovít </w:t>
      </w:r>
      <w:proofErr w:type="spellStart"/>
      <w:r>
        <w:t>Jurinyi</w:t>
      </w:r>
      <w:proofErr w:type="spellEnd"/>
      <w:r>
        <w:t xml:space="preserve">, </w:t>
      </w:r>
      <w:r w:rsidRPr="00960783">
        <w:t>člen správnej rady</w:t>
      </w:r>
      <w:r>
        <w:t xml:space="preserve">, </w:t>
      </w:r>
      <w:r w:rsidRPr="00960783">
        <w:t xml:space="preserve">Fond na podporu športu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Branislav </w:t>
      </w:r>
      <w:proofErr w:type="spellStart"/>
      <w:r>
        <w:t>Hadár</w:t>
      </w:r>
      <w:proofErr w:type="spellEnd"/>
      <w:r>
        <w:t xml:space="preserve">, </w:t>
      </w:r>
      <w:r w:rsidRPr="00960783">
        <w:t>riaditeľ</w:t>
      </w:r>
      <w:r>
        <w:t xml:space="preserve">, </w:t>
      </w:r>
      <w:r w:rsidRPr="00960783">
        <w:t>Štátny i</w:t>
      </w:r>
      <w:r>
        <w:t>nštitút odborného vzdelávania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Dušan </w:t>
      </w:r>
      <w:proofErr w:type="spellStart"/>
      <w:r>
        <w:t>Šaradín</w:t>
      </w:r>
      <w:proofErr w:type="spellEnd"/>
      <w:r>
        <w:t xml:space="preserve">, </w:t>
      </w:r>
      <w:r w:rsidRPr="00960783">
        <w:t>člen správnej rady</w:t>
      </w:r>
      <w:r>
        <w:t xml:space="preserve">, </w:t>
      </w:r>
      <w:r w:rsidRPr="00960783">
        <w:t>Fond na podporu športu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Gábor </w:t>
      </w:r>
      <w:proofErr w:type="spellStart"/>
      <w:r>
        <w:t>Asványi</w:t>
      </w:r>
      <w:proofErr w:type="spellEnd"/>
      <w:r>
        <w:t xml:space="preserve">, </w:t>
      </w:r>
      <w:r w:rsidRPr="00960783">
        <w:t>člen správnej rady</w:t>
      </w:r>
      <w:r>
        <w:t xml:space="preserve">, </w:t>
      </w:r>
      <w:r w:rsidRPr="00960783">
        <w:t>Fond na podporu športu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Ľuboš Majer, člen dozornej rady Bratislavská teplárenská, a. s.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Mária </w:t>
      </w:r>
      <w:proofErr w:type="spellStart"/>
      <w:r>
        <w:t>Šamová</w:t>
      </w:r>
      <w:proofErr w:type="spellEnd"/>
      <w:r>
        <w:t xml:space="preserve">, </w:t>
      </w:r>
      <w:r w:rsidRPr="00C22B4F">
        <w:t>členka predstavenstva</w:t>
      </w:r>
      <w:r>
        <w:t>,</w:t>
      </w:r>
      <w:r w:rsidRPr="00C22B4F">
        <w:t xml:space="preserve"> </w:t>
      </w:r>
      <w:r>
        <w:t xml:space="preserve">Kúpele Sliač, </w:t>
      </w:r>
      <w:proofErr w:type="spellStart"/>
      <w:r>
        <w:t>a.s</w:t>
      </w:r>
      <w:proofErr w:type="spellEnd"/>
      <w:r>
        <w:t>.</w:t>
      </w:r>
      <w:r w:rsidRPr="00C22B4F">
        <w:t xml:space="preserve">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Martin </w:t>
      </w:r>
      <w:proofErr w:type="spellStart"/>
      <w:r>
        <w:t>Beňuch</w:t>
      </w:r>
      <w:proofErr w:type="spellEnd"/>
      <w:r>
        <w:t xml:space="preserve">, predseda predstavenstva Kúpele Sliač,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Vladimír </w:t>
      </w:r>
      <w:proofErr w:type="spellStart"/>
      <w:r>
        <w:t>Lengvarský</w:t>
      </w:r>
      <w:proofErr w:type="spellEnd"/>
      <w:r>
        <w:t xml:space="preserve">, riaditeľ, Ústredná vojenská nemocnica SNP Ružomberok – Fakultná nemocnica 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Ľubomír </w:t>
      </w:r>
      <w:proofErr w:type="spellStart"/>
      <w:r>
        <w:t>Andrassy</w:t>
      </w:r>
      <w:proofErr w:type="spellEnd"/>
      <w:r>
        <w:t>, podpredseda Najvyššieho kontrolného úradu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Juraj Káčer, generálny riaditeľ Sociálnej poisťovne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Martin </w:t>
      </w:r>
      <w:proofErr w:type="spellStart"/>
      <w:r>
        <w:t>Javorček</w:t>
      </w:r>
      <w:proofErr w:type="spellEnd"/>
      <w:r>
        <w:t xml:space="preserve">, člen dozornej rady Slovenský plynárenský priemysle,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Martin Masár, člen dozornej rady TRANSPETROL,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Norbert </w:t>
      </w:r>
      <w:proofErr w:type="spellStart"/>
      <w:r>
        <w:t>Lojko</w:t>
      </w:r>
      <w:proofErr w:type="spellEnd"/>
      <w:r>
        <w:t xml:space="preserve">, člen dozornej rady Slovenský plynárenský priemysel,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Ľudovít </w:t>
      </w:r>
      <w:proofErr w:type="spellStart"/>
      <w:r>
        <w:t>Šrenkel</w:t>
      </w:r>
      <w:proofErr w:type="spellEnd"/>
      <w:r>
        <w:t xml:space="preserve">, člen dozornej rady TRANSPETROL, </w:t>
      </w:r>
      <w:proofErr w:type="spellStart"/>
      <w:r>
        <w:t>a.s</w:t>
      </w:r>
      <w:proofErr w:type="spellEnd"/>
      <w:r>
        <w:t>. Bratislava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Ján </w:t>
      </w:r>
      <w:proofErr w:type="spellStart"/>
      <w:r>
        <w:t>Huraj</w:t>
      </w:r>
      <w:proofErr w:type="spellEnd"/>
      <w:r>
        <w:t xml:space="preserve">, člen dozornej rady ENERGOTEL, </w:t>
      </w:r>
      <w:proofErr w:type="spellStart"/>
      <w:r>
        <w:t>a.s</w:t>
      </w:r>
      <w:proofErr w:type="spellEnd"/>
      <w:r>
        <w:t xml:space="preserve">. Bratislava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Richard Weber, člen dozornej rady TRANSPETROL, </w:t>
      </w:r>
      <w:proofErr w:type="spellStart"/>
      <w:r>
        <w:t>a.s</w:t>
      </w:r>
      <w:proofErr w:type="spellEnd"/>
      <w:r>
        <w:t>. Bratislava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Veronika </w:t>
      </w:r>
      <w:proofErr w:type="spellStart"/>
      <w:r>
        <w:t>Solíková</w:t>
      </w:r>
      <w:proofErr w:type="spellEnd"/>
      <w:r>
        <w:t xml:space="preserve">, členka dozornej rady TRANSPETROL, </w:t>
      </w:r>
      <w:proofErr w:type="spellStart"/>
      <w:r>
        <w:t>a.s</w:t>
      </w:r>
      <w:proofErr w:type="spellEnd"/>
      <w:r>
        <w:t>. Bratislava</w:t>
      </w:r>
    </w:p>
    <w:p w:rsidR="001D2A42" w:rsidRDefault="001D2A42" w:rsidP="00320DB1">
      <w:pPr>
        <w:pStyle w:val="Odsekzoznamu"/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Žitňan</w:t>
      </w:r>
      <w:proofErr w:type="spellEnd"/>
      <w:r>
        <w:t xml:space="preserve">, riaditeľ, Rudné bane, </w:t>
      </w:r>
      <w:proofErr w:type="spellStart"/>
      <w:r>
        <w:t>š.p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Róbert </w:t>
      </w:r>
      <w:proofErr w:type="spellStart"/>
      <w:r>
        <w:t>Kleštinec</w:t>
      </w:r>
      <w:proofErr w:type="spellEnd"/>
      <w:r>
        <w:t xml:space="preserve">, riaditeľ Vojenského spravodajstva 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Michal Maco, generálny riaditeľ, </w:t>
      </w:r>
      <w:r w:rsidRPr="008A6549">
        <w:t>Slovensk</w:t>
      </w:r>
      <w:r>
        <w:t>á agentúra životného prostredia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Iveta Barancová, členka dozornej rady, Slovenský plynárenský priemysel, </w:t>
      </w:r>
      <w:proofErr w:type="spellStart"/>
      <w:r>
        <w:t>a.s</w:t>
      </w:r>
      <w:proofErr w:type="spellEnd"/>
      <w:r>
        <w:t>. Bratislava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Ondrej </w:t>
      </w:r>
      <w:proofErr w:type="spellStart"/>
      <w:r>
        <w:t>Gömöry</w:t>
      </w:r>
      <w:proofErr w:type="spellEnd"/>
      <w:r>
        <w:t xml:space="preserve">, člen dozornej rady TRANSPETROL, </w:t>
      </w:r>
      <w:proofErr w:type="spellStart"/>
      <w:r>
        <w:t>a.s</w:t>
      </w:r>
      <w:proofErr w:type="spellEnd"/>
      <w:r>
        <w:t>. Bratislava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Martin Horváth, podpredseda, Úrad pre reguláciu sieťových odvetví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proofErr w:type="spellStart"/>
      <w:r>
        <w:t>Szabolcs</w:t>
      </w:r>
      <w:proofErr w:type="spellEnd"/>
      <w:r>
        <w:t xml:space="preserve"> </w:t>
      </w:r>
      <w:proofErr w:type="spellStart"/>
      <w:r>
        <w:t>Hodossy</w:t>
      </w:r>
      <w:proofErr w:type="spellEnd"/>
      <w:r>
        <w:t>, podpredseda, Úrad pre reguláciu sieťových odvetví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Ivan </w:t>
      </w:r>
      <w:proofErr w:type="spellStart"/>
      <w:r>
        <w:t>Marták</w:t>
      </w:r>
      <w:proofErr w:type="spellEnd"/>
      <w:r>
        <w:t>, predseda, Úrad pre reguláciu elektronických komunikácií a poštových služieb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Robert </w:t>
      </w:r>
      <w:proofErr w:type="spellStart"/>
      <w:r>
        <w:t>Šorl</w:t>
      </w:r>
      <w:proofErr w:type="spellEnd"/>
      <w:r>
        <w:t>, sudca, Ústavný súd SR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>Ján Tóth, predseda, Rada pre rozpočtovú zodpovednosť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lastRenderedPageBreak/>
        <w:t xml:space="preserve">Lukáš </w:t>
      </w:r>
      <w:proofErr w:type="spellStart"/>
      <w:r>
        <w:t>Bonko</w:t>
      </w:r>
      <w:proofErr w:type="spellEnd"/>
      <w:r>
        <w:t xml:space="preserve">, </w:t>
      </w:r>
      <w:r w:rsidRPr="00E40F15">
        <w:t>člen predstavenstva</w:t>
      </w:r>
      <w:r>
        <w:t>,</w:t>
      </w:r>
      <w:r w:rsidRPr="00E40F15">
        <w:t xml:space="preserve"> </w:t>
      </w:r>
      <w:r>
        <w:t xml:space="preserve">Burza cenných papierov, </w:t>
      </w:r>
      <w:proofErr w:type="spellStart"/>
      <w:r>
        <w:t>a.s</w:t>
      </w:r>
      <w:proofErr w:type="spellEnd"/>
      <w:r>
        <w:t>.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Filip Králik, </w:t>
      </w:r>
      <w:r w:rsidRPr="00E40F15">
        <w:t>člen predstavenstva</w:t>
      </w:r>
      <w:r>
        <w:t>,</w:t>
      </w:r>
      <w:r w:rsidRPr="00E40F15">
        <w:t xml:space="preserve"> </w:t>
      </w:r>
      <w:r>
        <w:t>Burza cenných papierov, a.</w:t>
      </w:r>
      <w:r w:rsidR="00E10F5F">
        <w:t xml:space="preserve"> </w:t>
      </w:r>
      <w:r>
        <w:t>s.</w:t>
      </w:r>
      <w:r w:rsidR="00E10F5F">
        <w:t xml:space="preserve"> Bratislava </w:t>
      </w:r>
    </w:p>
    <w:p w:rsidR="00320DB1" w:rsidRDefault="0007152A" w:rsidP="0007152A">
      <w:pPr>
        <w:pStyle w:val="Odsekzoznamu"/>
        <w:numPr>
          <w:ilvl w:val="0"/>
          <w:numId w:val="7"/>
        </w:numPr>
        <w:jc w:val="both"/>
      </w:pPr>
      <w:r>
        <w:t xml:space="preserve">Ján Križan, </w:t>
      </w:r>
      <w:r w:rsidRPr="0007152A">
        <w:t>riaditeľ</w:t>
      </w:r>
      <w:r>
        <w:t xml:space="preserve">, </w:t>
      </w:r>
      <w:r w:rsidRPr="0007152A">
        <w:t>Geodetický a k</w:t>
      </w:r>
      <w:r>
        <w:t>artografický ústav Bratislava</w:t>
      </w:r>
    </w:p>
    <w:p w:rsidR="00E10F5F" w:rsidRDefault="00E10F5F" w:rsidP="0007152A">
      <w:pPr>
        <w:pStyle w:val="Odsekzoznamu"/>
        <w:numPr>
          <w:ilvl w:val="0"/>
          <w:numId w:val="7"/>
        </w:numPr>
        <w:jc w:val="both"/>
      </w:pPr>
      <w:r>
        <w:t xml:space="preserve">Štefan </w:t>
      </w:r>
      <w:proofErr w:type="spellStart"/>
      <w:r>
        <w:t>Duffek</w:t>
      </w:r>
      <w:proofErr w:type="spellEnd"/>
      <w:r>
        <w:t xml:space="preserve">, podpredseda predstavenstva, </w:t>
      </w:r>
      <w:proofErr w:type="spellStart"/>
      <w:r>
        <w:t>Arriva</w:t>
      </w:r>
      <w:proofErr w:type="spellEnd"/>
      <w:r>
        <w:t xml:space="preserve"> Trnava, a. s.</w:t>
      </w:r>
    </w:p>
    <w:p w:rsidR="00E10F5F" w:rsidRDefault="00E10F5F" w:rsidP="00E10F5F">
      <w:pPr>
        <w:pStyle w:val="Odsekzoznamu"/>
        <w:numPr>
          <w:ilvl w:val="0"/>
          <w:numId w:val="7"/>
        </w:numPr>
        <w:jc w:val="both"/>
      </w:pPr>
      <w:r>
        <w:t xml:space="preserve">Ivan </w:t>
      </w:r>
      <w:proofErr w:type="spellStart"/>
      <w:r>
        <w:t>Holko</w:t>
      </w:r>
      <w:proofErr w:type="spellEnd"/>
      <w:r>
        <w:t xml:space="preserve">, člen dozornej rady, </w:t>
      </w:r>
      <w:proofErr w:type="spellStart"/>
      <w:r>
        <w:t>Arriva</w:t>
      </w:r>
      <w:proofErr w:type="spellEnd"/>
      <w:r>
        <w:t xml:space="preserve"> Nitra, a. s. </w:t>
      </w:r>
    </w:p>
    <w:p w:rsidR="00E10F5F" w:rsidRDefault="00E10F5F" w:rsidP="0007152A">
      <w:pPr>
        <w:pStyle w:val="Odsekzoznamu"/>
        <w:numPr>
          <w:ilvl w:val="0"/>
          <w:numId w:val="7"/>
        </w:numPr>
        <w:jc w:val="both"/>
      </w:pPr>
      <w:r>
        <w:t xml:space="preserve">Martina Lopatková, členka dozornej rady, </w:t>
      </w:r>
      <w:proofErr w:type="spellStart"/>
      <w:r>
        <w:t>Arriva</w:t>
      </w:r>
      <w:proofErr w:type="spellEnd"/>
      <w:r>
        <w:t xml:space="preserve"> Trnava, a. s. </w:t>
      </w:r>
    </w:p>
    <w:p w:rsidR="00944DF5" w:rsidRDefault="00944DF5" w:rsidP="00944DF5">
      <w:pPr>
        <w:pStyle w:val="Odsekzoznamu"/>
        <w:numPr>
          <w:ilvl w:val="0"/>
          <w:numId w:val="7"/>
        </w:numPr>
        <w:jc w:val="both"/>
      </w:pPr>
      <w:r>
        <w:t xml:space="preserve">Jozef </w:t>
      </w:r>
      <w:proofErr w:type="spellStart"/>
      <w:r>
        <w:t>Tischler</w:t>
      </w:r>
      <w:proofErr w:type="spellEnd"/>
      <w:r>
        <w:t>, člen dozornej rady,</w:t>
      </w:r>
      <w:r w:rsidRPr="00944DF5">
        <w:t xml:space="preserve"> Slovenské elektrárne, </w:t>
      </w:r>
      <w:proofErr w:type="spellStart"/>
      <w:r w:rsidRPr="00944DF5">
        <w:t>a.s</w:t>
      </w:r>
      <w:proofErr w:type="spellEnd"/>
      <w:r>
        <w:t>.</w:t>
      </w:r>
    </w:p>
    <w:p w:rsidR="00944DF5" w:rsidRDefault="00944DF5" w:rsidP="00944DF5">
      <w:pPr>
        <w:pStyle w:val="Odsekzoznamu"/>
        <w:numPr>
          <w:ilvl w:val="0"/>
          <w:numId w:val="7"/>
        </w:numPr>
        <w:jc w:val="both"/>
      </w:pPr>
      <w:r>
        <w:t xml:space="preserve">Robert </w:t>
      </w:r>
      <w:proofErr w:type="spellStart"/>
      <w:r>
        <w:t>Motoška</w:t>
      </w:r>
      <w:proofErr w:type="spellEnd"/>
      <w:r>
        <w:t>, člen dozornej rady,</w:t>
      </w:r>
      <w:r w:rsidRPr="00944DF5">
        <w:t xml:space="preserve"> </w:t>
      </w:r>
      <w:r>
        <w:t xml:space="preserve">SAD Lučenec, </w:t>
      </w:r>
      <w:proofErr w:type="spellStart"/>
      <w:r>
        <w:t>a.s</w:t>
      </w:r>
      <w:proofErr w:type="spellEnd"/>
      <w:r>
        <w:t>.</w:t>
      </w:r>
    </w:p>
    <w:p w:rsidR="00944DF5" w:rsidRDefault="00944DF5" w:rsidP="0007152A">
      <w:pPr>
        <w:pStyle w:val="Odsekzoznamu"/>
        <w:numPr>
          <w:ilvl w:val="0"/>
          <w:numId w:val="7"/>
        </w:numPr>
        <w:jc w:val="both"/>
      </w:pPr>
      <w:r>
        <w:t xml:space="preserve">Igor </w:t>
      </w:r>
      <w:proofErr w:type="spellStart"/>
      <w:r>
        <w:t>Urbánik</w:t>
      </w:r>
      <w:proofErr w:type="spellEnd"/>
      <w:r>
        <w:t xml:space="preserve">, riaditeľ, Letové prevádzkové služby SR, </w:t>
      </w:r>
      <w:proofErr w:type="spellStart"/>
      <w:r>
        <w:t>š.p</w:t>
      </w:r>
      <w:proofErr w:type="spellEnd"/>
      <w:r>
        <w:t>.</w:t>
      </w:r>
    </w:p>
    <w:p w:rsidR="00944DF5" w:rsidRDefault="00944DF5" w:rsidP="00944DF5">
      <w:pPr>
        <w:pStyle w:val="Odsekzoznamu"/>
        <w:ind w:left="1080"/>
        <w:jc w:val="both"/>
      </w:pPr>
    </w:p>
    <w:p w:rsidR="00320DB1" w:rsidRDefault="00320DB1" w:rsidP="00320DB1">
      <w:pPr>
        <w:ind w:firstLine="567"/>
        <w:jc w:val="both"/>
      </w:pPr>
      <w:r>
        <w:t xml:space="preserve">Verejní funkcionári podali oznámenie v lehote 30 dní od ujatia sa funkcie verejného funkcionára a podľa oznámenia spĺňajú podmienky nezlučiteľnosti podľa čl. 5 ods. 1 a 2 ústavného zákona. </w:t>
      </w:r>
    </w:p>
    <w:p w:rsidR="00320DB1" w:rsidRDefault="00320DB1" w:rsidP="00320DB1">
      <w:pPr>
        <w:ind w:firstLine="567"/>
        <w:jc w:val="both"/>
      </w:pPr>
    </w:p>
    <w:p w:rsidR="00320DB1" w:rsidRDefault="00320DB1" w:rsidP="00320DB1">
      <w:pPr>
        <w:numPr>
          <w:ilvl w:val="0"/>
          <w:numId w:val="4"/>
        </w:numPr>
        <w:jc w:val="both"/>
      </w:pPr>
      <w:r>
        <w:t>Verejní funkcionári, o ktorých už výbor rokoval a začal voči nim konanie (</w:t>
      </w:r>
      <w:r w:rsidRPr="00696878">
        <w:rPr>
          <w:b/>
        </w:rPr>
        <w:t>podal</w:t>
      </w:r>
      <w:r>
        <w:rPr>
          <w:b/>
        </w:rPr>
        <w:t>i</w:t>
      </w:r>
      <w:r w:rsidRPr="00696878">
        <w:rPr>
          <w:b/>
        </w:rPr>
        <w:t xml:space="preserve">  oznámenie po začatí konania</w:t>
      </w:r>
      <w:r>
        <w:rPr>
          <w:b/>
        </w:rPr>
        <w:t xml:space="preserve"> dodatočne</w:t>
      </w:r>
      <w:r>
        <w:t xml:space="preserve">): </w:t>
      </w:r>
    </w:p>
    <w:p w:rsidR="00320DB1" w:rsidRDefault="00320DB1" w:rsidP="00320DB1">
      <w:pPr>
        <w:pStyle w:val="Odsekzoznamu"/>
        <w:ind w:left="720"/>
        <w:jc w:val="both"/>
      </w:pP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Anton Novosad, riaditeľ, </w:t>
      </w:r>
      <w:r w:rsidRPr="00A37799">
        <w:t>Domov speváckeho zboru</w:t>
      </w:r>
      <w:r>
        <w:t xml:space="preserve"> slovenských učiteľov </w:t>
      </w:r>
      <w:r w:rsidRPr="00FB4E1A">
        <w:t>(</w:t>
      </w:r>
      <w:r>
        <w:t>oznámenie mal podať do 30.4.2020, oznámen</w:t>
      </w:r>
      <w:r w:rsidR="009903AE">
        <w:t>ie podal 8.7.2020, VP/250/20/K)</w:t>
      </w:r>
    </w:p>
    <w:p w:rsidR="00320DB1" w:rsidRPr="003872B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Andrea Pálková, riaditeľka, Metodicko-pedagogické centrum (oznámenie mala podať do 30.4.2020, oznámenie podala 8.7.2020, VP/256/20/K)</w:t>
      </w:r>
    </w:p>
    <w:p w:rsidR="00320DB1" w:rsidRPr="00A37799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Michal </w:t>
      </w:r>
      <w:proofErr w:type="spellStart"/>
      <w:r>
        <w:t>Domik</w:t>
      </w:r>
      <w:proofErr w:type="spellEnd"/>
      <w:r>
        <w:t>, primátor mesta Rožňava (oznámenie mal podať do 30.4.2020, oznámenie podal 10 .7.2020, VP/133/20/K)</w:t>
      </w:r>
    </w:p>
    <w:p w:rsidR="00320DB1" w:rsidRPr="00A37799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Milan Lipka, primátor mesta Rajec (oznámenie mal podať do 30.4.2020, oznámenie podal 15.7.2020, VP/213/20/K)</w:t>
      </w:r>
    </w:p>
    <w:p w:rsidR="00320DB1" w:rsidRPr="00A37FD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Marcela </w:t>
      </w:r>
      <w:proofErr w:type="spellStart"/>
      <w:r>
        <w:t>Ivančová</w:t>
      </w:r>
      <w:proofErr w:type="spellEnd"/>
      <w:r>
        <w:t>, primátorka mesta Svidník (oznámenie mala podať do 30.4.2020, oznámenie podala 15 .7.2020, VP/165/20/K)</w:t>
      </w:r>
    </w:p>
    <w:p w:rsidR="00320DB1" w:rsidRPr="00C55299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Marta </w:t>
      </w:r>
      <w:proofErr w:type="spellStart"/>
      <w:r>
        <w:t>Sztraková</w:t>
      </w:r>
      <w:proofErr w:type="spellEnd"/>
      <w:r>
        <w:t>, členka dozornej rady, Únia dopravy, pôšt a telekomunikácií Slovenskej republiky, Bratislava (oznámenie mala podať do 30.4.2020, oznámenie podala 20.7.2020, VP/281/20/K)</w:t>
      </w:r>
    </w:p>
    <w:p w:rsidR="00320DB1" w:rsidRPr="00BA3DC2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Ján Majerčík, predseda predstavenstva Nafta, </w:t>
      </w:r>
      <w:proofErr w:type="spellStart"/>
      <w:r>
        <w:t>a.s</w:t>
      </w:r>
      <w:proofErr w:type="spellEnd"/>
      <w:r>
        <w:t xml:space="preserve">. (oznámenie mal podať do 30.4.2020, oznámenie podal 3.8.2020, </w:t>
      </w:r>
      <w:r w:rsidRPr="00BA3DC2">
        <w:t>VP/225/20/K)</w:t>
      </w:r>
    </w:p>
    <w:p w:rsidR="00320DB1" w:rsidRPr="00B66635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Bohumír </w:t>
      </w:r>
      <w:proofErr w:type="spellStart"/>
      <w:r>
        <w:t>Zvrškovec</w:t>
      </w:r>
      <w:proofErr w:type="spellEnd"/>
      <w:r>
        <w:t>, predseda Hlavného banského úradu (menovaný do verejnej funkcie bol 8.4.2020, oznámenie mal podať do 11.5.2020, VP/30/20/K)</w:t>
      </w:r>
    </w:p>
    <w:p w:rsidR="00320DB1" w:rsidRPr="00641FD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Peter Bielik, gen. riaditeľ Národného centra zdravotníckych informácií (menovaný do verejnej funkcie bol 28.5.2020, oznámenie mal podať do 29.6.2020, oznámenie podal 5.8.2020, VP/40/20/K)</w:t>
      </w:r>
    </w:p>
    <w:p w:rsidR="00320DB1" w:rsidRPr="004A4D02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Kristián </w:t>
      </w:r>
      <w:proofErr w:type="spellStart"/>
      <w:r>
        <w:t>Jecko</w:t>
      </w:r>
      <w:proofErr w:type="spellEnd"/>
      <w:r>
        <w:t>, člen dozornej rady Letové prevádzkové služby SR, (menovaný do verejnej funkcie 10.12.2019, oznámenie mal podať do 9.1.2020, oznámenie podal 7.8.2020, VP/25/20/K)</w:t>
      </w:r>
    </w:p>
    <w:p w:rsidR="00320DB1" w:rsidRPr="00840F9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Andrea Martinkovičová, členka dozornej rady Univerzitnej nemocnice Bratislava (menovaná do verejnej funkcie 15.2.2020, oznámenie mala podať do 16.3.2020, oznámenie podala na pošte 10.8.2020, VP/27/20/K)</w:t>
      </w:r>
    </w:p>
    <w:p w:rsidR="00320DB1" w:rsidRPr="00840F9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Jana </w:t>
      </w:r>
      <w:proofErr w:type="spellStart"/>
      <w:r>
        <w:t>Langerová</w:t>
      </w:r>
      <w:proofErr w:type="spellEnd"/>
      <w:r>
        <w:t>, členka dozorného výboru Úradu pre dohľad nad výkonom auditu, (menovaná do verejnej funkcie bola 1.3.2020, oznámenie mala podať do 31.3.2020, oznámenie podala 12.8.2020, VP/29/20/K)</w:t>
      </w:r>
    </w:p>
    <w:p w:rsidR="00320DB1" w:rsidRPr="00840F9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 Paulo, ekonomický riaditeľ Nemocnice L. </w:t>
      </w:r>
      <w:proofErr w:type="spellStart"/>
      <w:r>
        <w:t>Paustera</w:t>
      </w:r>
      <w:proofErr w:type="spellEnd"/>
      <w:r>
        <w:t xml:space="preserve"> Košice, (menovaný do verejnej funkcie bol 15.5.2020, oznámenie mal podať do 15.6.2020, oznámenie podal na pošte 11.8.2020, VP/39/20/K)</w:t>
      </w:r>
    </w:p>
    <w:p w:rsidR="00320DB1" w:rsidRPr="00840F9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Alena </w:t>
      </w:r>
      <w:proofErr w:type="spellStart"/>
      <w:r>
        <w:t>Kánová</w:t>
      </w:r>
      <w:proofErr w:type="spellEnd"/>
      <w:r>
        <w:t>, členka dozornej rady Fondu na podporu športu (oznámenie za rok 2019 mala podať do 30.4.2020, oznámenie podala na pošte 11.8.2020, VP/178/20/K)</w:t>
      </w:r>
      <w:r w:rsidRPr="00840F9B">
        <w:rPr>
          <w:lang w:val="en-US"/>
        </w:rPr>
        <w:t>;</w:t>
      </w:r>
    </w:p>
    <w:p w:rsidR="00320DB1" w:rsidRPr="00840F9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rPr>
          <w:lang w:val="en-US"/>
        </w:rPr>
        <w:lastRenderedPageBreak/>
        <w:t xml:space="preserve">Ján </w:t>
      </w:r>
      <w:proofErr w:type="spellStart"/>
      <w:r>
        <w:rPr>
          <w:lang w:val="en-US"/>
        </w:rPr>
        <w:t>Marhefka</w:t>
      </w:r>
      <w:proofErr w:type="spellEnd"/>
      <w:r>
        <w:rPr>
          <w:lang w:val="en-US"/>
        </w:rPr>
        <w:t xml:space="preserve">, </w:t>
      </w:r>
      <w:r>
        <w:t>riaditeľ Štátnych lesov TANAP-u (menovaný do verejnej funkcie bol 1.5.2020, oznámenie mal podať do 1.6.2020, oznámenie podal na pošte 11.8.2020, VP/35/20/K)</w:t>
      </w:r>
    </w:p>
    <w:p w:rsidR="00320DB1" w:rsidRPr="00EA6476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Daniel </w:t>
      </w:r>
      <w:proofErr w:type="spellStart"/>
      <w:r>
        <w:t>Žingor</w:t>
      </w:r>
      <w:proofErr w:type="spellEnd"/>
      <w:r>
        <w:t>, riaditeľ Fakultnej nemocnice s poliklinikou Nové Zámky (menovaný do verejnej funkcie bol 22.4.2020, oznámenie mal podať do 22.5.2020, oznámenie podal na pošte 11.8.2020, VP/32/20/K)</w:t>
      </w:r>
    </w:p>
    <w:p w:rsidR="00320DB1" w:rsidRPr="00EA6476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Peter </w:t>
      </w:r>
      <w:proofErr w:type="spellStart"/>
      <w:r>
        <w:t>Kizek</w:t>
      </w:r>
      <w:proofErr w:type="spellEnd"/>
      <w:r>
        <w:t xml:space="preserve">, medicínsky riaditeľ Univerzitnej nemocnice L. </w:t>
      </w:r>
      <w:proofErr w:type="spellStart"/>
      <w:r>
        <w:t>Pasteura</w:t>
      </w:r>
      <w:proofErr w:type="spellEnd"/>
      <w:r>
        <w:t xml:space="preserve"> v Košiciach (menovaný do verejnej funkcie 15.5.2020, oznámenie mal podať do 15.6.2020, oznámenie podal na pošte 12.8.2020, VP/38/20/K)</w:t>
      </w:r>
    </w:p>
    <w:p w:rsidR="00320DB1" w:rsidRPr="003E25F7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Ján Kovalčík, člen dozornej rady TIPOS Národná lotériová spoločnosť, </w:t>
      </w:r>
      <w:proofErr w:type="spellStart"/>
      <w:r>
        <w:t>a.s</w:t>
      </w:r>
      <w:proofErr w:type="spellEnd"/>
      <w:r>
        <w:t>., (menovaný do verejnej funkcie 23.4.2020, oznámenie mal podať do 25.5.2020, oznámenie podal 13.8.2020, VP/34/20/K)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Jaroslav Seman, primátor mesta Podolínec (oznámenie mal podať do 30.4.2020, oznámenie podal 13.8.2020, VP/274/20/K)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Ladislav Dudáš, podpredseda predstavenstva Národnej diaľničnej spoločnosti, a. s. Bratislava (oznámenie mal podať do 30.4.2020, oznámenie podal 14.8.2020, VP/137/20/K)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Michal </w:t>
      </w:r>
      <w:proofErr w:type="spellStart"/>
      <w:r>
        <w:t>Bartók</w:t>
      </w:r>
      <w:proofErr w:type="spellEnd"/>
      <w:r>
        <w:t>, generálny riaditeľ, Národné osvetové centrum (oznámenie mal podať do 30.4.2020, oznámenie podal 17.8.2020, VP/111/20/K)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3E3333">
        <w:t xml:space="preserve">Lucia </w:t>
      </w:r>
      <w:proofErr w:type="spellStart"/>
      <w:r w:rsidRPr="003E3333">
        <w:t>Kurilovská</w:t>
      </w:r>
      <w:proofErr w:type="spellEnd"/>
      <w:r w:rsidRPr="003E3333">
        <w:t xml:space="preserve">, rektorka, Akadémia policajného zboru Slovenskej republiky  </w:t>
      </w:r>
      <w:r>
        <w:t>(oznámenie mala podať do 30.4.2020, oznámenie podala 18.8.2020, VP/199/20/K)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Ján </w:t>
      </w:r>
      <w:proofErr w:type="spellStart"/>
      <w:r>
        <w:t>Krtík</w:t>
      </w:r>
      <w:proofErr w:type="spellEnd"/>
      <w:r>
        <w:t>, primátor mesta Levice (oznámenie mal podať do 30.4.2020, oznámenie podal 18.8.2020, VP/192/20/K)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0B1F8A">
        <w:t xml:space="preserve">Robert </w:t>
      </w:r>
      <w:proofErr w:type="spellStart"/>
      <w:r w:rsidRPr="000B1F8A">
        <w:t>Ťavoda</w:t>
      </w:r>
      <w:proofErr w:type="spellEnd"/>
      <w:r w:rsidRPr="000B1F8A">
        <w:t xml:space="preserve">, člen štatutárneho orgánu (predseda rady), Rada Audiovizuálneho fondu </w:t>
      </w:r>
      <w:r>
        <w:t>(oznámenie mal podať do 30.4.2020, oznámenie podal 18.8.2020, VP/299/20/K)</w:t>
      </w:r>
    </w:p>
    <w:p w:rsidR="00320DB1" w:rsidRDefault="00320DB1" w:rsidP="00320DB1">
      <w:pPr>
        <w:pStyle w:val="Odsekzoznamu"/>
        <w:numPr>
          <w:ilvl w:val="0"/>
          <w:numId w:val="7"/>
        </w:numPr>
        <w:tabs>
          <w:tab w:val="left" w:pos="2410"/>
        </w:tabs>
        <w:jc w:val="both"/>
      </w:pPr>
      <w:r>
        <w:t xml:space="preserve">Vladimír </w:t>
      </w:r>
      <w:proofErr w:type="spellStart"/>
      <w:r>
        <w:t>Grešš</w:t>
      </w:r>
      <w:proofErr w:type="spellEnd"/>
      <w:r>
        <w:t xml:space="preserve">, generálny riaditeľ, Univerzitná nemocnica L. </w:t>
      </w:r>
      <w:proofErr w:type="spellStart"/>
      <w:r>
        <w:t>Pasteura</w:t>
      </w:r>
      <w:proofErr w:type="spellEnd"/>
      <w:r>
        <w:t xml:space="preserve"> Košice (menovaný do verejnej funkcie 15.5.2020, oznámenie mal podať do 15.6.2020, oznámenie podal 18.8.2020, VP/37/20/K)</w:t>
      </w:r>
    </w:p>
    <w:p w:rsidR="00320DB1" w:rsidRDefault="00320DB1" w:rsidP="00320DB1">
      <w:pPr>
        <w:pStyle w:val="Odsekzoznamu"/>
        <w:numPr>
          <w:ilvl w:val="0"/>
          <w:numId w:val="7"/>
        </w:numPr>
        <w:tabs>
          <w:tab w:val="left" w:pos="2410"/>
        </w:tabs>
        <w:jc w:val="both"/>
      </w:pPr>
      <w:r w:rsidRPr="00AE7819">
        <w:t xml:space="preserve">Vladimír </w:t>
      </w:r>
      <w:proofErr w:type="spellStart"/>
      <w:r w:rsidRPr="00AE7819">
        <w:t>Holan</w:t>
      </w:r>
      <w:proofErr w:type="spellEnd"/>
      <w:r w:rsidRPr="00AE7819">
        <w:t xml:space="preserve">, </w:t>
      </w:r>
      <w:r>
        <w:t xml:space="preserve">bývalý </w:t>
      </w:r>
      <w:r w:rsidRPr="00AE7819">
        <w:t>člen Rady pre vysielanie a retransmisiu (29.1.2019 koniec funkčného obdobia</w:t>
      </w:r>
      <w:r>
        <w:t>, oznámenie mal podať do 30.4.2020, oznámenie podal 18.8.2020, VP/157/20/K)</w:t>
      </w:r>
    </w:p>
    <w:p w:rsidR="00320DB1" w:rsidRPr="00567C0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0B1F8A">
        <w:t xml:space="preserve">Viera </w:t>
      </w:r>
      <w:proofErr w:type="spellStart"/>
      <w:r w:rsidRPr="000B1F8A">
        <w:t>Kalmárová</w:t>
      </w:r>
      <w:proofErr w:type="spellEnd"/>
      <w:r w:rsidRPr="000B1F8A">
        <w:t>, šta</w:t>
      </w:r>
      <w:r>
        <w:t>t</w:t>
      </w:r>
      <w:r w:rsidRPr="000B1F8A">
        <w:t xml:space="preserve">utárny orgán (hlavná školská inšpektorka) Štátnej školskej inšpekcie </w:t>
      </w:r>
      <w:r>
        <w:t>(oznámenie mala podať do 30.4.2020, oznámenie podala 18.8.2020, VP/177/20/K)</w:t>
      </w:r>
    </w:p>
    <w:p w:rsidR="00320DB1" w:rsidRPr="00B1376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D8322E">
        <w:t xml:space="preserve">Tibor Papp, riaditeľ, INFOSTAT - Inštitút informatiky a štatistiky </w:t>
      </w:r>
      <w:r>
        <w:t>Bratislava (oznámenie mal podať do 30.4.2020, oznámenie podal 19.8.2020, VP/258/20/K)</w:t>
      </w:r>
    </w:p>
    <w:p w:rsidR="00320DB1" w:rsidRPr="00B1376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Ema </w:t>
      </w:r>
      <w:proofErr w:type="spellStart"/>
      <w:r>
        <w:t>Maggiová</w:t>
      </w:r>
      <w:proofErr w:type="spellEnd"/>
      <w:r>
        <w:t>, primátorka mesta Vrbové (oznámenie mala podať do 30.4.2020, oznámenie podala 19.8.2020, VP/223/20/K)</w:t>
      </w:r>
    </w:p>
    <w:p w:rsidR="00320DB1" w:rsidRPr="00B1376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Štefan </w:t>
      </w:r>
      <w:proofErr w:type="spellStart"/>
      <w:r>
        <w:t>Engel</w:t>
      </w:r>
      <w:proofErr w:type="spellEnd"/>
      <w:r>
        <w:t xml:space="preserve">, riaditeľ, </w:t>
      </w:r>
      <w:r w:rsidRPr="003A5529">
        <w:t>Múze</w:t>
      </w:r>
      <w:r>
        <w:t xml:space="preserve">um vo Svätom </w:t>
      </w:r>
      <w:proofErr w:type="spellStart"/>
      <w:r>
        <w:t>Antone</w:t>
      </w:r>
      <w:proofErr w:type="spellEnd"/>
      <w:r>
        <w:t xml:space="preserve"> (oznámenie mal podať do 30.4.2020, oznámenie podal 19.8.2020, VP/139/20/K)</w:t>
      </w:r>
    </w:p>
    <w:p w:rsidR="00320DB1" w:rsidRPr="00B1376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Ivan Šaško, primátor mesta Tvrdošín (oznámenie mal podať do 30.4.2020, oznámenie podal 19.8.2020, VP/286/20/K)</w:t>
      </w:r>
    </w:p>
    <w:p w:rsidR="00320DB1" w:rsidRPr="00E5353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Dana </w:t>
      </w:r>
      <w:proofErr w:type="spellStart"/>
      <w:r>
        <w:t>Šubová</w:t>
      </w:r>
      <w:proofErr w:type="spellEnd"/>
      <w:r>
        <w:t>, riaditeľka, Slovenské múzeum ochrany prírody a jaskyniarstva, Liptovský Mikuláš (oznámenie mala podať do 30.4.2020, oznámenie podala 20.8.2020, VP/295/20/K)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 </w:t>
      </w:r>
      <w:proofErr w:type="spellStart"/>
      <w:r>
        <w:t>Tarcala</w:t>
      </w:r>
      <w:proofErr w:type="spellEnd"/>
      <w:r>
        <w:t>, riaditeľ, Kúpeľno-liečebný ústav MV SR DRUŽBA, Bardejovské kúpele (oznámenie mal podať do 30.4.2020, oznámenie podal 20.8.2020, VP/298/20/K)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František Daniš, bývalý generálny tajomník služobného úradu, Úrad pre normalizáciu, metrológiu a skúšobníctvo SR (30.4.2020 odvolaný, oznámenie mal podať do 30.4.2020, oznámenie podal 21.8.2020, VP/130/20/K)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3E3333">
        <w:lastRenderedPageBreak/>
        <w:t xml:space="preserve">Ján Dubovec, riaditeľ, Centrum účelových zariadení </w:t>
      </w:r>
      <w:r>
        <w:t xml:space="preserve">MV SR, </w:t>
      </w:r>
      <w:r w:rsidRPr="003E3333">
        <w:t xml:space="preserve">Piešťany </w:t>
      </w:r>
      <w:r>
        <w:t>(oznámenie mal podať do 30.4.2020, oznámenie podal 21.8.2020, VP/135/20/K)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Peter </w:t>
      </w:r>
      <w:proofErr w:type="spellStart"/>
      <w:r>
        <w:t>Rusňák</w:t>
      </w:r>
      <w:proofErr w:type="spellEnd"/>
      <w:r>
        <w:t>, riaditeľ, Ústredný a kontrolný skúšobný ústav poľnohospodársky, Bratislava (oznámenie mal podať do 30.4.2020, oznámenie podal 21.8.2020, VP/270/20/K)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Michal Kapusta, primátor mesta Spišské Podhradie (oznámenie mal podať do 30.4.2020, oznámenie podal 24.8.2020, VP/179/20/K)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Zoltán </w:t>
      </w:r>
      <w:proofErr w:type="spellStart"/>
      <w:r>
        <w:t>Hájos</w:t>
      </w:r>
      <w:proofErr w:type="spellEnd"/>
      <w:r>
        <w:t>, primátor mesta Dunajská Streda (oznámenie mal podať do 30.4.2020, oznámenie podal 24.8.2020, VP/149/20/K)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Milan </w:t>
      </w:r>
      <w:proofErr w:type="spellStart"/>
      <w:r>
        <w:t>Gura</w:t>
      </w:r>
      <w:proofErr w:type="spellEnd"/>
      <w:r>
        <w:t>, primátor mesta Čadca (oznámenie mal podať do 30.4.2020, oznámenie podal 24.8.2020, VP/147/20/K)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Peter Zelenák, člen Správnej rady, Ústav pamäti národa  (oznámenie mal podať do 30.4.2020, oznámenie podal 24.8.2020, VP/328/20/K)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 w:rsidRPr="006C600F">
        <w:t xml:space="preserve">Dušan </w:t>
      </w:r>
      <w:proofErr w:type="spellStart"/>
      <w:r w:rsidRPr="006C600F">
        <w:t>Jurčák</w:t>
      </w:r>
      <w:proofErr w:type="spellEnd"/>
      <w:r w:rsidRPr="006C600F">
        <w:t>, člen štatutárneho orgánu, Rada pre riešenie krízových situácií</w:t>
      </w:r>
      <w:r>
        <w:t xml:space="preserve"> a </w:t>
      </w:r>
      <w:r w:rsidRPr="006C600F">
        <w:t>riaditeľ Štátn</w:t>
      </w:r>
      <w:r>
        <w:t>ej pokladnice (oznámenie mal podať do 30.4.2020, oznámenie podal 25.8.2020, VP/175/20/K)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Zuzana </w:t>
      </w:r>
      <w:proofErr w:type="spellStart"/>
      <w:r>
        <w:t>Nouzovská</w:t>
      </w:r>
      <w:proofErr w:type="spellEnd"/>
      <w:r>
        <w:t xml:space="preserve">, riaditeľka, </w:t>
      </w:r>
      <w:r w:rsidRPr="00094CDB">
        <w:t>Národné poľnohospodár</w:t>
      </w:r>
      <w:r>
        <w:t>ske a potravinárske centrum Lužianky (oznámenie mala podať do 30.4.2020, oznámenie podala 25.8.2020, VP/246/20/K)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Dana </w:t>
      </w:r>
      <w:proofErr w:type="spellStart"/>
      <w:r>
        <w:t>Šubová</w:t>
      </w:r>
      <w:proofErr w:type="spellEnd"/>
      <w:r>
        <w:t>, riaditeľka, Slovenské múzeum ochrany prírody a jaskyniarstva, Liptovský Mikuláš  (oznámenie mala podať do 30.4.2020, oznámenie podala 26.8.2020, VP/295/20/K)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Vladimír </w:t>
      </w:r>
      <w:proofErr w:type="spellStart"/>
      <w:r>
        <w:t>Šalaga</w:t>
      </w:r>
      <w:proofErr w:type="spellEnd"/>
      <w:r>
        <w:t>, bývalý riaditeľ, Štátny komorný orchester Žilina (odvolaný 31.1.2020) (oznámenie mal podať do 30.4.2020, oznámenie podal 26.8.2020, VP/284/20/K)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proofErr w:type="spellStart"/>
      <w:r>
        <w:t>Branko</w:t>
      </w:r>
      <w:proofErr w:type="spellEnd"/>
      <w:r>
        <w:t xml:space="preserve"> </w:t>
      </w:r>
      <w:proofErr w:type="spellStart"/>
      <w:r>
        <w:t>Péchy</w:t>
      </w:r>
      <w:proofErr w:type="spellEnd"/>
      <w:r>
        <w:t>, predseda dozornej rady Poľnonákup TATRY, a. s. Kežmarok  (oznámenie mal podať do 30.4.2020, oznámenie podal 26.8.2020, VP/261/20/K)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Ján </w:t>
      </w:r>
      <w:proofErr w:type="spellStart"/>
      <w:r>
        <w:t>Lipiansky</w:t>
      </w:r>
      <w:proofErr w:type="spellEnd"/>
      <w:r>
        <w:t>, člen dozornej rady, Sociálna poisťovňa (oznámenie mal podať do 30.4.2020, oznámenie podal 27.8.2020, VP/212/20/K)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Marek Hargaš, generálny tajomník služobného úradu, Štatistický úrad SR  (oznámenie mal podať do 30.4.2020, oznámenie podal 28.8.2020, VP/151/20/K)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Igor Hianik, primátor mesta Pezinok (oznámenie mal podať do 30.4.2020, oznámenie podal 28.8.2020, VP/156/20/K)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>
        <w:t xml:space="preserve">Vladimír Kovár, zastupujúci generálny riaditeľ, </w:t>
      </w:r>
      <w:r w:rsidRPr="00A36141">
        <w:t xml:space="preserve">Ústredie ľudovej umeleckej </w:t>
      </w:r>
      <w:r w:rsidRPr="00555F48">
        <w:t>výroby</w:t>
      </w:r>
      <w:r>
        <w:t xml:space="preserve"> (oznámenie mal podať do 30.4.2020, oznámenie podal 28.8.2020, VP/187/20/K)</w:t>
      </w:r>
    </w:p>
    <w:p w:rsidR="00320DB1" w:rsidRDefault="00320DB1" w:rsidP="00320DB1">
      <w:pPr>
        <w:pStyle w:val="Odsekzoznamu"/>
        <w:numPr>
          <w:ilvl w:val="0"/>
          <w:numId w:val="7"/>
        </w:numPr>
        <w:spacing w:after="160" w:line="259" w:lineRule="auto"/>
        <w:contextualSpacing/>
        <w:jc w:val="both"/>
      </w:pPr>
      <w:r>
        <w:t xml:space="preserve">Vladimír </w:t>
      </w:r>
      <w:proofErr w:type="spellStart"/>
      <w:r>
        <w:t>Lačok</w:t>
      </w:r>
      <w:proofErr w:type="spellEnd"/>
      <w:r>
        <w:t>, člen dozornej rady Poľnonákup TATRY, a. s. Kežmarok  (oznámenie mal podať do 30.4.2020, oznámenie podal 28.8.2020, VP/204/20/K)</w:t>
      </w:r>
    </w:p>
    <w:p w:rsidR="00320DB1" w:rsidRPr="00DC6426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Miroslav Tvrdoň, </w:t>
      </w:r>
      <w:r w:rsidRPr="002551B5">
        <w:t>člen dozornej rady, ARRIVA Nitra, a.</w:t>
      </w:r>
      <w:r>
        <w:t xml:space="preserve"> </w:t>
      </w:r>
      <w:r w:rsidRPr="002551B5">
        <w:t>s.</w:t>
      </w:r>
      <w:r>
        <w:t xml:space="preserve"> (oznámenie mal podať do 30.4.2020, oznámenie podal  28.8.2020, VP/307/20/K)</w:t>
      </w:r>
    </w:p>
    <w:p w:rsidR="00320DB1" w:rsidRDefault="00320DB1" w:rsidP="00320DB1">
      <w:pPr>
        <w:pStyle w:val="Odsekzoznamu"/>
        <w:numPr>
          <w:ilvl w:val="0"/>
          <w:numId w:val="7"/>
        </w:numPr>
        <w:spacing w:after="160" w:line="256" w:lineRule="auto"/>
        <w:contextualSpacing/>
        <w:jc w:val="both"/>
      </w:pPr>
      <w:r>
        <w:t xml:space="preserve">Ľubica </w:t>
      </w:r>
      <w:proofErr w:type="spellStart"/>
      <w:r>
        <w:t>Balgová</w:t>
      </w:r>
      <w:proofErr w:type="spellEnd"/>
      <w:r>
        <w:t>, primátorka mesta Sliač (oznámenie mala podať do 30.4.2020, oznámenie podala 28.8.82020, VP/103/20/K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Michal </w:t>
      </w:r>
      <w:proofErr w:type="spellStart"/>
      <w:r>
        <w:t>Fabian</w:t>
      </w:r>
      <w:proofErr w:type="spellEnd"/>
      <w:r>
        <w:t>, člen dozornej rady, Letisko Poprad-Tatry, a. s.  (oznámenie mal podať do 30.4.2020, oznámenie podal 31.8.2020, VP/140/20/K)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Alexandra Kusá, generálna riaditeľka, Slovenská národná galéria  (oznámenie mala podať do 30.4.2020, oznámenie podala 31.8.2020, VP/201/20/K)</w:t>
      </w:r>
    </w:p>
    <w:p w:rsidR="00320DB1" w:rsidRPr="00C933D3" w:rsidRDefault="00320DB1" w:rsidP="00320DB1">
      <w:pPr>
        <w:pStyle w:val="Odsekzoznamu"/>
        <w:numPr>
          <w:ilvl w:val="1"/>
          <w:numId w:val="19"/>
        </w:numPr>
        <w:spacing w:after="160" w:line="259" w:lineRule="auto"/>
        <w:contextualSpacing/>
        <w:jc w:val="both"/>
        <w:rPr>
          <w:b/>
        </w:rPr>
      </w:pPr>
      <w:r>
        <w:t xml:space="preserve">Ivan </w:t>
      </w:r>
      <w:proofErr w:type="spellStart"/>
      <w:r>
        <w:t>Černega</w:t>
      </w:r>
      <w:proofErr w:type="spellEnd"/>
      <w:r>
        <w:t>, člen dozornej rady, Železničná spoločnosť Slovensko, a. s. Bratislava (oznámenie mal podať do 30.4.2020, oznámenie podal 31.8.2020, VP/126/20/K)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 </w:t>
      </w:r>
      <w:proofErr w:type="spellStart"/>
      <w:r>
        <w:t>Lakanda</w:t>
      </w:r>
      <w:proofErr w:type="spellEnd"/>
      <w:r>
        <w:t xml:space="preserve">, bývalý generálny riaditeľ, Štátna ochrana prírody SR, Banská Bystrica </w:t>
      </w:r>
      <w:r w:rsidRPr="00EA08FC">
        <w:t xml:space="preserve">(odvolaný </w:t>
      </w:r>
      <w:r>
        <w:t>27.4.</w:t>
      </w:r>
      <w:r w:rsidRPr="00EA08FC">
        <w:t>2020</w:t>
      </w:r>
      <w:r>
        <w:t>, oznámenie mal podať do 30.4.2020, oznámenie podal 31.8.2020, VP/205/20/K)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lastRenderedPageBreak/>
        <w:t xml:space="preserve">Vladimír </w:t>
      </w:r>
      <w:proofErr w:type="spellStart"/>
      <w:r>
        <w:t>Flimer</w:t>
      </w:r>
      <w:proofErr w:type="spellEnd"/>
      <w:r>
        <w:t>, člen dozornej rady Stredoslovenský ústav srdcových a cievnych chorôb, a. s. Banská Bystrica   (oznámenie mal podať do 30.4.2020, oznámenie podal 31.8.2020, VP/143/20/K)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Peter Šimko, rektor, </w:t>
      </w:r>
      <w:r w:rsidRPr="00A65D3F">
        <w:t>Slovenská zdra</w:t>
      </w:r>
      <w:r>
        <w:t>votnícka univerzita, Bratislava  (oznámenie mal podať do 30.4.2020, oznámenie podal 2.9.2020, VP/288/20/K)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Ján </w:t>
      </w:r>
      <w:proofErr w:type="spellStart"/>
      <w:r>
        <w:t>Voštenák</w:t>
      </w:r>
      <w:proofErr w:type="spellEnd"/>
      <w:r>
        <w:t xml:space="preserve">, člen dozornej rady, </w:t>
      </w:r>
      <w:r w:rsidRPr="00C313C7">
        <w:t>Stredoslovenská en</w:t>
      </w:r>
      <w:r>
        <w:t>ergetika, a. s. Žilina (oznámenie mal podať do 30.4.2020, oznámenie podal 2.9.2020, VP/322/20/K)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Peter </w:t>
      </w:r>
      <w:proofErr w:type="spellStart"/>
      <w:r>
        <w:t>Bartalos</w:t>
      </w:r>
      <w:proofErr w:type="spellEnd"/>
      <w:r>
        <w:t>, predseda dozornej rady, Železničná spoločnosť Slovensko, a. s. Bratislava (oznámenie mal podať do 30.4.2020, oznámenie podal 2.9.2020, VP/108/20/K)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Radoslav Hruška, člen Rady Slovenského pozemkového fondu (oznámenie mal podať do 30.4.2020, oznámenie podal 2.9.2020, VP/162/20/K)</w:t>
      </w:r>
    </w:p>
    <w:p w:rsidR="00320DB1" w:rsidRPr="00AB11A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Dušan </w:t>
      </w:r>
      <w:proofErr w:type="spellStart"/>
      <w:r>
        <w:t>Argaláš</w:t>
      </w:r>
      <w:proofErr w:type="spellEnd"/>
      <w:r>
        <w:t>, člen dozornej rady, Slovenská konsolidačná, a. s. Bratislava (oznámenie mal podať do 30.4.2020, oznámenie podal 2.9.2020, VP/100/20/K)</w:t>
      </w:r>
    </w:p>
    <w:p w:rsidR="00320DB1" w:rsidRPr="00FA6FE3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Pavol Chňupa, člen predstavenstva Národný ústav srdcových a cievnych chorôb, a. s. Bratislava (oznámenie mal podať do 30.4.2020, oznámenie podal 2.9.2020, VP/164/20/K)</w:t>
      </w:r>
    </w:p>
    <w:p w:rsidR="00320DB1" w:rsidRPr="00FA6FE3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Marián Molnár, bývalý predseda dozornej rady Vodohospodárska výstavba, </w:t>
      </w:r>
      <w:r>
        <w:br/>
        <w:t>š. p. Bratislava (15.6.2019 uplynutie funkčného obdobia)</w:t>
      </w:r>
      <w:r w:rsidRPr="00FA6FE3">
        <w:t xml:space="preserve"> </w:t>
      </w:r>
      <w:r>
        <w:t>(oznámenie mal podať do 30.4.2020, oznámenie podal 2.9.2020, VP/235/20/K)</w:t>
      </w:r>
    </w:p>
    <w:p w:rsidR="00320DB1" w:rsidRPr="00FA6FE3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Mária </w:t>
      </w:r>
      <w:proofErr w:type="spellStart"/>
      <w:r>
        <w:t>Vincúrová</w:t>
      </w:r>
      <w:proofErr w:type="spellEnd"/>
      <w:r>
        <w:t xml:space="preserve">, členka dozornej rady, </w:t>
      </w:r>
      <w:r w:rsidRPr="00A65D3F">
        <w:t>SOLIDARITA zamestnancov Železníc</w:t>
      </w:r>
      <w:r>
        <w:t xml:space="preserve"> Slovenskej republiky (oznámenie mala podať do 30.4.2020, oznámenie podala 3.9.2020, VP/319/20/K)</w:t>
      </w:r>
    </w:p>
    <w:p w:rsidR="00320DB1" w:rsidRPr="00FA6FE3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Eva </w:t>
      </w:r>
      <w:proofErr w:type="spellStart"/>
      <w:r>
        <w:t>Vacová</w:t>
      </w:r>
      <w:proofErr w:type="spellEnd"/>
      <w:r>
        <w:t xml:space="preserve">, členka dozornej rady Letisko Košice – </w:t>
      </w:r>
      <w:proofErr w:type="spellStart"/>
      <w:r>
        <w:t>Airport</w:t>
      </w:r>
      <w:proofErr w:type="spellEnd"/>
      <w:r>
        <w:t xml:space="preserve"> Košice, a. s.  (oznámenie mala podať do 30.4.2020, oznámenie podala 3.9.2020, VP/311/20/K)</w:t>
      </w:r>
    </w:p>
    <w:p w:rsidR="00320DB1" w:rsidRPr="00926A17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Peter Cibula, člen dozornej rady, Železničná spoločnosť Slovensko, a. s. Bratislava (oznámenie mal podať do 30.4.2020, oznámenie podal 3.9.2020, VP/122/20/K)</w:t>
      </w:r>
    </w:p>
    <w:p w:rsidR="00320DB1" w:rsidRPr="00ED062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František Pecho,</w:t>
      </w:r>
      <w:r w:rsidRPr="00926A17">
        <w:t xml:space="preserve"> </w:t>
      </w:r>
      <w:r w:rsidRPr="00D54659">
        <w:t>člen dozornej rady</w:t>
      </w:r>
      <w:r>
        <w:t>,</w:t>
      </w:r>
      <w:r w:rsidRPr="00D54659">
        <w:t xml:space="preserve"> OKTE, a.</w:t>
      </w:r>
      <w:r>
        <w:t xml:space="preserve"> </w:t>
      </w:r>
      <w:r w:rsidRPr="00D54659">
        <w:t xml:space="preserve">s. </w:t>
      </w:r>
      <w:r>
        <w:t>Bratislava (oznámenie mal podať do 30.4.2020, oznámenie podal 4.9.2020, VP/260/20/K)</w:t>
      </w:r>
    </w:p>
    <w:p w:rsidR="00320DB1" w:rsidRPr="00ED062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Ivan Ivanič,  </w:t>
      </w:r>
      <w:r w:rsidRPr="00926A17">
        <w:t xml:space="preserve">člen dozornej rady, Stredoslovenská energetika, </w:t>
      </w:r>
      <w:proofErr w:type="spellStart"/>
      <w:r w:rsidRPr="00926A17">
        <w:t>a.s</w:t>
      </w:r>
      <w:proofErr w:type="spellEnd"/>
      <w:r w:rsidRPr="00926A17">
        <w:t>. Žilina</w:t>
      </w:r>
      <w:r>
        <w:t xml:space="preserve"> (oznámenie mal podať do 30.4.2020, oznámenie podal 4.9.2020, VP/166/20/K)</w:t>
      </w:r>
    </w:p>
    <w:p w:rsidR="00320DB1" w:rsidRPr="00ED062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Milan </w:t>
      </w:r>
      <w:proofErr w:type="spellStart"/>
      <w:r>
        <w:t>Černok</w:t>
      </w:r>
      <w:proofErr w:type="spellEnd"/>
      <w:r>
        <w:t xml:space="preserve">, </w:t>
      </w:r>
      <w:r w:rsidRPr="00926A17">
        <w:t>člen dozornej rady, SAD Lučenec, a. s.</w:t>
      </w:r>
      <w:r>
        <w:t xml:space="preserve"> (oznámenie mal podať do 30.4.2020, oznámenie podal 4.9.2020, VP/127/20/K)</w:t>
      </w:r>
    </w:p>
    <w:p w:rsidR="00320DB1" w:rsidRPr="0010575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Jozef </w:t>
      </w:r>
      <w:proofErr w:type="spellStart"/>
      <w:r>
        <w:t>Magala</w:t>
      </w:r>
      <w:proofErr w:type="spellEnd"/>
      <w:r>
        <w:t xml:space="preserve">, </w:t>
      </w:r>
      <w:r w:rsidRPr="00297FCC">
        <w:t>bývalý riaditeľ Národného bezpečnostného úradu</w:t>
      </w:r>
      <w:r>
        <w:t xml:space="preserve"> (funkčné obdobie skončené 31.5.2019, oznámenie mal podať do 30.4.2020, oznámenie podal 4.9.2020, VP/222/20/K)</w:t>
      </w:r>
    </w:p>
    <w:p w:rsidR="00320DB1" w:rsidRPr="0077064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Richard Kováčik, </w:t>
      </w:r>
      <w:r w:rsidRPr="004A259C">
        <w:t>člen štatutárneho orgánu (člen rady), Rada Audiovizuálneho fondu</w:t>
      </w:r>
      <w:r>
        <w:t xml:space="preserve"> (oznámenie mal podať do 30.4.2020, oznámenie podal 8.9.2020, VP/186/20/K)</w:t>
      </w:r>
    </w:p>
    <w:p w:rsidR="00320DB1" w:rsidRPr="0077064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 </w:t>
      </w:r>
      <w:proofErr w:type="spellStart"/>
      <w:r>
        <w:t>Ožvald</w:t>
      </w:r>
      <w:proofErr w:type="spellEnd"/>
      <w:r>
        <w:t>,</w:t>
      </w:r>
      <w:r w:rsidRPr="0077064A">
        <w:t xml:space="preserve"> </w:t>
      </w:r>
      <w:r>
        <w:t xml:space="preserve">člen dozornej rady </w:t>
      </w:r>
      <w:r w:rsidRPr="00094CDB">
        <w:t>METRO Bratislava, a.</w:t>
      </w:r>
      <w:r>
        <w:t xml:space="preserve"> </w:t>
      </w:r>
      <w:r w:rsidRPr="00094CDB">
        <w:t>s.</w:t>
      </w:r>
      <w:r>
        <w:t xml:space="preserve"> (oznámenie mal podať do 30.4.2020, oznámenie podal 8.9.2020, VP/255/20/K)</w:t>
      </w:r>
    </w:p>
    <w:p w:rsidR="00320DB1" w:rsidRPr="0077064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Barbora Vávrová, členka dozornej rady, Zdravé regióny Bratislava (oznámenie mala podať do 30.4.2020, oznámenie podala 7.9.2020, VP/315/20/K)</w:t>
      </w:r>
    </w:p>
    <w:p w:rsidR="00320DB1" w:rsidRPr="0077064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Marcela </w:t>
      </w:r>
      <w:proofErr w:type="spellStart"/>
      <w:r>
        <w:t>Kumštárová</w:t>
      </w:r>
      <w:proofErr w:type="spellEnd"/>
      <w:r>
        <w:t xml:space="preserve">, </w:t>
      </w:r>
      <w:r w:rsidRPr="0077064A">
        <w:t>členka dozornej rady Stredoslovenská energetika Holding, a. s. Žilina a Stredoslovenská distribučná, a. s. Žilina</w:t>
      </w:r>
      <w:r>
        <w:t xml:space="preserve"> (oznámenie mala podať do 30.4.2020, oznámenie podala 7.9.2020, VP/198/20/K)</w:t>
      </w:r>
    </w:p>
    <w:p w:rsidR="00320DB1" w:rsidRPr="00EF5D0D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Igor </w:t>
      </w:r>
      <w:proofErr w:type="spellStart"/>
      <w:r>
        <w:t>Dohovič</w:t>
      </w:r>
      <w:proofErr w:type="spellEnd"/>
      <w:r>
        <w:t xml:space="preserve">, generálny riaditeľ (dočasne vymenovaný), </w:t>
      </w:r>
      <w:r w:rsidRPr="003A5529">
        <w:t>Št</w:t>
      </w:r>
      <w:r>
        <w:t>átne divadlo Košice (oznámenie mal podať do 30.4.2020, oznámenie podal 7.9.2020, VP/132/20/K)</w:t>
      </w:r>
    </w:p>
    <w:p w:rsidR="00320DB1" w:rsidRPr="00EF5D0D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Rastislav Trnka, predseda Vyššieho územného celku (oznámenie mal podať do 30.4.2020, oznámenie podal 7.9.2020, VP/303/20/K)</w:t>
      </w:r>
    </w:p>
    <w:p w:rsidR="00320DB1" w:rsidRPr="00EF5D0D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Denis </w:t>
      </w:r>
      <w:proofErr w:type="spellStart"/>
      <w:r>
        <w:t>Cáder</w:t>
      </w:r>
      <w:proofErr w:type="spellEnd"/>
      <w:r>
        <w:t xml:space="preserve">, </w:t>
      </w:r>
      <w:r w:rsidRPr="00EF5D0D">
        <w:t>člen dozornej rady, Letisková spoločnosť Žilina, a. s.</w:t>
      </w:r>
      <w:r>
        <w:t xml:space="preserve"> (oznámenie mal podať do 30.4.2020, oznámenie podal 7.9.2020, VP/121/20/K)</w:t>
      </w:r>
    </w:p>
    <w:p w:rsidR="00320DB1" w:rsidRPr="005A11B5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lastRenderedPageBreak/>
        <w:t xml:space="preserve">Marta </w:t>
      </w:r>
      <w:proofErr w:type="spellStart"/>
      <w:r>
        <w:t>Gajdošíková</w:t>
      </w:r>
      <w:proofErr w:type="spellEnd"/>
      <w:r>
        <w:t xml:space="preserve">, </w:t>
      </w:r>
      <w:r w:rsidRPr="004A259C">
        <w:t>členka štatutárneho orgánu (členka rady), Rada Audiovizuálneho fondu</w:t>
      </w:r>
      <w:r>
        <w:t xml:space="preserve"> (oznámenie mala podať do 30.4.2020, oznámenie podala 8.9.2020, VP/145/20/K)</w:t>
      </w:r>
    </w:p>
    <w:p w:rsidR="00320DB1" w:rsidRPr="000157A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Roman </w:t>
      </w:r>
      <w:proofErr w:type="spellStart"/>
      <w:r>
        <w:t>Karlubík</w:t>
      </w:r>
      <w:proofErr w:type="spellEnd"/>
      <w:r>
        <w:t xml:space="preserve">, člen dozornej komisie, </w:t>
      </w:r>
      <w:proofErr w:type="spellStart"/>
      <w:r>
        <w:t>eustream</w:t>
      </w:r>
      <w:proofErr w:type="spellEnd"/>
      <w:r>
        <w:t>, a. s. Bratislava (oznámenie mal podať do 30.4.2020, oznámenie podal 9.9.2020, VP/180/20/K)</w:t>
      </w:r>
    </w:p>
    <w:p w:rsidR="00320DB1" w:rsidRPr="005A11B5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Anton </w:t>
      </w:r>
      <w:proofErr w:type="spellStart"/>
      <w:r>
        <w:t>Škreko</w:t>
      </w:r>
      <w:proofErr w:type="spellEnd"/>
      <w:r>
        <w:t xml:space="preserve">, </w:t>
      </w:r>
      <w:r w:rsidRPr="00844C3E">
        <w:t>člen štatutárneho orgánu (člen rady), Rada Audiovizuálneho fondu</w:t>
      </w:r>
      <w:r>
        <w:t xml:space="preserve"> (oznámenie mal podať do 30.4.2020, oznámenie podal 9.9.2020, VP/292/20/K)</w:t>
      </w:r>
    </w:p>
    <w:p w:rsidR="00320DB1" w:rsidRPr="005A11B5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Rastislav Klamár, člen dozornej rady, </w:t>
      </w:r>
      <w:r w:rsidRPr="00A36141">
        <w:t>Východoslovenská energetik</w:t>
      </w:r>
      <w:r>
        <w:t>a Holding, a. s. Košice (oznámenie mal podať do 30.4.2020, oznámenie podal 9.9.2020, VP/185/20/K)</w:t>
      </w:r>
    </w:p>
    <w:p w:rsidR="00320DB1" w:rsidRPr="005A11B5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Iveta Šišková, </w:t>
      </w:r>
      <w:r w:rsidRPr="000157A0">
        <w:t xml:space="preserve">člen kontrolného orgánu alebo člen dozorného orgánu (revízor), </w:t>
      </w:r>
      <w:proofErr w:type="spellStart"/>
      <w:r w:rsidRPr="000157A0">
        <w:t>Ekofond</w:t>
      </w:r>
      <w:proofErr w:type="spellEnd"/>
      <w:r w:rsidRPr="000157A0">
        <w:t xml:space="preserve">, </w:t>
      </w:r>
      <w:proofErr w:type="spellStart"/>
      <w:r w:rsidRPr="000157A0">
        <w:t>n.f</w:t>
      </w:r>
      <w:proofErr w:type="spellEnd"/>
      <w:r w:rsidRPr="000157A0">
        <w:t>. a členka dozornej rady Nezisková organizácia EF</w:t>
      </w:r>
      <w:r>
        <w:t xml:space="preserve"> (oznámenie mala podať do 30.4.2020, oznámenie podala 10.9.2020, VP/290/20/K)</w:t>
      </w:r>
    </w:p>
    <w:p w:rsidR="00320DB1" w:rsidRPr="00F84C5C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Juraj </w:t>
      </w:r>
      <w:proofErr w:type="spellStart"/>
      <w:r>
        <w:t>Kurňavka</w:t>
      </w:r>
      <w:proofErr w:type="spellEnd"/>
      <w:r>
        <w:t xml:space="preserve">, bývalý generálny riaditeľ, </w:t>
      </w:r>
      <w:r w:rsidRPr="001A2D5A">
        <w:t xml:space="preserve">Štátny fond rozvoja bývania </w:t>
      </w:r>
      <w:r>
        <w:t>(30.4.2020 odvolaný) (oznámenie mal podať do 30.4.2020, oznámenie podal 10.9.2020, VP/200/20/K)</w:t>
      </w:r>
    </w:p>
    <w:p w:rsidR="00320DB1" w:rsidRPr="00F84C5C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Róbert Ružička, generálny riaditeľ, </w:t>
      </w:r>
      <w:r w:rsidRPr="009D7F11">
        <w:t>Slovenská</w:t>
      </w:r>
      <w:r>
        <w:t xml:space="preserve"> inšpekcia životného prostredia (oznámenie mal podať do 30.4.2020, oznámenie podal 10.9.2020, VP/271/20/K)</w:t>
      </w:r>
    </w:p>
    <w:p w:rsidR="00320DB1" w:rsidRPr="007E76E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Jozef Labuda, </w:t>
      </w:r>
      <w:r w:rsidRPr="007E76EF">
        <w:t>riaditeľ, Slovenské banské múzeum, Banská Štiavnica</w:t>
      </w:r>
      <w:r>
        <w:t xml:space="preserve"> (oznámenie mal podať do 30.4.2020, oznámenie podal 11.9.2020, VP/203/20/K)</w:t>
      </w:r>
    </w:p>
    <w:p w:rsidR="00320DB1" w:rsidRPr="007E76E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Róbert </w:t>
      </w:r>
      <w:proofErr w:type="spellStart"/>
      <w:r>
        <w:t>Laktiš</w:t>
      </w:r>
      <w:proofErr w:type="spellEnd"/>
      <w:r>
        <w:t>, bývalý člen dozornej rady Trnavská teplárenská, a. s. (28.1.2020  odvolaný) (oznámenie mal podať do 30.4.2020, oznámenie podal 11.9.2020, VP/206/20/K)</w:t>
      </w:r>
    </w:p>
    <w:p w:rsidR="00320DB1" w:rsidRPr="007E76E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Adriana </w:t>
      </w:r>
      <w:proofErr w:type="spellStart"/>
      <w:r>
        <w:t>Šklíbová</w:t>
      </w:r>
      <w:proofErr w:type="spellEnd"/>
      <w:r>
        <w:t>,  bývalá generálna riaditeľka, Slovenský pozemkový fond  (2.4.2020 odvolanie) (oznámenie mala podať do 30.4.2020, oznámenie podala 11.9.2020, VP/291/20/K)</w:t>
      </w:r>
    </w:p>
    <w:p w:rsidR="00320DB1" w:rsidRPr="00AC264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Kamil </w:t>
      </w:r>
      <w:proofErr w:type="spellStart"/>
      <w:r>
        <w:t>Peteraj</w:t>
      </w:r>
      <w:proofErr w:type="spellEnd"/>
      <w:r>
        <w:t>, bývalý generálny tajomník služobného úradu Ministerstva kultúry SR (25.3.2020 odvolanie) (oznámenie mal podať do 30.4.2020, oznámenie podal 11.9.2020, VP/262/20/K)</w:t>
      </w:r>
    </w:p>
    <w:p w:rsidR="00320DB1" w:rsidRPr="00393414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Kamil Panák, člen dozornej rady, </w:t>
      </w:r>
      <w:r w:rsidRPr="00094CDB">
        <w:t>Západoslovenská</w:t>
      </w:r>
      <w:r>
        <w:t xml:space="preserve"> distribučná, a. s. Bratislava (oznámenie mal podať do 30.4.2020, oznámenie podal 14.9.2020, VP/257/20/K)</w:t>
      </w:r>
    </w:p>
    <w:p w:rsidR="00320DB1" w:rsidRPr="00393414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Marián Soják, člen predstavenstva, Letisko Poprad-Tatry, a. s. (oznámenie mal podať do 30.4.2020, oznámenie podal 14.9.2020, VP/276/20/K)</w:t>
      </w:r>
    </w:p>
    <w:p w:rsidR="00320DB1" w:rsidRPr="00393414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Pavol </w:t>
      </w:r>
      <w:proofErr w:type="spellStart"/>
      <w:r>
        <w:t>Šajgalík</w:t>
      </w:r>
      <w:proofErr w:type="spellEnd"/>
      <w:r>
        <w:t>, predseda, Slovenská akadémia vied Bratislava (oznámenie mal podať do 30.4.2020, oznámenie podal 14.9.2020, VP/283/20/K)</w:t>
      </w:r>
    </w:p>
    <w:p w:rsidR="00320DB1" w:rsidRPr="00F84C5C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Ivana Herkel, predsedníčka predstavenstva, Letisko Poprad-Tatry, a. s. (oznámenie mala podať do 30.4.2020, oznámenie podala 14.9.2020, VP/155/20/K)</w:t>
      </w:r>
    </w:p>
    <w:p w:rsidR="00320DB1" w:rsidRPr="003E2146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Martina </w:t>
      </w:r>
      <w:proofErr w:type="spellStart"/>
      <w:r>
        <w:t>Antošová</w:t>
      </w:r>
      <w:proofErr w:type="spellEnd"/>
      <w:r>
        <w:t>, členka dozornej rady Nemocnica Budúcnosť, a. s. Martin (oznámenie mala podať do 30.4.2020, oznámenie podala 17.9.2020, VP/99/20/K)</w:t>
      </w:r>
    </w:p>
    <w:p w:rsidR="00320DB1" w:rsidRPr="00C22B4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Zdenka </w:t>
      </w:r>
      <w:proofErr w:type="spellStart"/>
      <w:r>
        <w:t>Uškovitšová</w:t>
      </w:r>
      <w:proofErr w:type="spellEnd"/>
      <w:r>
        <w:t xml:space="preserve">, bývalá riaditeľka </w:t>
      </w:r>
      <w:r w:rsidRPr="003E2146">
        <w:t xml:space="preserve">Správa účelový zariadení </w:t>
      </w:r>
      <w:r>
        <w:t>(</w:t>
      </w:r>
      <w:r w:rsidRPr="003E2146">
        <w:t>SÚZ</w:t>
      </w:r>
      <w:r>
        <w:t>A)</w:t>
      </w:r>
      <w:r w:rsidRPr="003E2146">
        <w:t xml:space="preserve"> </w:t>
      </w:r>
      <w:r>
        <w:t>(oznámenie mala podať do 30.4.2020, oznámenie podala 17.9.2020, VP/310/20/K)</w:t>
      </w:r>
    </w:p>
    <w:p w:rsidR="00320DB1" w:rsidRPr="00B0441B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Stanislav </w:t>
      </w:r>
      <w:proofErr w:type="spellStart"/>
      <w:r>
        <w:t>Rybiansky</w:t>
      </w:r>
      <w:proofErr w:type="spellEnd"/>
      <w:r>
        <w:t xml:space="preserve">, člen dozornej rady, </w:t>
      </w:r>
      <w:r w:rsidRPr="005E344D">
        <w:t>Národný onkolog</w:t>
      </w:r>
      <w:r>
        <w:t>ický ústav Bratislava (oznámenie mal podať do 30.4.2020, oznámenie podal 22.9.2020, VP/272/20/K)</w:t>
      </w:r>
    </w:p>
    <w:p w:rsidR="00320DB1" w:rsidRPr="00BC2131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Viktor Anna, člen dozornej rady, Slovenská pošta, a. s. Bratislava, predseda dozornej rady Letisko Sliač, a. s. (oznámenie mal podať do 30.4.2020, oznámenie podal 22.9.2020, VP/318/20/K)</w:t>
      </w:r>
    </w:p>
    <w:p w:rsidR="00320DB1" w:rsidRPr="00E77427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Michal </w:t>
      </w:r>
      <w:proofErr w:type="spellStart"/>
      <w:r>
        <w:t>Janíček</w:t>
      </w:r>
      <w:proofErr w:type="spellEnd"/>
      <w:r>
        <w:t xml:space="preserve">, člen predstavenstva, </w:t>
      </w:r>
      <w:r w:rsidRPr="00F83044">
        <w:t>Stredoslovenská distrib</w:t>
      </w:r>
      <w:r>
        <w:t xml:space="preserve">učná, </w:t>
      </w:r>
      <w:proofErr w:type="spellStart"/>
      <w:r>
        <w:t>a.s</w:t>
      </w:r>
      <w:proofErr w:type="spellEnd"/>
      <w:r>
        <w:t>. Žilina  (oznámenie mal podať do 30.4.2020, oznámenie podal 24.9.2020, VP/168/20/K)</w:t>
      </w:r>
    </w:p>
    <w:p w:rsidR="00320DB1" w:rsidRPr="00E77427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Stanislava Hricová, členka dozornej rady SAD Humenné, a. s. (oznámenie mala podať do 30.4.2020, oznámenie podala 25.9.2020, VP/160/20/K)</w:t>
      </w:r>
    </w:p>
    <w:p w:rsidR="00320DB1" w:rsidRPr="006B785C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lastRenderedPageBreak/>
        <w:t xml:space="preserve">Ladislav </w:t>
      </w:r>
      <w:proofErr w:type="spellStart"/>
      <w:r>
        <w:t>Šándor</w:t>
      </w:r>
      <w:proofErr w:type="spellEnd"/>
      <w:r>
        <w:t>,</w:t>
      </w:r>
      <w:r w:rsidRPr="005F2BDB">
        <w:t xml:space="preserve"> </w:t>
      </w:r>
      <w:r w:rsidRPr="00844C3E">
        <w:t>člen dozornej komisie, Fond na podporu kultúry národnostných menšín</w:t>
      </w:r>
      <w:r>
        <w:t xml:space="preserve"> (oznámenie mal podať do 30.4.2020, oznámenie podal 25.9.2020, VP/285/20/K)</w:t>
      </w:r>
    </w:p>
    <w:p w:rsidR="00320DB1" w:rsidRPr="00934EFC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Slavomír Drozd, predseda dozornej rady Letisko M.R. Štefánika – </w:t>
      </w:r>
      <w:proofErr w:type="spellStart"/>
      <w:r>
        <w:t>Airport</w:t>
      </w:r>
      <w:proofErr w:type="spellEnd"/>
      <w:r>
        <w:t xml:space="preserve"> Bratislava, a. s. (BTS) (oznámenie mal podať do 30.4.2020, oznámenie podal 29.9.2020, VP/134/20/K)</w:t>
      </w:r>
    </w:p>
    <w:p w:rsidR="00320DB1" w:rsidRPr="005F4D7D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Igor </w:t>
      </w:r>
      <w:proofErr w:type="spellStart"/>
      <w:r>
        <w:t>Turuk</w:t>
      </w:r>
      <w:proofErr w:type="spellEnd"/>
      <w:r>
        <w:t xml:space="preserve">, </w:t>
      </w:r>
      <w:r w:rsidRPr="000B1F8A">
        <w:t>člen kontrolného alebo člen dozorného orgánu (člen dozornej komisie), Fond na podporu kultúry národnostných menšín</w:t>
      </w:r>
      <w:r>
        <w:t xml:space="preserve"> (oznámenie mal podať do 30.4.2020, oznámenie podal 2.10.2020, VP/306/20/K)</w:t>
      </w:r>
    </w:p>
    <w:p w:rsidR="005F4D7D" w:rsidRPr="001B6D4B" w:rsidRDefault="005F4D7D" w:rsidP="005F4D7D">
      <w:pPr>
        <w:pStyle w:val="Odsekzoznamu"/>
        <w:numPr>
          <w:ilvl w:val="0"/>
          <w:numId w:val="7"/>
        </w:numPr>
        <w:jc w:val="both"/>
      </w:pPr>
      <w:r w:rsidRPr="009C25EA">
        <w:t xml:space="preserve">Henrich </w:t>
      </w:r>
      <w:proofErr w:type="spellStart"/>
      <w:r w:rsidRPr="009C25EA">
        <w:t>Grác</w:t>
      </w:r>
      <w:proofErr w:type="spellEnd"/>
      <w:r w:rsidRPr="009C25EA">
        <w:t>, riaditeľ, Psychiatrická nemocnica Veľké Zálužie (do verejnej funkcie menovaný 16.4.2020, oznámenie mal podať do 18.5.2020, oznámenie podal 2.10.2020, VP/21/20/K)</w:t>
      </w:r>
    </w:p>
    <w:p w:rsidR="00320DB1" w:rsidRPr="00C22B4F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>Jozef Krnáč, člen správnej rady Fondu na podporu športu (oznámenie mal podať do 30.4.2020, oznámenie podal 5.10.2020, VP/191/20/K)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Rastislav </w:t>
      </w:r>
      <w:proofErr w:type="spellStart"/>
      <w:r>
        <w:t>Januščák</w:t>
      </w:r>
      <w:proofErr w:type="spellEnd"/>
      <w:r>
        <w:t xml:space="preserve">, člen dozornej rady Slovenská elektrizačná prenosová sústava, </w:t>
      </w:r>
      <w:proofErr w:type="spellStart"/>
      <w:r>
        <w:t>a.s</w:t>
      </w:r>
      <w:proofErr w:type="spellEnd"/>
      <w:r>
        <w:t>. Bratislava (oznámenie mal podať do 30.4.2020, oznámenie podal 6.10.2020, VP/170/20/K)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Žaneta </w:t>
      </w:r>
      <w:proofErr w:type="spellStart"/>
      <w:r>
        <w:t>Csáderová</w:t>
      </w:r>
      <w:proofErr w:type="spellEnd"/>
      <w:r>
        <w:t xml:space="preserve">, riaditeľ, </w:t>
      </w:r>
      <w:r w:rsidRPr="003A5529">
        <w:t>A</w:t>
      </w:r>
      <w:r>
        <w:t>ntidopingová agentúra (oznámenie mala podať do 30.4.2020, oznámenie podala 9.10.2020, VP/123/20/K)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Daniel Kuba, </w:t>
      </w:r>
      <w:r w:rsidRPr="001934F9">
        <w:t>riaditeľ, Národná transplantačná organizácia Bratislava</w:t>
      </w:r>
      <w:r>
        <w:t xml:space="preserve"> (oznámenie mal podať do 30.4.2020, oznámenie podal 9.10.2020, VP/194/20/K)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František </w:t>
      </w:r>
      <w:proofErr w:type="spellStart"/>
      <w:r>
        <w:t>Barnáš</w:t>
      </w:r>
      <w:proofErr w:type="spellEnd"/>
      <w:r>
        <w:t xml:space="preserve">, člen dozornej rady </w:t>
      </w:r>
      <w:r w:rsidRPr="000535D5">
        <w:t>SAD Prešov, a.</w:t>
      </w:r>
      <w:r>
        <w:t xml:space="preserve"> s. (oznámenie mal podať do 30.4.2020, oznámenie podal 12.10.2020, VP/107/20/K)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Marek </w:t>
      </w:r>
      <w:proofErr w:type="spellStart"/>
      <w:r>
        <w:t>Zelman</w:t>
      </w:r>
      <w:proofErr w:type="spellEnd"/>
      <w:r>
        <w:t xml:space="preserve">, riaditeľ, </w:t>
      </w:r>
      <w:r w:rsidRPr="00C313C7">
        <w:t>Psych</w:t>
      </w:r>
      <w:r>
        <w:t>iatrická nemocnica Hronovce (oznámenie mal podať do 30.4.2020, oznámenie podal 9.10.2020, VP/329/20/K)</w:t>
      </w:r>
    </w:p>
    <w:p w:rsidR="00320DB1" w:rsidRPr="00DD47B0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Zuzana </w:t>
      </w:r>
      <w:proofErr w:type="spellStart"/>
      <w:r>
        <w:t>Juhászová</w:t>
      </w:r>
      <w:proofErr w:type="spellEnd"/>
      <w:r>
        <w:t xml:space="preserve">, </w:t>
      </w:r>
      <w:r w:rsidRPr="002D4F69">
        <w:t xml:space="preserve">členka </w:t>
      </w:r>
      <w:r>
        <w:t xml:space="preserve">štatutárneho orgánu (rada fondu), </w:t>
      </w:r>
      <w:r w:rsidRPr="002D4F69">
        <w:t>Rad</w:t>
      </w:r>
      <w:r>
        <w:t>a</w:t>
      </w:r>
      <w:r w:rsidRPr="002D4F69">
        <w:t xml:space="preserve"> Fondu na podporu vzdelávania</w:t>
      </w:r>
      <w:r>
        <w:t xml:space="preserve"> (oznámenie mala podať do 30.4.2020, oznámenie podala 12.10.2020, VP/174/20/K)</w:t>
      </w:r>
    </w:p>
    <w:p w:rsidR="00320DB1" w:rsidRPr="00E41383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Alica </w:t>
      </w:r>
      <w:proofErr w:type="spellStart"/>
      <w:r>
        <w:t>Fisterová</w:t>
      </w:r>
      <w:proofErr w:type="spellEnd"/>
      <w:r>
        <w:t xml:space="preserve">, hlavný kontrolór športu, </w:t>
      </w:r>
      <w:r w:rsidRPr="003A5529">
        <w:t>Ministers</w:t>
      </w:r>
      <w:r>
        <w:t>t</w:t>
      </w:r>
      <w:r w:rsidRPr="003A5529">
        <w:t>vo školstva, vedy, výskumu a špo</w:t>
      </w:r>
      <w:r>
        <w:t>rtu SR (oznámenie mala podať do 30.4.2020, oznámenie podala 12.10.2020, VP/141/20/K)</w:t>
      </w:r>
    </w:p>
    <w:p w:rsidR="00320DB1" w:rsidRPr="000D2FC4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Ábel </w:t>
      </w:r>
      <w:proofErr w:type="spellStart"/>
      <w:r>
        <w:t>Ravasz</w:t>
      </w:r>
      <w:proofErr w:type="spellEnd"/>
      <w:r>
        <w:t>, člen dozornej rady, Zdravé regióny Bratislava (oznámenie mal podať do 30.4.2020, oznámenie podal 13.10.2020, VP/267/20/K)</w:t>
      </w:r>
    </w:p>
    <w:p w:rsidR="00320DB1" w:rsidRPr="00A61C3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Michal </w:t>
      </w:r>
      <w:proofErr w:type="spellStart"/>
      <w:r>
        <w:t>Němec</w:t>
      </w:r>
      <w:proofErr w:type="spellEnd"/>
      <w:r>
        <w:t xml:space="preserve">, bývalý riaditeľ, </w:t>
      </w:r>
      <w:r w:rsidRPr="00094CDB">
        <w:t xml:space="preserve">Štátny inštitút odborného vzdelávania </w:t>
      </w:r>
      <w:r>
        <w:t>(16.4.2020 odvolaný) (oznámenie mal podať do 30.4.2020, oznámenie podal 14.10.2020, VP/243/20/K)</w:t>
      </w:r>
    </w:p>
    <w:p w:rsidR="00320DB1" w:rsidRPr="00A61C3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Vladimír </w:t>
      </w:r>
      <w:proofErr w:type="spellStart"/>
      <w:r>
        <w:t>Grigar</w:t>
      </w:r>
      <w:proofErr w:type="spellEnd"/>
      <w:r>
        <w:t xml:space="preserve">, riaditeľ, </w:t>
      </w:r>
      <w:r w:rsidRPr="00AE7819">
        <w:t>Slovenská</w:t>
      </w:r>
      <w:r>
        <w:t xml:space="preserve"> pedagogická knižnica (oznámenie mal podať do 30.4.2020, oznámenie podal 16.10.2020, VP/146/20/K)</w:t>
      </w:r>
    </w:p>
    <w:p w:rsidR="00320DB1" w:rsidRPr="00A61C3E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Boris Bodnár, riaditeľ, </w:t>
      </w:r>
      <w:r w:rsidRPr="003A5529">
        <w:t xml:space="preserve">Centrum pre liečbu </w:t>
      </w:r>
      <w:r>
        <w:t>drogových závislostí Košice (oznámenie mal podať do 30.4.2020, oznámenie podal 16.10.2020, VP/116/20/K)</w:t>
      </w:r>
    </w:p>
    <w:p w:rsidR="00320DB1" w:rsidRPr="0007152A" w:rsidRDefault="00320DB1" w:rsidP="00320DB1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Martin </w:t>
      </w:r>
      <w:proofErr w:type="spellStart"/>
      <w:r>
        <w:t>Somora</w:t>
      </w:r>
      <w:proofErr w:type="spellEnd"/>
      <w:r>
        <w:t xml:space="preserve">, riaditeľ, </w:t>
      </w:r>
      <w:r w:rsidRPr="00617033">
        <w:t>Centrum pre liečbu drog. záv</w:t>
      </w:r>
      <w:r>
        <w:t>islostí Banská Bystrica (oznámenie mal podať do 30.4.2020, oznámenie podal 18.10.2020, VP/278/20/K)</w:t>
      </w:r>
    </w:p>
    <w:p w:rsidR="0007152A" w:rsidRPr="0007152A" w:rsidRDefault="0007152A" w:rsidP="0007152A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Zuzana </w:t>
      </w:r>
      <w:proofErr w:type="spellStart"/>
      <w:r>
        <w:t>Baťová</w:t>
      </w:r>
      <w:proofErr w:type="spellEnd"/>
      <w:r>
        <w:t xml:space="preserve">, </w:t>
      </w:r>
      <w:r w:rsidRPr="00F9161E">
        <w:t>riaditeľka</w:t>
      </w:r>
      <w:r>
        <w:t>,</w:t>
      </w:r>
      <w:r w:rsidRPr="00F9161E">
        <w:t xml:space="preserve"> Š</w:t>
      </w:r>
      <w:r>
        <w:t>tátny ústav pre kontrolu liečiv, Bratislava</w:t>
      </w:r>
      <w:r w:rsidRPr="00F9161E">
        <w:t xml:space="preserve"> </w:t>
      </w:r>
      <w:r w:rsidRPr="006A610D">
        <w:t>(</w:t>
      </w:r>
      <w:r>
        <w:t>oznámenie mala podať do 30.4.2020</w:t>
      </w:r>
      <w:r w:rsidRPr="006A610D">
        <w:t xml:space="preserve">, oznámenie </w:t>
      </w:r>
      <w:r>
        <w:t>podala</w:t>
      </w:r>
      <w:r w:rsidRPr="006A610D">
        <w:t xml:space="preserve"> </w:t>
      </w:r>
      <w:r>
        <w:t>19.10</w:t>
      </w:r>
      <w:r w:rsidRPr="006A610D">
        <w:t>.2020</w:t>
      </w:r>
      <w:r>
        <w:t>, VP/113/20/K</w:t>
      </w:r>
      <w:r w:rsidRPr="006A610D">
        <w:t>)</w:t>
      </w:r>
    </w:p>
    <w:p w:rsidR="0007152A" w:rsidRPr="00944DF5" w:rsidRDefault="0007152A" w:rsidP="0007152A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Zuzana </w:t>
      </w:r>
      <w:proofErr w:type="spellStart"/>
      <w:r>
        <w:t>Moravcová</w:t>
      </w:r>
      <w:proofErr w:type="spellEnd"/>
      <w:r>
        <w:t xml:space="preserve">, členka </w:t>
      </w:r>
      <w:proofErr w:type="spellStart"/>
      <w:r>
        <w:t>dozorej</w:t>
      </w:r>
      <w:proofErr w:type="spellEnd"/>
      <w:r>
        <w:t xml:space="preserve"> rady, </w:t>
      </w:r>
      <w:r w:rsidRPr="0007152A">
        <w:t>Fak</w:t>
      </w:r>
      <w:r>
        <w:t>ultná nemocnica Nitra (oznámenie mala podať do 30.4.2020, oznámenie podala 20.10.2020, VP/237/20/K)</w:t>
      </w:r>
    </w:p>
    <w:p w:rsidR="00944DF5" w:rsidRPr="00944DF5" w:rsidRDefault="00944DF5" w:rsidP="00944DF5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Dezider </w:t>
      </w:r>
      <w:proofErr w:type="spellStart"/>
      <w:r>
        <w:t>Juhász</w:t>
      </w:r>
      <w:proofErr w:type="spellEnd"/>
      <w:r>
        <w:t>, člen dozornej rady, Psychiatrická nemocnica Hronovce (oznámenie mal podať do 30.4.2020, oznámenie podal 20.10.2020, VP/172/20/K)</w:t>
      </w:r>
    </w:p>
    <w:p w:rsidR="00944DF5" w:rsidRPr="00944DF5" w:rsidRDefault="00944DF5" w:rsidP="0007152A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Ervín Weiss, člen dozornej rady, </w:t>
      </w:r>
      <w:r w:rsidRPr="00C313C7">
        <w:t>Fak</w:t>
      </w:r>
      <w:r>
        <w:t>ultná nemocnica Nitra (oznámenie mal podať do 30.4.2020, oznámenie podal 21.10.2020, VP/325/20/K)</w:t>
      </w:r>
    </w:p>
    <w:p w:rsidR="00944DF5" w:rsidRPr="00CF1675" w:rsidRDefault="00944DF5" w:rsidP="0007152A">
      <w:pPr>
        <w:pStyle w:val="Odsekzoznamu"/>
        <w:numPr>
          <w:ilvl w:val="0"/>
          <w:numId w:val="7"/>
        </w:numPr>
        <w:jc w:val="both"/>
        <w:rPr>
          <w:b/>
        </w:rPr>
      </w:pPr>
      <w:r>
        <w:lastRenderedPageBreak/>
        <w:t xml:space="preserve">Patrik Princ, člen dozornej rady, </w:t>
      </w:r>
      <w:r w:rsidRPr="005E344D">
        <w:t>Fak</w:t>
      </w:r>
      <w:r>
        <w:t>ultná nemocnica Trnava (oznámenie mal podať do 30.4.2020, oznámenie podal 21.10.2020, VP/266/20/K)</w:t>
      </w:r>
    </w:p>
    <w:p w:rsidR="00CF1675" w:rsidRPr="004B244B" w:rsidRDefault="00CF1675" w:rsidP="00CF1675">
      <w:pPr>
        <w:pStyle w:val="Odsekzoznamu"/>
        <w:numPr>
          <w:ilvl w:val="0"/>
          <w:numId w:val="7"/>
        </w:numPr>
        <w:jc w:val="both"/>
        <w:rPr>
          <w:b/>
        </w:rPr>
      </w:pPr>
      <w:r w:rsidRPr="004B244B">
        <w:t xml:space="preserve">Marián </w:t>
      </w:r>
      <w:proofErr w:type="spellStart"/>
      <w:r w:rsidRPr="004B244B">
        <w:t>Bakoš</w:t>
      </w:r>
      <w:proofErr w:type="spellEnd"/>
      <w:r w:rsidRPr="004B244B">
        <w:t xml:space="preserve">, </w:t>
      </w:r>
      <w:r w:rsidRPr="00D8322E">
        <w:t>bývalý člen štatutárneho orgánu (medicínsky riaditeľ), Fakultná nemocnica Nitra (3.3.2020 odvolaný)</w:t>
      </w:r>
      <w:r>
        <w:t xml:space="preserve"> </w:t>
      </w:r>
      <w:r w:rsidRPr="004B244B">
        <w:t xml:space="preserve">(oznámenie mal podať do 30.4.2020, oznámenie podal </w:t>
      </w:r>
      <w:r>
        <w:t>22.10</w:t>
      </w:r>
      <w:r w:rsidRPr="004B244B">
        <w:t>.2020, VP/</w:t>
      </w:r>
      <w:r>
        <w:t>101</w:t>
      </w:r>
      <w:r w:rsidRPr="004B244B">
        <w:t>/20/K)</w:t>
      </w:r>
    </w:p>
    <w:p w:rsidR="00CF1675" w:rsidRPr="004B244B" w:rsidRDefault="00CF1675" w:rsidP="00CF1675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Zsolt </w:t>
      </w:r>
      <w:proofErr w:type="spellStart"/>
      <w:r>
        <w:t>Sebö</w:t>
      </w:r>
      <w:proofErr w:type="spellEnd"/>
      <w:r>
        <w:t xml:space="preserve">, člen dozornej rady, </w:t>
      </w:r>
      <w:r w:rsidRPr="005E344D">
        <w:t>Fak</w:t>
      </w:r>
      <w:r>
        <w:t xml:space="preserve">ultná </w:t>
      </w:r>
      <w:r w:rsidRPr="005E344D">
        <w:t>nemoc</w:t>
      </w:r>
      <w:r>
        <w:t>nica s poliklinikou Nové Zámky</w:t>
      </w:r>
      <w:r w:rsidRPr="004B244B">
        <w:t xml:space="preserve"> (oznámenie mal podať do 30.4.2020, oznámenie podal </w:t>
      </w:r>
      <w:r>
        <w:t>22.10</w:t>
      </w:r>
      <w:r w:rsidRPr="004B244B">
        <w:t>.2020, VP/2</w:t>
      </w:r>
      <w:r>
        <w:t>73</w:t>
      </w:r>
      <w:r w:rsidRPr="004B244B">
        <w:t>/20/K)</w:t>
      </w:r>
    </w:p>
    <w:p w:rsidR="00CF1675" w:rsidRPr="004B244B" w:rsidRDefault="00CF1675" w:rsidP="00CF1675">
      <w:pPr>
        <w:pStyle w:val="Odsekzoznamu"/>
        <w:numPr>
          <w:ilvl w:val="0"/>
          <w:numId w:val="7"/>
        </w:numPr>
        <w:jc w:val="both"/>
        <w:rPr>
          <w:b/>
        </w:rPr>
      </w:pPr>
      <w:r>
        <w:t xml:space="preserve">Jozef </w:t>
      </w:r>
      <w:proofErr w:type="spellStart"/>
      <w:r>
        <w:t>Turčány</w:t>
      </w:r>
      <w:proofErr w:type="spellEnd"/>
      <w:r>
        <w:t xml:space="preserve">, člen štatutárneho orgánu (člen správnej rady), </w:t>
      </w:r>
      <w:r w:rsidRPr="00A65D3F">
        <w:t>Fond na pod</w:t>
      </w:r>
      <w:r>
        <w:t xml:space="preserve">poru športu </w:t>
      </w:r>
      <w:r w:rsidRPr="004B244B">
        <w:t xml:space="preserve">(oznámenie mal podať do 30.4.2020, oznámenie podal </w:t>
      </w:r>
      <w:r>
        <w:t>22.10</w:t>
      </w:r>
      <w:r w:rsidRPr="004B244B">
        <w:t>.2020, VP/</w:t>
      </w:r>
      <w:r>
        <w:t>304</w:t>
      </w:r>
      <w:r w:rsidRPr="004B244B">
        <w:t>/20/K)</w:t>
      </w:r>
      <w:r>
        <w:t>.</w:t>
      </w:r>
    </w:p>
    <w:p w:rsidR="00320DB1" w:rsidRPr="0007152A" w:rsidRDefault="00320DB1" w:rsidP="0007152A">
      <w:pPr>
        <w:pStyle w:val="Odsekzoznamu"/>
        <w:ind w:left="1080"/>
        <w:jc w:val="both"/>
        <w:rPr>
          <w:b/>
        </w:rPr>
      </w:pPr>
    </w:p>
    <w:p w:rsidR="00320DB1" w:rsidRDefault="00320DB1" w:rsidP="00320DB1">
      <w:pPr>
        <w:pStyle w:val="Odsekzoznamu"/>
        <w:ind w:left="567"/>
        <w:jc w:val="both"/>
      </w:pPr>
      <w:r>
        <w:t xml:space="preserve">Verejní funkcionári porušili povinnosť uloženú podľa čl. 7 ods. 1 ústavného zákona. </w:t>
      </w:r>
    </w:p>
    <w:p w:rsidR="00CF1675" w:rsidRDefault="00CF1675" w:rsidP="00320DB1">
      <w:pPr>
        <w:pStyle w:val="Odsekzoznamu"/>
        <w:ind w:left="567"/>
        <w:jc w:val="both"/>
      </w:pPr>
    </w:p>
    <w:p w:rsidR="00320DB1" w:rsidRDefault="00320DB1" w:rsidP="00320DB1">
      <w:pPr>
        <w:numPr>
          <w:ilvl w:val="0"/>
          <w:numId w:val="4"/>
        </w:numPr>
        <w:jc w:val="both"/>
      </w:pPr>
      <w:r>
        <w:t xml:space="preserve">Verejní funkcionári, ktorí </w:t>
      </w:r>
      <w:r>
        <w:rPr>
          <w:b/>
        </w:rPr>
        <w:t>p</w:t>
      </w:r>
      <w:r w:rsidRPr="004846C4">
        <w:rPr>
          <w:b/>
        </w:rPr>
        <w:t>odal</w:t>
      </w:r>
      <w:r>
        <w:rPr>
          <w:b/>
        </w:rPr>
        <w:t>i</w:t>
      </w:r>
      <w:r w:rsidRPr="004846C4">
        <w:rPr>
          <w:b/>
        </w:rPr>
        <w:t xml:space="preserve"> oznámenie po uplynutí 30 dní</w:t>
      </w:r>
      <w:r>
        <w:t xml:space="preserve"> odo dňa ujatia sa verejnej funkcie: </w:t>
      </w:r>
    </w:p>
    <w:p w:rsidR="00320DB1" w:rsidRDefault="00320DB1" w:rsidP="00320DB1">
      <w:pPr>
        <w:ind w:left="720"/>
        <w:jc w:val="both"/>
      </w:pPr>
    </w:p>
    <w:p w:rsidR="00320DB1" w:rsidRPr="00092BBA" w:rsidRDefault="00320DB1" w:rsidP="00320DB1">
      <w:pPr>
        <w:pStyle w:val="Odsekzoznamu"/>
        <w:numPr>
          <w:ilvl w:val="0"/>
          <w:numId w:val="7"/>
        </w:numPr>
        <w:jc w:val="both"/>
      </w:pPr>
      <w:r w:rsidRPr="00092BBA">
        <w:t xml:space="preserve">Vojtech Červenka, člen predstavenstva, Bratislavská teplárenská, </w:t>
      </w:r>
      <w:proofErr w:type="spellStart"/>
      <w:r w:rsidRPr="00092BBA">
        <w:t>a.s</w:t>
      </w:r>
      <w:proofErr w:type="spellEnd"/>
      <w:r w:rsidRPr="00092BBA">
        <w:t>. (do verejnej funkcie menovaný 15.6.2020, oznámenie mal podať do 15.7.2020, oznámenie podal 20.7.2020)</w:t>
      </w:r>
    </w:p>
    <w:p w:rsidR="00320DB1" w:rsidRDefault="00320DB1" w:rsidP="0007152A">
      <w:pPr>
        <w:pStyle w:val="Odsekzoznamu"/>
        <w:numPr>
          <w:ilvl w:val="0"/>
          <w:numId w:val="7"/>
        </w:numPr>
        <w:jc w:val="both"/>
      </w:pPr>
      <w:r w:rsidRPr="00092BBA">
        <w:t xml:space="preserve">Rastislav </w:t>
      </w:r>
      <w:proofErr w:type="spellStart"/>
      <w:r w:rsidR="00A544C6">
        <w:t>Podhorec</w:t>
      </w:r>
      <w:proofErr w:type="spellEnd"/>
      <w:r w:rsidR="00A544C6">
        <w:t>, predseda dozornej rady</w:t>
      </w:r>
      <w:r w:rsidRPr="00092BBA">
        <w:t xml:space="preserve"> Jadrová energetická spoločnosť Slovenska, a. s. Bratislava (do verejnej funkcie menovaný 11.6.2020, oznámenie mal podať do 13.7.2020, oznámenie podal 14.7.2020)</w:t>
      </w:r>
    </w:p>
    <w:p w:rsidR="00320DB1" w:rsidRPr="001B6D4B" w:rsidRDefault="00320DB1" w:rsidP="00320DB1">
      <w:pPr>
        <w:numPr>
          <w:ilvl w:val="0"/>
          <w:numId w:val="7"/>
        </w:numPr>
        <w:jc w:val="both"/>
      </w:pPr>
      <w:r w:rsidRPr="00EA40C4">
        <w:t xml:space="preserve">Peter Kováč, poverený riaditeľ, Štátny inštitút odborného vzdelávania (menovaný do </w:t>
      </w:r>
      <w:r w:rsidRPr="001B6D4B">
        <w:t>verejnej funkcie 16.6.20202, oznámenie mal podať do 15.7.2020, oznámenie podal 17.7.2020, poverenie ukončené 1.9.2020)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Marek Juro, predseda predstavenstva Poľnonákup TATRY, </w:t>
      </w:r>
      <w:proofErr w:type="spellStart"/>
      <w:r w:rsidRPr="001B6D4B">
        <w:t>a.s</w:t>
      </w:r>
      <w:proofErr w:type="spellEnd"/>
      <w:r w:rsidRPr="001B6D4B">
        <w:t>. (do verejnej funkcie menovaný 22.5.2020, oznámenie mal podať do 22.6.2020, oznámenie podal 12.8.2020)</w:t>
      </w:r>
    </w:p>
    <w:p w:rsidR="001D2A42" w:rsidRPr="001B6D4B" w:rsidRDefault="001D2A42" w:rsidP="001D2A42">
      <w:pPr>
        <w:numPr>
          <w:ilvl w:val="0"/>
          <w:numId w:val="7"/>
        </w:numPr>
        <w:jc w:val="both"/>
      </w:pPr>
      <w:r>
        <w:t xml:space="preserve">Marcel Suchár, ústredný riaditeľ, Slovenská obchodná inšpekcia </w:t>
      </w:r>
      <w:r w:rsidRPr="00EA40C4">
        <w:t xml:space="preserve">(menovaný do </w:t>
      </w:r>
      <w:r w:rsidRPr="001B6D4B">
        <w:t xml:space="preserve">verejnej funkcie </w:t>
      </w:r>
      <w:r>
        <w:t>22.7.2020</w:t>
      </w:r>
      <w:r w:rsidRPr="001B6D4B">
        <w:t xml:space="preserve">, oznámenie mal podať do </w:t>
      </w:r>
      <w:r>
        <w:t>21.8.2020</w:t>
      </w:r>
      <w:r w:rsidRPr="001B6D4B">
        <w:t xml:space="preserve">, oznámenie podal </w:t>
      </w:r>
      <w:r>
        <w:t>25.8.2020</w:t>
      </w:r>
      <w:r w:rsidRPr="001B6D4B">
        <w:t>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Martin </w:t>
      </w:r>
      <w:proofErr w:type="spellStart"/>
      <w:r w:rsidRPr="001B6D4B">
        <w:t>Barto</w:t>
      </w:r>
      <w:proofErr w:type="spellEnd"/>
      <w:r w:rsidRPr="001B6D4B">
        <w:t xml:space="preserve">, člen dozornej rady BIONT, </w:t>
      </w:r>
      <w:proofErr w:type="spellStart"/>
      <w:r w:rsidRPr="001B6D4B">
        <w:t>a.s</w:t>
      </w:r>
      <w:proofErr w:type="spellEnd"/>
      <w:r w:rsidRPr="001B6D4B">
        <w:t>. Bratislava</w:t>
      </w:r>
      <w:r w:rsidR="002474FD">
        <w:t xml:space="preserve"> (menovaný 1.7.2020) a člen dozornej rady SPP-distribúcia, </w:t>
      </w:r>
      <w:proofErr w:type="spellStart"/>
      <w:r w:rsidR="002474FD">
        <w:t>a.s</w:t>
      </w:r>
      <w:proofErr w:type="spellEnd"/>
      <w:r w:rsidR="002474FD">
        <w:t xml:space="preserve">. (menovaný 22.9.2020) </w:t>
      </w:r>
      <w:r w:rsidRPr="001B6D4B">
        <w:t xml:space="preserve">(oznámenie </w:t>
      </w:r>
      <w:r w:rsidR="002474FD">
        <w:t xml:space="preserve">ako nový verejný funkcionár (BIONT, </w:t>
      </w:r>
      <w:proofErr w:type="spellStart"/>
      <w:r w:rsidR="002474FD">
        <w:t>a.s</w:t>
      </w:r>
      <w:proofErr w:type="spellEnd"/>
      <w:r w:rsidR="002474FD">
        <w:t xml:space="preserve">.) </w:t>
      </w:r>
      <w:r w:rsidRPr="001B6D4B">
        <w:t>mal podať do 31.7.2020, oznámenie podal 2.9.2020)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>Roman Rehák, poverený riaditeľ - Správa účelových zariadení (do verejnej funkcie menovaný 1.8.2020, oznámenie mal podať do 1.9.2020, oznámenie podal 18.9.2020)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Vendelín </w:t>
      </w:r>
      <w:proofErr w:type="spellStart"/>
      <w:r w:rsidRPr="001B6D4B">
        <w:t>Leitner</w:t>
      </w:r>
      <w:proofErr w:type="spellEnd"/>
      <w:r w:rsidRPr="001B6D4B">
        <w:t>, štátny tajomník Ministerstva vnútra SR (do verejnej funkcie menovaný 24.8.2020, oznámenie mal podať do 23.9.2020, oznámenie podal 24.9.2020)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Pavel Karel, generálny riaditeľ NASES-u, člen dozornej rady, Slovensko IT, </w:t>
      </w:r>
      <w:proofErr w:type="spellStart"/>
      <w:r w:rsidRPr="001B6D4B">
        <w:t>a.s</w:t>
      </w:r>
      <w:proofErr w:type="spellEnd"/>
      <w:r w:rsidRPr="001B6D4B">
        <w:t xml:space="preserve">. (do verejnej funkcie člena dozornej rady, Slovensko IT, </w:t>
      </w:r>
      <w:proofErr w:type="spellStart"/>
      <w:r w:rsidRPr="001B6D4B">
        <w:t>a.s</w:t>
      </w:r>
      <w:proofErr w:type="spellEnd"/>
      <w:r w:rsidRPr="001B6D4B">
        <w:t xml:space="preserve">. bol podľa listu Ministerstva investícií, regionálneho rozvoja a informatizácie SR menovaný 25.8.2020, oznámenie </w:t>
      </w:r>
    </w:p>
    <w:p w:rsidR="00320DB1" w:rsidRPr="001B6D4B" w:rsidRDefault="00A544C6" w:rsidP="00320DB1">
      <w:pPr>
        <w:pStyle w:val="Odsekzoznamu"/>
        <w:ind w:left="1080"/>
        <w:jc w:val="both"/>
      </w:pPr>
      <w:r>
        <w:t>m</w:t>
      </w:r>
      <w:r w:rsidR="00320DB1" w:rsidRPr="001B6D4B">
        <w:t>al podať do 24.9.2020, oznámenie podal 30.9.2020)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Július </w:t>
      </w:r>
      <w:proofErr w:type="spellStart"/>
      <w:r w:rsidRPr="001B6D4B">
        <w:t>Mazán</w:t>
      </w:r>
      <w:proofErr w:type="spellEnd"/>
      <w:r w:rsidRPr="001B6D4B">
        <w:t xml:space="preserve">, člen dozornej rady, ARRIVA Nitra, a. s. (do verejnej funkcie menovaný 28.8.2020, oznámenie mal podať do </w:t>
      </w:r>
      <w:r w:rsidR="006167B0">
        <w:t>28.9.</w:t>
      </w:r>
      <w:r w:rsidRPr="001B6D4B">
        <w:t>2020, oznámenie podal 2.10.2020)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 xml:space="preserve">Ivan </w:t>
      </w:r>
      <w:proofErr w:type="spellStart"/>
      <w:r w:rsidRPr="001B6D4B">
        <w:t>Juráš</w:t>
      </w:r>
      <w:proofErr w:type="spellEnd"/>
      <w:r w:rsidRPr="001B6D4B">
        <w:t xml:space="preserve">, predseda dozornej rady, BIONT, </w:t>
      </w:r>
      <w:proofErr w:type="spellStart"/>
      <w:r w:rsidRPr="001B6D4B">
        <w:t>a.s</w:t>
      </w:r>
      <w:proofErr w:type="spellEnd"/>
      <w:r w:rsidRPr="001B6D4B">
        <w:t>. (do verejnej funkcie menovaný 1.7.2020, oznámenie mal podať do 31.7.2020, oznámenie podal 6.10.2020)</w:t>
      </w:r>
    </w:p>
    <w:p w:rsidR="00320DB1" w:rsidRPr="001B6D4B" w:rsidRDefault="00320DB1" w:rsidP="00320DB1">
      <w:pPr>
        <w:pStyle w:val="Odsekzoznamu"/>
        <w:numPr>
          <w:ilvl w:val="0"/>
          <w:numId w:val="7"/>
        </w:numPr>
        <w:jc w:val="both"/>
      </w:pPr>
      <w:r w:rsidRPr="001B6D4B">
        <w:t>Ladislav Križan, predseda správnej rady Fondu na podporu športu (do verejnej funkcie menovaný 2.9.2020, oznámenie mal podať do 2.10.2020, oznámenie podal 11.10.2020)</w:t>
      </w:r>
    </w:p>
    <w:p w:rsidR="00320DB1" w:rsidRPr="00092BBA" w:rsidRDefault="00320DB1" w:rsidP="00320DB1">
      <w:pPr>
        <w:pStyle w:val="Odsekzoznamu"/>
        <w:numPr>
          <w:ilvl w:val="0"/>
          <w:numId w:val="7"/>
        </w:numPr>
        <w:jc w:val="both"/>
      </w:pPr>
      <w:proofErr w:type="spellStart"/>
      <w:r w:rsidRPr="001B6D4B">
        <w:t>Marian</w:t>
      </w:r>
      <w:proofErr w:type="spellEnd"/>
      <w:r w:rsidRPr="001B6D4B">
        <w:t xml:space="preserve"> </w:t>
      </w:r>
      <w:proofErr w:type="spellStart"/>
      <w:r w:rsidRPr="001B6D4B">
        <w:t>Páleš</w:t>
      </w:r>
      <w:proofErr w:type="spellEnd"/>
      <w:r w:rsidRPr="001B6D4B">
        <w:t xml:space="preserve">, člen dozornej rady, SAD Žilina, </w:t>
      </w:r>
      <w:proofErr w:type="spellStart"/>
      <w:r w:rsidRPr="001B6D4B">
        <w:t>a.s</w:t>
      </w:r>
      <w:proofErr w:type="spellEnd"/>
      <w:r w:rsidRPr="001B6D4B">
        <w:t>. (do verejnej funkcie menovaný</w:t>
      </w:r>
      <w:r w:rsidRPr="00092BBA">
        <w:t xml:space="preserve"> 9.7.2020, oznámenie mal podať do 10.8.2020, oznámenie podal 13.10.2020)</w:t>
      </w:r>
    </w:p>
    <w:p w:rsidR="00320DB1" w:rsidRPr="00092BBA" w:rsidRDefault="00320DB1" w:rsidP="00320DB1">
      <w:pPr>
        <w:pStyle w:val="Odsekzoznamu"/>
        <w:numPr>
          <w:ilvl w:val="0"/>
          <w:numId w:val="7"/>
        </w:numPr>
        <w:jc w:val="both"/>
      </w:pPr>
      <w:r w:rsidRPr="00092BBA">
        <w:t xml:space="preserve">Matej </w:t>
      </w:r>
      <w:proofErr w:type="spellStart"/>
      <w:r w:rsidRPr="00092BBA">
        <w:t>Biroš</w:t>
      </w:r>
      <w:proofErr w:type="spellEnd"/>
      <w:r w:rsidRPr="00092BBA">
        <w:t xml:space="preserve">, člen dozornej rady, SAD Prešov, </w:t>
      </w:r>
      <w:proofErr w:type="spellStart"/>
      <w:r w:rsidRPr="00092BBA">
        <w:t>a.s</w:t>
      </w:r>
      <w:proofErr w:type="spellEnd"/>
      <w:r w:rsidRPr="00092BBA">
        <w:t>. (do verejnej funkcie menovaný 1.7.2020, oznámenie mal podať do 31.7.2020, oznámenie podal 13.10.2020)</w:t>
      </w:r>
    </w:p>
    <w:p w:rsidR="00320DB1" w:rsidRPr="00092BBA" w:rsidRDefault="00320DB1" w:rsidP="00320DB1">
      <w:pPr>
        <w:pStyle w:val="Odsekzoznamu"/>
        <w:numPr>
          <w:ilvl w:val="0"/>
          <w:numId w:val="7"/>
        </w:numPr>
        <w:jc w:val="both"/>
      </w:pPr>
      <w:r w:rsidRPr="00092BBA">
        <w:lastRenderedPageBreak/>
        <w:t xml:space="preserve">Jozef </w:t>
      </w:r>
      <w:proofErr w:type="spellStart"/>
      <w:r w:rsidRPr="00092BBA">
        <w:t>Klink</w:t>
      </w:r>
      <w:proofErr w:type="spellEnd"/>
      <w:r w:rsidRPr="00092BBA">
        <w:t>, člen predstavenstva, ARRIVA Michalovce, a.</w:t>
      </w:r>
      <w:r w:rsidR="001A7F9D">
        <w:t xml:space="preserve"> </w:t>
      </w:r>
      <w:r w:rsidRPr="00092BBA">
        <w:t>s. (do verejnej funkcie menovaný 8.9.2020, oznámenie mal podať do 8.10.2020, oznámenie podal 14.10.2020)</w:t>
      </w:r>
    </w:p>
    <w:p w:rsidR="00320DB1" w:rsidRPr="00092BBA" w:rsidRDefault="00320DB1" w:rsidP="00320DB1">
      <w:pPr>
        <w:pStyle w:val="Odsekzoznamu"/>
        <w:numPr>
          <w:ilvl w:val="0"/>
          <w:numId w:val="7"/>
        </w:numPr>
        <w:jc w:val="both"/>
      </w:pPr>
      <w:r w:rsidRPr="00092BBA">
        <w:t xml:space="preserve">Ľudovít </w:t>
      </w:r>
      <w:proofErr w:type="spellStart"/>
      <w:r w:rsidRPr="00092BBA">
        <w:t>Beťko</w:t>
      </w:r>
      <w:proofErr w:type="spellEnd"/>
      <w:r w:rsidRPr="00092BBA">
        <w:t xml:space="preserve">, člen predstavenstva, ARRIVA </w:t>
      </w:r>
      <w:proofErr w:type="spellStart"/>
      <w:r w:rsidRPr="00092BBA">
        <w:t>L</w:t>
      </w:r>
      <w:r w:rsidR="001A7F9D">
        <w:t>iorbus</w:t>
      </w:r>
      <w:proofErr w:type="spellEnd"/>
      <w:r w:rsidR="001A7F9D">
        <w:t>,</w:t>
      </w:r>
      <w:r w:rsidRPr="00092BBA">
        <w:t xml:space="preserve"> a.</w:t>
      </w:r>
      <w:r w:rsidR="001A7F9D">
        <w:t xml:space="preserve"> </w:t>
      </w:r>
      <w:r w:rsidRPr="00092BBA">
        <w:t xml:space="preserve">s. </w:t>
      </w:r>
      <w:r w:rsidR="001A7F9D">
        <w:t xml:space="preserve">Ružomberok </w:t>
      </w:r>
      <w:r w:rsidRPr="00092BBA">
        <w:t xml:space="preserve">(do verejnej funkcie menovaný </w:t>
      </w:r>
      <w:r w:rsidR="00DB70A3">
        <w:t>10</w:t>
      </w:r>
      <w:r w:rsidRPr="00092BBA">
        <w:t>.9.2020, oznámenie mal podať do 12.10.2020, oznámenie podal 15.10.2020)</w:t>
      </w:r>
    </w:p>
    <w:p w:rsidR="00320DB1" w:rsidRDefault="00320DB1" w:rsidP="00320DB1">
      <w:pPr>
        <w:pStyle w:val="Odsekzoznamu"/>
        <w:numPr>
          <w:ilvl w:val="0"/>
          <w:numId w:val="7"/>
        </w:numPr>
        <w:jc w:val="both"/>
      </w:pPr>
      <w:r w:rsidRPr="00092BBA">
        <w:t xml:space="preserve">Slavomír </w:t>
      </w:r>
      <w:proofErr w:type="spellStart"/>
      <w:r w:rsidRPr="00092BBA">
        <w:t>Božoň</w:t>
      </w:r>
      <w:proofErr w:type="spellEnd"/>
      <w:r w:rsidRPr="00092BBA">
        <w:t>, člen dozornej rady, SAD Poprad, a.</w:t>
      </w:r>
      <w:r w:rsidR="001A7F9D">
        <w:t xml:space="preserve"> </w:t>
      </w:r>
      <w:r w:rsidRPr="00092BBA">
        <w:t>s. (do verejnej funkcie menovaný 18.6.2020, oznámenie mal podať do 20.7.2020, oznámenie podal 15.10.2020)</w:t>
      </w:r>
    </w:p>
    <w:p w:rsidR="0031118C" w:rsidRDefault="00E10F5F" w:rsidP="0031118C">
      <w:pPr>
        <w:pStyle w:val="Odsekzoznamu"/>
        <w:numPr>
          <w:ilvl w:val="0"/>
          <w:numId w:val="7"/>
        </w:numPr>
        <w:jc w:val="both"/>
      </w:pPr>
      <w:r>
        <w:t>Peter Polák, podpredseda predstavenstva, ARRIVA Nové Zámky, a. a.  (menovaný do verejnej funkcie 9.9.2020, oznámenie mal podať do 9.10.2020, oznámenie podal 12.10.2020)</w:t>
      </w:r>
    </w:p>
    <w:p w:rsidR="0031118C" w:rsidRPr="001C6C21" w:rsidRDefault="0031118C" w:rsidP="0031118C">
      <w:pPr>
        <w:pStyle w:val="Odsekzoznamu"/>
        <w:numPr>
          <w:ilvl w:val="0"/>
          <w:numId w:val="7"/>
        </w:numPr>
        <w:jc w:val="both"/>
      </w:pPr>
      <w:r w:rsidRPr="001C6C21">
        <w:t xml:space="preserve">Peter Jurčo, člen dozornej rady, Martinská teplárenská, a. s. (do verejnej funkcie menovaný 17.8.2020, oznámenie mal podať do 16.9.2020, oznámenie podal </w:t>
      </w:r>
      <w:r>
        <w:t>2</w:t>
      </w:r>
      <w:r w:rsidRPr="001C6C21">
        <w:t>7.10.2020)</w:t>
      </w:r>
    </w:p>
    <w:p w:rsidR="0031118C" w:rsidRDefault="0031118C" w:rsidP="0031118C">
      <w:pPr>
        <w:pStyle w:val="Odsekzoznamu"/>
        <w:ind w:left="1080"/>
        <w:jc w:val="both"/>
      </w:pPr>
    </w:p>
    <w:p w:rsidR="00320DB1" w:rsidRDefault="00320DB1" w:rsidP="00320DB1">
      <w:pPr>
        <w:pStyle w:val="Odsekzoznamu"/>
        <w:ind w:left="1080"/>
        <w:jc w:val="both"/>
      </w:pPr>
    </w:p>
    <w:p w:rsidR="00320DB1" w:rsidRDefault="00320DB1" w:rsidP="00320DB1">
      <w:pPr>
        <w:ind w:firstLine="567"/>
        <w:jc w:val="both"/>
      </w:pPr>
      <w:r>
        <w:t xml:space="preserve">Verejní funkcionári porušili povinnosť uloženú podľa čl. 7 ods. 1 ústavného zákona. </w:t>
      </w:r>
    </w:p>
    <w:p w:rsidR="00320DB1" w:rsidRDefault="00320DB1" w:rsidP="00320DB1">
      <w:pPr>
        <w:jc w:val="both"/>
      </w:pPr>
    </w:p>
    <w:p w:rsidR="00320DB1" w:rsidRDefault="00320DB1" w:rsidP="00320DB1">
      <w:pPr>
        <w:pStyle w:val="Odsekzoznamu"/>
        <w:numPr>
          <w:ilvl w:val="0"/>
          <w:numId w:val="4"/>
        </w:numPr>
        <w:jc w:val="both"/>
      </w:pPr>
      <w:r w:rsidRPr="00E15A41">
        <w:rPr>
          <w:b/>
        </w:rPr>
        <w:t xml:space="preserve">Po lehote 30. apríla 2020 </w:t>
      </w:r>
      <w:r>
        <w:t>za rok 2019 (</w:t>
      </w:r>
      <w:r w:rsidRPr="00E15A41">
        <w:rPr>
          <w:b/>
        </w:rPr>
        <w:t>oneskorené podanie</w:t>
      </w:r>
      <w:r>
        <w:t>) podali oznámenie:</w:t>
      </w:r>
    </w:p>
    <w:p w:rsidR="00320DB1" w:rsidRDefault="00320DB1" w:rsidP="00320DB1">
      <w:pPr>
        <w:pStyle w:val="Odsekzoznamu"/>
        <w:ind w:left="720"/>
        <w:jc w:val="both"/>
      </w:pPr>
    </w:p>
    <w:p w:rsidR="00320DB1" w:rsidRDefault="00320DB1" w:rsidP="00320DB1">
      <w:pPr>
        <w:pStyle w:val="Odsekzoznamu"/>
        <w:numPr>
          <w:ilvl w:val="1"/>
          <w:numId w:val="8"/>
        </w:numPr>
        <w:spacing w:after="160" w:line="259" w:lineRule="auto"/>
        <w:contextualSpacing/>
        <w:jc w:val="both"/>
      </w:pPr>
      <w:r>
        <w:t xml:space="preserve">Jana </w:t>
      </w:r>
      <w:proofErr w:type="spellStart"/>
      <w:r>
        <w:t>Maškarová</w:t>
      </w:r>
      <w:proofErr w:type="spellEnd"/>
      <w:r>
        <w:t xml:space="preserve">, viceprezidentka Policajného zboru SR </w:t>
      </w:r>
      <w:r w:rsidRPr="006A610D">
        <w:t>(</w:t>
      </w:r>
      <w:r>
        <w:t>oznámenie mala podať do 30.4.2020</w:t>
      </w:r>
      <w:r w:rsidRPr="006A610D">
        <w:t xml:space="preserve">, oznámenie </w:t>
      </w:r>
      <w:r>
        <w:t>podala</w:t>
      </w:r>
      <w:r w:rsidRPr="006A610D">
        <w:t xml:space="preserve"> </w:t>
      </w:r>
      <w:r>
        <w:t>24.9</w:t>
      </w:r>
      <w:r w:rsidRPr="006A610D">
        <w:t>.2020)</w:t>
      </w:r>
    </w:p>
    <w:p w:rsidR="00320DB1" w:rsidRPr="000D2FC4" w:rsidRDefault="00320DB1" w:rsidP="00320DB1">
      <w:pPr>
        <w:pStyle w:val="Odsekzoznamu"/>
        <w:numPr>
          <w:ilvl w:val="1"/>
          <w:numId w:val="8"/>
        </w:numPr>
        <w:jc w:val="both"/>
        <w:rPr>
          <w:b/>
        </w:rPr>
      </w:pPr>
      <w:r>
        <w:t xml:space="preserve">Róbert </w:t>
      </w:r>
      <w:proofErr w:type="spellStart"/>
      <w:r>
        <w:t>Bozalka</w:t>
      </w:r>
      <w:proofErr w:type="spellEnd"/>
      <w:r>
        <w:t xml:space="preserve">, viceprezident Policajného zboru SR </w:t>
      </w:r>
      <w:r w:rsidRPr="006A610D">
        <w:t>(</w:t>
      </w:r>
      <w:r>
        <w:t>oznámenie mal podať do 30.4.2020</w:t>
      </w:r>
      <w:r w:rsidRPr="006A610D">
        <w:t xml:space="preserve">, oznámenie </w:t>
      </w:r>
      <w:r>
        <w:t>podal</w:t>
      </w:r>
      <w:r w:rsidRPr="006A610D">
        <w:t xml:space="preserve"> </w:t>
      </w:r>
      <w:r>
        <w:t>28.9</w:t>
      </w:r>
      <w:r w:rsidRPr="006A610D">
        <w:t>.2020)</w:t>
      </w:r>
    </w:p>
    <w:p w:rsidR="00320DB1" w:rsidRPr="00F9161E" w:rsidRDefault="00320DB1" w:rsidP="00320DB1">
      <w:pPr>
        <w:pStyle w:val="Odsekzoznamu"/>
        <w:numPr>
          <w:ilvl w:val="1"/>
          <w:numId w:val="8"/>
        </w:numPr>
        <w:jc w:val="both"/>
        <w:rPr>
          <w:b/>
        </w:rPr>
      </w:pPr>
      <w:r>
        <w:t xml:space="preserve">Zuzana </w:t>
      </w:r>
      <w:proofErr w:type="spellStart"/>
      <w:r>
        <w:t>Kudlová</w:t>
      </w:r>
      <w:proofErr w:type="spellEnd"/>
      <w:r>
        <w:t xml:space="preserve">, členka dozornej rady, Detská fakultná nemocnica Košice </w:t>
      </w:r>
      <w:r w:rsidRPr="006A610D">
        <w:t>(</w:t>
      </w:r>
      <w:r>
        <w:t>oznámenie mala podať do 30.4.2020</w:t>
      </w:r>
      <w:r w:rsidRPr="006A610D">
        <w:t xml:space="preserve">, oznámenie </w:t>
      </w:r>
      <w:r>
        <w:t>podala 14.10</w:t>
      </w:r>
      <w:r w:rsidRPr="006A610D">
        <w:t>.2020)</w:t>
      </w:r>
      <w:r w:rsidR="009903AE">
        <w:t>.</w:t>
      </w:r>
    </w:p>
    <w:p w:rsidR="00320DB1" w:rsidRDefault="00320DB1" w:rsidP="00320DB1">
      <w:pPr>
        <w:pStyle w:val="Odsekzoznamu"/>
        <w:ind w:left="1080"/>
        <w:jc w:val="both"/>
      </w:pPr>
    </w:p>
    <w:p w:rsidR="00320DB1" w:rsidRDefault="00320DB1" w:rsidP="00320DB1">
      <w:pPr>
        <w:ind w:firstLine="540"/>
        <w:jc w:val="both"/>
      </w:pPr>
      <w:r>
        <w:t xml:space="preserve">Verejní funkcionári porušili povinnosť uloženú podľa čl. 7 ods. 1 ústavného zákona. </w:t>
      </w:r>
    </w:p>
    <w:p w:rsidR="00320DB1" w:rsidRPr="00C700DB" w:rsidRDefault="00320DB1" w:rsidP="00320DB1">
      <w:pPr>
        <w:jc w:val="center"/>
        <w:rPr>
          <w:b/>
        </w:rPr>
      </w:pPr>
    </w:p>
    <w:p w:rsidR="00320DB1" w:rsidRDefault="00320DB1" w:rsidP="00320DB1">
      <w:pPr>
        <w:numPr>
          <w:ilvl w:val="0"/>
          <w:numId w:val="4"/>
        </w:numPr>
        <w:jc w:val="both"/>
      </w:pPr>
      <w:r>
        <w:t xml:space="preserve">Verejní funkcionári, ktorí </w:t>
      </w:r>
      <w:r>
        <w:rPr>
          <w:b/>
        </w:rPr>
        <w:t>nep</w:t>
      </w:r>
      <w:r w:rsidRPr="004846C4">
        <w:rPr>
          <w:b/>
        </w:rPr>
        <w:t>odal</w:t>
      </w:r>
      <w:r>
        <w:rPr>
          <w:b/>
        </w:rPr>
        <w:t>i</w:t>
      </w:r>
      <w:r w:rsidRPr="004846C4">
        <w:rPr>
          <w:b/>
        </w:rPr>
        <w:t xml:space="preserve"> oznámenie po uplynutí 30 dní</w:t>
      </w:r>
      <w:r>
        <w:t xml:space="preserve"> odo dňa ujatia sa verejnej funkcie: </w:t>
      </w:r>
    </w:p>
    <w:p w:rsidR="00320DB1" w:rsidRPr="00207DA0" w:rsidRDefault="00320DB1" w:rsidP="00320DB1">
      <w:pPr>
        <w:ind w:left="720"/>
        <w:jc w:val="both"/>
        <w:rPr>
          <w:b/>
          <w:u w:val="single"/>
        </w:rPr>
      </w:pPr>
    </w:p>
    <w:p w:rsidR="00320DB1" w:rsidRDefault="00320DB1" w:rsidP="00320DB1">
      <w:pPr>
        <w:numPr>
          <w:ilvl w:val="1"/>
          <w:numId w:val="8"/>
        </w:numPr>
        <w:jc w:val="both"/>
      </w:pPr>
      <w:r w:rsidRPr="00D6537D">
        <w:t>Peter Dratva, člen rady Slovenského pozemkového f</w:t>
      </w:r>
      <w:r>
        <w:t xml:space="preserve">ondu </w:t>
      </w:r>
      <w:r w:rsidRPr="00D6537D">
        <w:t xml:space="preserve">(menovaný do verejnej funkcie bol </w:t>
      </w:r>
      <w:r>
        <w:t>5.6.2020</w:t>
      </w:r>
      <w:r w:rsidRPr="00D6537D">
        <w:t xml:space="preserve">, oznámenie mal podať do </w:t>
      </w:r>
      <w:r>
        <w:t>6.7.2020</w:t>
      </w:r>
      <w:r w:rsidRPr="00D6537D">
        <w:t>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 w:rsidRPr="006A610D">
        <w:t xml:space="preserve">Ladislav Matejka, </w:t>
      </w:r>
      <w:r w:rsidR="00F57364">
        <w:t xml:space="preserve">konateľ MH </w:t>
      </w:r>
      <w:proofErr w:type="spellStart"/>
      <w:r w:rsidR="00F57364">
        <w:t>Invest</w:t>
      </w:r>
      <w:proofErr w:type="spellEnd"/>
      <w:r w:rsidR="00F57364">
        <w:t xml:space="preserve"> II, s. r. o. Bratislava </w:t>
      </w:r>
      <w:r w:rsidRPr="006A610D">
        <w:t>(do verejnej funkcie menovaný 15.6.2020, oznámenie mal podať do 15.7.2020)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Dana Šoltésová, poverená riaditeľka, </w:t>
      </w:r>
      <w:r w:rsidRPr="00C94554">
        <w:t>IVES- organizácia pre informatiku verejnej správy, MV SR</w:t>
      </w:r>
      <w:r>
        <w:t xml:space="preserve"> (verejnou funkciou poverená od 1.5.2020, oznámenie mala podať do 1.6.2020)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>Daniel Baláž, bývalý generálny riaditeľ, Štátna ochrana prírody SR (menovaný do verejnej funkcie 30.4.2020, oznámenie mal podať do 1.6.2020, odvolaný 27.9.2020)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 w:rsidRPr="00CE44C7">
        <w:t xml:space="preserve">Dušan </w:t>
      </w:r>
      <w:proofErr w:type="spellStart"/>
      <w:r w:rsidRPr="00CE44C7">
        <w:t>Dušek</w:t>
      </w:r>
      <w:proofErr w:type="spellEnd"/>
      <w:r w:rsidRPr="00CE44C7">
        <w:t>, člen rady, Rada Slovenského filmového ústavu v Bratislave  (menovaný</w:t>
      </w:r>
      <w:r>
        <w:t xml:space="preserve"> do verejnej funkcie 8.6.2020, oznámenie mal podať do 8.7.2020)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Erik </w:t>
      </w:r>
      <w:proofErr w:type="spellStart"/>
      <w:r>
        <w:t>Štefák</w:t>
      </w:r>
      <w:proofErr w:type="spellEnd"/>
      <w:r>
        <w:t xml:space="preserve">, predseda predstavenstva, Martinská teplárenská, </w:t>
      </w:r>
      <w:proofErr w:type="spellStart"/>
      <w:r>
        <w:t>a.s</w:t>
      </w:r>
      <w:proofErr w:type="spellEnd"/>
      <w:r>
        <w:t>. (menovaný do verejnej funkcie 1.8.2020, oznámenie mal podať do 31.8.2020)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Eva </w:t>
      </w:r>
      <w:proofErr w:type="spellStart"/>
      <w:r>
        <w:t>Kaňková</w:t>
      </w:r>
      <w:proofErr w:type="spellEnd"/>
      <w:r>
        <w:t xml:space="preserve">, poverená regionálna hygienička, </w:t>
      </w:r>
      <w:r w:rsidRPr="00C94554">
        <w:t>Reg</w:t>
      </w:r>
      <w:r>
        <w:t xml:space="preserve">ionálny úrad </w:t>
      </w:r>
      <w:r w:rsidRPr="00C94554">
        <w:t>ver</w:t>
      </w:r>
      <w:r>
        <w:t xml:space="preserve">ejného </w:t>
      </w:r>
      <w:r w:rsidRPr="00C94554">
        <w:t>zdr</w:t>
      </w:r>
      <w:r>
        <w:t xml:space="preserve">avotníctva </w:t>
      </w:r>
      <w:r w:rsidRPr="00C94554">
        <w:t xml:space="preserve">Levice </w:t>
      </w:r>
      <w:r>
        <w:t xml:space="preserve">  (poverená verejnou funkciou 1.7.2020, oznámenie mala podať do 31.7.2020)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Igor Slaninka, generálny riaditeľ, </w:t>
      </w:r>
      <w:r w:rsidRPr="00C94554">
        <w:t>Štátny geologický ústav Dionýza Štúra</w:t>
      </w:r>
      <w:r>
        <w:t xml:space="preserve"> (menovaný do verejnej funkcie 17.6.2020, oznámenie mal podať do 17.7.2020)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Iveta </w:t>
      </w:r>
      <w:proofErr w:type="spellStart"/>
      <w:r>
        <w:t>Griačová</w:t>
      </w:r>
      <w:proofErr w:type="spellEnd"/>
      <w:r>
        <w:t xml:space="preserve">, členka dozornej rady Nemocnica Poprad, </w:t>
      </w:r>
      <w:proofErr w:type="spellStart"/>
      <w:r>
        <w:t>a.s</w:t>
      </w:r>
      <w:proofErr w:type="spellEnd"/>
      <w:r>
        <w:t>.  (menovaná do verejnej funkcie 10.7.2020, oznámenie mala podať do 10.8.2020)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lastRenderedPageBreak/>
        <w:t xml:space="preserve">Iveta </w:t>
      </w:r>
      <w:proofErr w:type="spellStart"/>
      <w:r>
        <w:t>Mečárová</w:t>
      </w:r>
      <w:proofErr w:type="spellEnd"/>
      <w:r>
        <w:t xml:space="preserve">, členka dozornej rady MH Manažment, </w:t>
      </w:r>
      <w:proofErr w:type="spellStart"/>
      <w:r>
        <w:t>a.s</w:t>
      </w:r>
      <w:proofErr w:type="spellEnd"/>
      <w:r>
        <w:t>. (menovaná do verejnej funkcie 10.7.2020, oznámenie mala podať do 10.8.2020)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Ján </w:t>
      </w:r>
      <w:proofErr w:type="spellStart"/>
      <w:r>
        <w:t>Jenčo</w:t>
      </w:r>
      <w:proofErr w:type="spellEnd"/>
      <w:r>
        <w:t xml:space="preserve">, generálny riaditeľ, </w:t>
      </w:r>
      <w:r w:rsidRPr="00C94554">
        <w:t>Slovenská inšpekcia životného prostredia</w:t>
      </w:r>
      <w:r>
        <w:t xml:space="preserve">  (menovaný do verejnej funkcie 15.5.2020, oznámenie mal podať do 15.6.2020)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Jarmila </w:t>
      </w:r>
      <w:proofErr w:type="spellStart"/>
      <w:r>
        <w:t>Brichtová</w:t>
      </w:r>
      <w:proofErr w:type="spellEnd"/>
      <w:r>
        <w:t>, členka dozornej rady, Nadácia Slovenskej pošty  (menovaná do verejnej funkcie 15.4.2020, oznámenie mala podať do 15.5.2020)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>Juraj Krátky, člen dozornej rady, Zvolenská teplárenská, a. s.  (menovaný do verejnej funkcie 2.9.2020, oznámenie mal podať do 2.10.2020)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Lenka </w:t>
      </w:r>
      <w:proofErr w:type="spellStart"/>
      <w:r>
        <w:t>Lesňáková</w:t>
      </w:r>
      <w:proofErr w:type="spellEnd"/>
      <w:r>
        <w:t>, poverená regionálna hygienička, Regionálny úrad verejného zdravotníctva Humenné (poverená verejnou funkciou 1.9.2020, oznámenie mala podať do 1.10.2020)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Ľuboš </w:t>
      </w:r>
      <w:proofErr w:type="spellStart"/>
      <w:r>
        <w:t>Sopoliga</w:t>
      </w:r>
      <w:proofErr w:type="spellEnd"/>
      <w:r>
        <w:t xml:space="preserve">, člen predstavenstva, Poľnonákup TATRY, </w:t>
      </w:r>
      <w:proofErr w:type="spellStart"/>
      <w:r>
        <w:t>a.s</w:t>
      </w:r>
      <w:proofErr w:type="spellEnd"/>
      <w:r>
        <w:t>. (menovaný do verejnej funkcie 1.8.2020, oznámenie mal podať do 31.8.2020)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>Martin Florián, člen dozornej rady, Národná agentúra pre sieťové služby (NASES)   (menovaný do verejnej funkcie 5.5.2020, oznámenie mal podať do 4.6.2020)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Martin Práznovský, člen dozornej rady, Trnavská teplárenská, </w:t>
      </w:r>
      <w:proofErr w:type="spellStart"/>
      <w:r>
        <w:t>a.s</w:t>
      </w:r>
      <w:proofErr w:type="spellEnd"/>
      <w:r>
        <w:t>.   (menovaný do verejnej funkcie 20.8.2020, oznámenie mal podať do 21.9.2020)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Milan Habán, predseda predstavenstva, Košická teplárenská, </w:t>
      </w:r>
      <w:proofErr w:type="spellStart"/>
      <w:r>
        <w:t>a.s</w:t>
      </w:r>
      <w:proofErr w:type="spellEnd"/>
      <w:r>
        <w:t>.  (menovaný do verejnej funkcie 12.8.2020, oznámenie mal podať do 11.9.2020)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>Peter Mikletič, člen dozornej komisie, Fond na podporu umenia (menovaný do verejnej funkcie 22.6.2020, oznámenie mal podať do 22.7.2020)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Pavol Žák, člen dozornej rady, Spoločnosť pre skladovanie, </w:t>
      </w:r>
      <w:proofErr w:type="spellStart"/>
      <w:r>
        <w:t>a.s</w:t>
      </w:r>
      <w:proofErr w:type="spellEnd"/>
      <w:r>
        <w:t>.  (menovaný do verejnej funkcie 1.7.2020, oznámenie mal podať do 31.7.2020)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Peter </w:t>
      </w:r>
      <w:proofErr w:type="spellStart"/>
      <w:r>
        <w:t>Kucer</w:t>
      </w:r>
      <w:proofErr w:type="spellEnd"/>
      <w:r>
        <w:t>, člen dozornej rady, Národná agentúra pre sieťové služby (NASES)      (menovaný do verejnej funkcie 5.5.2020, oznámenie mal podať do 4.6.2020)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>Peter Mihálik, člen dozornej rady, Národná agentúra pre sieťové služby (NASES)      (menovaný do verejnej funkcie 5.5.2020, oznámenie mal podať do 4.6.2020)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bookmarkStart w:id="0" w:name="_GoBack"/>
      <w:bookmarkEnd w:id="0"/>
      <w:r>
        <w:t xml:space="preserve">Rudolf Požgay, člen dozornej rady, Bratislavská teplárenská, </w:t>
      </w:r>
      <w:proofErr w:type="spellStart"/>
      <w:r>
        <w:t>a.s</w:t>
      </w:r>
      <w:proofErr w:type="spellEnd"/>
      <w:r>
        <w:t>. (menovaný do verejnej funkcie 17.6.2020, oznámenie mal podať do 17.7.2020)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Ondrej </w:t>
      </w:r>
      <w:proofErr w:type="spellStart"/>
      <w:r>
        <w:t>Šulaj</w:t>
      </w:r>
      <w:proofErr w:type="spellEnd"/>
      <w:r>
        <w:t xml:space="preserve">, predseda rady, </w:t>
      </w:r>
      <w:r w:rsidRPr="00A259C6">
        <w:t>Rada Slovenského filmového ústavu v Bratislave</w:t>
      </w:r>
      <w:r>
        <w:t xml:space="preserve">   (menovaný do verejnej funkcie 8.6.2020, oznámenie mal podať do 8.7.2020)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Timea </w:t>
      </w:r>
      <w:proofErr w:type="spellStart"/>
      <w:r>
        <w:t>Sujová</w:t>
      </w:r>
      <w:proofErr w:type="spellEnd"/>
      <w:r>
        <w:t xml:space="preserve">, riaditeľka, </w:t>
      </w:r>
      <w:proofErr w:type="spellStart"/>
      <w:r>
        <w:t>Enviromentálny</w:t>
      </w:r>
      <w:proofErr w:type="spellEnd"/>
      <w:r>
        <w:t xml:space="preserve"> fond (menovaná do verejnej funkcie 5.8.2020, oznámenie mala podať do 4.9.2020)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Tomáš Tóth, člen dozornej rady, </w:t>
      </w:r>
      <w:r w:rsidRPr="00A259C6">
        <w:t>Agentúra pre núdzové zásoby ropy a ropných výrobkov</w:t>
      </w:r>
      <w:r>
        <w:t xml:space="preserve"> (menovaný do verejnej funkcie 1.9.2020, oznámenie mal podať do 1.10.2020)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r>
        <w:t xml:space="preserve">Vladimír </w:t>
      </w:r>
      <w:proofErr w:type="spellStart"/>
      <w:r>
        <w:t>Šelestiak</w:t>
      </w:r>
      <w:proofErr w:type="spellEnd"/>
      <w:r>
        <w:t xml:space="preserve">, člen dozornej rady, Poľnonákup TATRY, </w:t>
      </w:r>
      <w:proofErr w:type="spellStart"/>
      <w:r>
        <w:t>a.s</w:t>
      </w:r>
      <w:proofErr w:type="spellEnd"/>
      <w:r>
        <w:t>. (menovaný do verejnej funkcie 1.8.2020, oznámenie mal podať do 31.8.2020)</w:t>
      </w:r>
    </w:p>
    <w:p w:rsidR="00320DB1" w:rsidRDefault="00320DB1" w:rsidP="00320DB1">
      <w:pPr>
        <w:pStyle w:val="Odsekzoznamu"/>
        <w:numPr>
          <w:ilvl w:val="1"/>
          <w:numId w:val="8"/>
        </w:numPr>
        <w:jc w:val="both"/>
      </w:pPr>
      <w:proofErr w:type="spellStart"/>
      <w:r>
        <w:t>Zaher</w:t>
      </w:r>
      <w:proofErr w:type="spellEnd"/>
      <w:r>
        <w:t xml:space="preserve"> </w:t>
      </w:r>
      <w:proofErr w:type="spellStart"/>
      <w:r>
        <w:t>Mahmoud</w:t>
      </w:r>
      <w:proofErr w:type="spellEnd"/>
      <w:r>
        <w:t xml:space="preserve">, člen dozornej rady Kúpele Sliač, </w:t>
      </w:r>
      <w:proofErr w:type="spellStart"/>
      <w:r>
        <w:t>a.s</w:t>
      </w:r>
      <w:proofErr w:type="spellEnd"/>
      <w:r>
        <w:t xml:space="preserve">   (menovaný do verejnej funkcie 8.9.2020, oznámenie mal podať do 8.10.2020)</w:t>
      </w:r>
      <w:r w:rsidR="009903AE">
        <w:t>.</w:t>
      </w:r>
    </w:p>
    <w:p w:rsidR="00320DB1" w:rsidRDefault="00320DB1" w:rsidP="00320DB1">
      <w:pPr>
        <w:ind w:firstLine="540"/>
        <w:jc w:val="both"/>
      </w:pPr>
    </w:p>
    <w:p w:rsidR="00320DB1" w:rsidRDefault="00320DB1" w:rsidP="00320DB1">
      <w:pPr>
        <w:pStyle w:val="Odsekzoznamu"/>
        <w:numPr>
          <w:ilvl w:val="0"/>
          <w:numId w:val="4"/>
        </w:numPr>
        <w:jc w:val="both"/>
      </w:pPr>
      <w:r w:rsidRPr="003F6CCF">
        <w:rPr>
          <w:b/>
        </w:rPr>
        <w:t>V lehote</w:t>
      </w:r>
      <w:r>
        <w:t xml:space="preserve"> </w:t>
      </w:r>
      <w:r w:rsidRPr="003F6CCF">
        <w:rPr>
          <w:b/>
        </w:rPr>
        <w:t xml:space="preserve">do 30. apríla 2020 </w:t>
      </w:r>
      <w:r>
        <w:t xml:space="preserve">za rok 2019 </w:t>
      </w:r>
      <w:r w:rsidRPr="003F6CCF">
        <w:rPr>
          <w:b/>
        </w:rPr>
        <w:t>nepodal doteraz vôbec</w:t>
      </w:r>
      <w:r>
        <w:t xml:space="preserve"> oznámenie:</w:t>
      </w:r>
    </w:p>
    <w:p w:rsidR="00320DB1" w:rsidRDefault="00320DB1" w:rsidP="00320DB1">
      <w:pPr>
        <w:ind w:firstLine="540"/>
        <w:jc w:val="both"/>
      </w:pPr>
    </w:p>
    <w:p w:rsidR="009903AE" w:rsidRPr="00F9161E" w:rsidRDefault="009903AE" w:rsidP="009903AE">
      <w:pPr>
        <w:pStyle w:val="Odsekzoznamu"/>
        <w:numPr>
          <w:ilvl w:val="1"/>
          <w:numId w:val="8"/>
        </w:numPr>
        <w:jc w:val="both"/>
        <w:rPr>
          <w:b/>
        </w:rPr>
      </w:pPr>
      <w:r>
        <w:t xml:space="preserve">Róbert Szabó, bývalý člen predstavenstva BIONT, </w:t>
      </w:r>
      <w:proofErr w:type="spellStart"/>
      <w:r>
        <w:t>a.s</w:t>
      </w:r>
      <w:proofErr w:type="spellEnd"/>
      <w:r>
        <w:t>. Bratislava (vo verejnej funkcii bol od 25.4.2018 do 30.6.2020, kedy bol odvolaný, oznámenie nepodal pri ujatí sa verejnej funkcie za rok 2017, do 31.3.2019 za rok 2018 a do 30.4.2020 za rok 2019).</w:t>
      </w:r>
    </w:p>
    <w:p w:rsidR="00320DB1" w:rsidRDefault="00320DB1" w:rsidP="00320DB1">
      <w:pPr>
        <w:pStyle w:val="Odsekzoznamu"/>
        <w:numPr>
          <w:ilvl w:val="1"/>
          <w:numId w:val="8"/>
        </w:numPr>
        <w:spacing w:after="160" w:line="259" w:lineRule="auto"/>
        <w:contextualSpacing/>
        <w:jc w:val="both"/>
      </w:pPr>
      <w:r>
        <w:t xml:space="preserve">Pavol Valent, bývalý člen dozornej rady Kúpele Sliač, a. s. (odvolaný z verejnej funkcie 7.9.2020) </w:t>
      </w:r>
    </w:p>
    <w:p w:rsidR="00CF1675" w:rsidRDefault="00CF1675" w:rsidP="00CF1675">
      <w:pPr>
        <w:pStyle w:val="Odsekzoznamu"/>
        <w:spacing w:after="160" w:line="259" w:lineRule="auto"/>
        <w:ind w:left="1080"/>
        <w:contextualSpacing/>
        <w:jc w:val="both"/>
      </w:pPr>
    </w:p>
    <w:p w:rsidR="00CF1675" w:rsidRDefault="00CF1675" w:rsidP="00CF1675">
      <w:pPr>
        <w:pStyle w:val="Odsekzoznamu"/>
        <w:spacing w:after="160" w:line="259" w:lineRule="auto"/>
        <w:ind w:left="1080"/>
        <w:contextualSpacing/>
        <w:jc w:val="both"/>
      </w:pPr>
    </w:p>
    <w:p w:rsidR="00320DB1" w:rsidRDefault="00320DB1" w:rsidP="00320DB1">
      <w:pPr>
        <w:pStyle w:val="Odsekzoznamu"/>
        <w:numPr>
          <w:ilvl w:val="1"/>
          <w:numId w:val="8"/>
        </w:numPr>
        <w:spacing w:after="160" w:line="259" w:lineRule="auto"/>
        <w:contextualSpacing/>
        <w:jc w:val="both"/>
      </w:pPr>
      <w:r>
        <w:lastRenderedPageBreak/>
        <w:t>Milan Staňo,</w:t>
      </w:r>
      <w:r w:rsidR="00D723B6">
        <w:t xml:space="preserve"> bývalý</w:t>
      </w:r>
      <w:r>
        <w:t xml:space="preserve"> člen dozornej rady TRANSPETROL, a. s. Bratislava (odvolaný z verejnej funkcie 9.9.2020)</w:t>
      </w:r>
      <w:r w:rsidR="009903AE">
        <w:t>.</w:t>
      </w:r>
    </w:p>
    <w:p w:rsidR="00320DB1" w:rsidRDefault="00320DB1" w:rsidP="00320DB1">
      <w:pPr>
        <w:pStyle w:val="Odsekzoznamu"/>
        <w:ind w:left="720"/>
        <w:jc w:val="both"/>
      </w:pPr>
    </w:p>
    <w:p w:rsidR="00320DB1" w:rsidRDefault="00320DB1" w:rsidP="00320DB1">
      <w:pPr>
        <w:pStyle w:val="Odsekzoznamu"/>
        <w:ind w:left="720"/>
        <w:jc w:val="both"/>
      </w:pPr>
      <w:r>
        <w:t xml:space="preserve">Verejní funkcionári porušili povinnosť uloženú podľa čl. 7 ods. 1 ústavného zákona. </w:t>
      </w:r>
    </w:p>
    <w:p w:rsidR="00320DB1" w:rsidRDefault="00320DB1" w:rsidP="00320DB1">
      <w:pPr>
        <w:ind w:firstLine="540"/>
        <w:jc w:val="both"/>
      </w:pPr>
    </w:p>
    <w:p w:rsidR="00320DB1" w:rsidRDefault="00320DB1" w:rsidP="00320DB1">
      <w:pPr>
        <w:jc w:val="center"/>
        <w:rPr>
          <w:b/>
        </w:rPr>
      </w:pPr>
      <w:r>
        <w:rPr>
          <w:b/>
        </w:rPr>
        <w:t>B.</w:t>
      </w:r>
    </w:p>
    <w:p w:rsidR="00320DB1" w:rsidRDefault="00320DB1" w:rsidP="00320DB1">
      <w:pPr>
        <w:ind w:firstLine="540"/>
        <w:jc w:val="center"/>
        <w:rPr>
          <w:b/>
        </w:rPr>
      </w:pPr>
    </w:p>
    <w:p w:rsidR="00320DB1" w:rsidRDefault="00320DB1" w:rsidP="00320DB1">
      <w:pPr>
        <w:ind w:firstLine="540"/>
        <w:jc w:val="both"/>
      </w:pPr>
      <w:r>
        <w:t>Podľa čl. 8 ods. 5 ústavného je verejný funkcionár povinný do 30 dní po uplynutí jedného roka odo dňa skončenia výkonu verejnej funkcie podať písomné oznámenie za predchádzajúci kalendárny rok.</w:t>
      </w:r>
    </w:p>
    <w:p w:rsidR="00320DB1" w:rsidRDefault="00320DB1" w:rsidP="00320DB1">
      <w:pPr>
        <w:ind w:firstLine="540"/>
        <w:jc w:val="both"/>
      </w:pPr>
    </w:p>
    <w:p w:rsidR="00320DB1" w:rsidRDefault="00320DB1" w:rsidP="00320DB1">
      <w:pPr>
        <w:ind w:firstLine="540"/>
        <w:jc w:val="both"/>
      </w:pPr>
      <w:r>
        <w:t xml:space="preserve">V lehote do 30 dní po uplynutí jedného roka odo dňa skončenia výkonu verejnej funkcie </w:t>
      </w:r>
      <w:r w:rsidRPr="003A791D">
        <w:rPr>
          <w:b/>
        </w:rPr>
        <w:t>podali</w:t>
      </w:r>
      <w:r w:rsidRPr="003B701F">
        <w:t xml:space="preserve"> oznámenie</w:t>
      </w:r>
      <w:r w:rsidRPr="007B2BBE">
        <w:t xml:space="preserve">: </w:t>
      </w:r>
    </w:p>
    <w:p w:rsidR="00320DB1" w:rsidRDefault="00320DB1" w:rsidP="00320DB1">
      <w:pPr>
        <w:ind w:firstLine="567"/>
        <w:jc w:val="both"/>
      </w:pPr>
    </w:p>
    <w:p w:rsidR="00320DB1" w:rsidRDefault="00320DB1" w:rsidP="00320DB1">
      <w:pPr>
        <w:numPr>
          <w:ilvl w:val="1"/>
          <w:numId w:val="8"/>
        </w:numPr>
        <w:ind w:left="720"/>
        <w:jc w:val="both"/>
      </w:pPr>
      <w:r>
        <w:t xml:space="preserve">Ján </w:t>
      </w:r>
      <w:proofErr w:type="spellStart"/>
      <w:r>
        <w:t>Horkovič</w:t>
      </w:r>
      <w:proofErr w:type="spellEnd"/>
      <w:r>
        <w:t xml:space="preserve">, </w:t>
      </w:r>
      <w:r w:rsidRPr="004648B7">
        <w:t xml:space="preserve">bývalý </w:t>
      </w:r>
      <w:r>
        <w:t>člen regulačnej rady</w:t>
      </w:r>
    </w:p>
    <w:p w:rsidR="00320DB1" w:rsidRDefault="00320DB1" w:rsidP="00320DB1">
      <w:pPr>
        <w:numPr>
          <w:ilvl w:val="1"/>
          <w:numId w:val="8"/>
        </w:numPr>
        <w:ind w:left="720"/>
        <w:jc w:val="both"/>
      </w:pPr>
      <w:r>
        <w:t xml:space="preserve">Peter </w:t>
      </w:r>
      <w:proofErr w:type="spellStart"/>
      <w:r>
        <w:t>Szatmáry</w:t>
      </w:r>
      <w:proofErr w:type="spellEnd"/>
      <w:r>
        <w:t xml:space="preserve">, bývalý člen dozornej rady, Letové prevádzkové služby, š. p. Bratislava </w:t>
      </w:r>
    </w:p>
    <w:p w:rsidR="00320DB1" w:rsidRDefault="00320DB1" w:rsidP="00320DB1">
      <w:pPr>
        <w:numPr>
          <w:ilvl w:val="1"/>
          <w:numId w:val="8"/>
        </w:numPr>
        <w:ind w:left="720"/>
        <w:jc w:val="both"/>
      </w:pPr>
      <w:r>
        <w:t xml:space="preserve">Milan Horváth, bývalý člen predstavenstva Všeobecnej zdravotnej poisťovne, a. s. </w:t>
      </w:r>
    </w:p>
    <w:p w:rsidR="00320DB1" w:rsidRDefault="00320DB1" w:rsidP="00320DB1">
      <w:pPr>
        <w:ind w:left="720"/>
        <w:jc w:val="both"/>
      </w:pPr>
    </w:p>
    <w:p w:rsidR="00320DB1" w:rsidRDefault="00320DB1" w:rsidP="00320DB1">
      <w:pPr>
        <w:jc w:val="center"/>
        <w:rPr>
          <w:b/>
        </w:rPr>
      </w:pPr>
      <w:r>
        <w:rPr>
          <w:b/>
        </w:rPr>
        <w:t>C.</w:t>
      </w:r>
    </w:p>
    <w:p w:rsidR="00320DB1" w:rsidRDefault="00320DB1" w:rsidP="00320DB1">
      <w:pPr>
        <w:ind w:firstLine="540"/>
        <w:jc w:val="both"/>
      </w:pPr>
    </w:p>
    <w:p w:rsidR="00320DB1" w:rsidRDefault="00320DB1" w:rsidP="00320DB1">
      <w:pPr>
        <w:ind w:firstLine="540"/>
        <w:jc w:val="both"/>
      </w:pPr>
      <w:r>
        <w:t xml:space="preserve">Vzhľadom na vyššie uvedené sa odporúča: </w:t>
      </w:r>
    </w:p>
    <w:p w:rsidR="00320DB1" w:rsidRDefault="00320DB1" w:rsidP="00320DB1">
      <w:pPr>
        <w:ind w:firstLine="540"/>
        <w:jc w:val="both"/>
      </w:pPr>
    </w:p>
    <w:p w:rsidR="00320DB1" w:rsidRPr="00D63261" w:rsidRDefault="00320DB1" w:rsidP="00320DB1">
      <w:pPr>
        <w:numPr>
          <w:ilvl w:val="0"/>
          <w:numId w:val="1"/>
        </w:numPr>
        <w:jc w:val="both"/>
      </w:pPr>
      <w:r w:rsidRPr="00D63261">
        <w:t xml:space="preserve">u verejných funkcionárov uvedených </w:t>
      </w:r>
      <w:r w:rsidR="00D63261">
        <w:t xml:space="preserve">v bodoch </w:t>
      </w:r>
      <w:r w:rsidRPr="00D63261">
        <w:rPr>
          <w:b/>
        </w:rPr>
        <w:t>A/1</w:t>
      </w:r>
      <w:r w:rsidR="00D63261" w:rsidRPr="00D63261">
        <w:t>,</w:t>
      </w:r>
      <w:r w:rsidR="00D63261" w:rsidRPr="00D63261">
        <w:rPr>
          <w:b/>
        </w:rPr>
        <w:t xml:space="preserve"> </w:t>
      </w:r>
      <w:r w:rsidRPr="00D63261">
        <w:rPr>
          <w:b/>
        </w:rPr>
        <w:t xml:space="preserve">A/2 </w:t>
      </w:r>
      <w:r w:rsidR="00D63261" w:rsidRPr="00D63261">
        <w:t>a </w:t>
      </w:r>
      <w:r w:rsidR="00D63261" w:rsidRPr="00D63261">
        <w:rPr>
          <w:b/>
        </w:rPr>
        <w:t>B</w:t>
      </w:r>
      <w:r w:rsidR="00D63261" w:rsidRPr="00D63261">
        <w:t xml:space="preserve"> </w:t>
      </w:r>
      <w:r w:rsidRPr="00D63261">
        <w:t>zobrať prehľad na vedomie</w:t>
      </w:r>
    </w:p>
    <w:p w:rsidR="00320DB1" w:rsidRPr="00D63261" w:rsidRDefault="00320DB1" w:rsidP="00320DB1">
      <w:pPr>
        <w:jc w:val="both"/>
      </w:pPr>
    </w:p>
    <w:p w:rsidR="00320DB1" w:rsidRPr="00D63261" w:rsidRDefault="00320DB1" w:rsidP="00320DB1">
      <w:pPr>
        <w:numPr>
          <w:ilvl w:val="0"/>
          <w:numId w:val="1"/>
        </w:numPr>
        <w:jc w:val="both"/>
      </w:pPr>
      <w:r w:rsidRPr="00D63261">
        <w:t>u</w:t>
      </w:r>
      <w:r w:rsidR="00D63261">
        <w:t> </w:t>
      </w:r>
      <w:r w:rsidRPr="00D63261">
        <w:t>verejn</w:t>
      </w:r>
      <w:r w:rsidR="00D63261">
        <w:t xml:space="preserve">ých </w:t>
      </w:r>
      <w:r w:rsidRPr="00D63261">
        <w:t>funkcionár</w:t>
      </w:r>
      <w:r w:rsidR="00D63261">
        <w:t xml:space="preserve">ov uvedených </w:t>
      </w:r>
      <w:r w:rsidRPr="00D63261">
        <w:t>v</w:t>
      </w:r>
      <w:r w:rsidR="00D63261">
        <w:t> </w:t>
      </w:r>
      <w:r w:rsidRPr="00D63261">
        <w:t>bod</w:t>
      </w:r>
      <w:r w:rsidR="00D63261">
        <w:t xml:space="preserve">och </w:t>
      </w:r>
      <w:r w:rsidRPr="00D63261">
        <w:rPr>
          <w:b/>
        </w:rPr>
        <w:t>A/3</w:t>
      </w:r>
      <w:r w:rsidR="00EA3713">
        <w:rPr>
          <w:b/>
        </w:rPr>
        <w:t xml:space="preserve"> </w:t>
      </w:r>
      <w:r w:rsidR="00EA3713" w:rsidRPr="00EA3713">
        <w:t xml:space="preserve">až </w:t>
      </w:r>
      <w:r w:rsidR="005F0803" w:rsidRPr="005F0803">
        <w:rPr>
          <w:b/>
        </w:rPr>
        <w:t>A/6</w:t>
      </w:r>
      <w:r w:rsidR="005F0803">
        <w:t xml:space="preserve"> </w:t>
      </w:r>
      <w:r w:rsidRPr="00D63261">
        <w:t xml:space="preserve">prehľadu  </w:t>
      </w:r>
    </w:p>
    <w:p w:rsidR="00320DB1" w:rsidRPr="00D63261" w:rsidRDefault="00320DB1" w:rsidP="00320DB1">
      <w:pPr>
        <w:pStyle w:val="Odsekzoznamu"/>
      </w:pPr>
    </w:p>
    <w:p w:rsidR="00320DB1" w:rsidRPr="00D63261" w:rsidRDefault="00320DB1" w:rsidP="00320DB1">
      <w:pPr>
        <w:numPr>
          <w:ilvl w:val="1"/>
          <w:numId w:val="1"/>
        </w:numPr>
        <w:jc w:val="both"/>
      </w:pPr>
      <w:r w:rsidRPr="00D63261">
        <w:t xml:space="preserve">rozhodnúť o začatí konaní podľa čl. 9 ods. 2 písm. a) ústavného zákona </w:t>
      </w:r>
      <w:r w:rsidRPr="00D63261">
        <w:br/>
        <w:t>(z vlastnej iniciatívy),</w:t>
      </w:r>
    </w:p>
    <w:p w:rsidR="00320DB1" w:rsidRPr="00D63261" w:rsidRDefault="00320DB1" w:rsidP="00320DB1">
      <w:pPr>
        <w:ind w:left="2115"/>
        <w:jc w:val="both"/>
      </w:pPr>
    </w:p>
    <w:p w:rsidR="00320DB1" w:rsidRPr="00D63261" w:rsidRDefault="00320DB1" w:rsidP="00320DB1">
      <w:pPr>
        <w:numPr>
          <w:ilvl w:val="1"/>
          <w:numId w:val="1"/>
        </w:numPr>
        <w:jc w:val="both"/>
      </w:pPr>
      <w:r w:rsidRPr="00D63261">
        <w:t>určiť spravodajc</w:t>
      </w:r>
      <w:r w:rsidR="00D63261">
        <w:t xml:space="preserve">ov </w:t>
      </w:r>
      <w:r w:rsidRPr="00D63261">
        <w:t>výboru v</w:t>
      </w:r>
      <w:r w:rsidR="00EA3713">
        <w:t> </w:t>
      </w:r>
      <w:r w:rsidRPr="00D63261">
        <w:t>konan</w:t>
      </w:r>
      <w:r w:rsidR="00D63261">
        <w:t>iach</w:t>
      </w:r>
      <w:r w:rsidR="00EA3713">
        <w:t>,</w:t>
      </w:r>
      <w:r w:rsidR="00D63261">
        <w:t xml:space="preserve"> </w:t>
      </w:r>
    </w:p>
    <w:p w:rsidR="00320DB1" w:rsidRPr="00D63261" w:rsidRDefault="00320DB1" w:rsidP="00320DB1">
      <w:pPr>
        <w:pStyle w:val="Odsekzoznamu"/>
      </w:pPr>
    </w:p>
    <w:p w:rsidR="00320DB1" w:rsidRPr="00D63261" w:rsidRDefault="00320DB1" w:rsidP="00320DB1">
      <w:pPr>
        <w:numPr>
          <w:ilvl w:val="1"/>
          <w:numId w:val="1"/>
        </w:numPr>
        <w:jc w:val="both"/>
      </w:pPr>
      <w:r w:rsidRPr="00D63261">
        <w:t>vyžiadať stanovisko dotknut</w:t>
      </w:r>
      <w:r w:rsidR="00D63261">
        <w:t>ých v</w:t>
      </w:r>
      <w:r w:rsidRPr="00D63261">
        <w:t>erejn</w:t>
      </w:r>
      <w:r w:rsidR="00D63261">
        <w:t xml:space="preserve">ých </w:t>
      </w:r>
      <w:r w:rsidRPr="00D63261">
        <w:t>funkcionár</w:t>
      </w:r>
      <w:r w:rsidR="00D63261">
        <w:t>ov</w:t>
      </w:r>
      <w:r w:rsidRPr="00D63261">
        <w:t xml:space="preserve"> podľa čl. 9 ods. 4 ústavného zákona.</w:t>
      </w:r>
    </w:p>
    <w:p w:rsidR="00320DB1" w:rsidRPr="00D63261" w:rsidRDefault="00320DB1" w:rsidP="00320DB1">
      <w:pPr>
        <w:jc w:val="both"/>
      </w:pPr>
    </w:p>
    <w:sectPr w:rsidR="00320DB1" w:rsidRPr="00D63261" w:rsidSect="00142D2E">
      <w:footerReference w:type="default" r:id="rId8"/>
      <w:pgSz w:w="11906" w:h="16838"/>
      <w:pgMar w:top="130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E5" w:rsidRDefault="00B16BE5" w:rsidP="001B4F8D">
      <w:r>
        <w:separator/>
      </w:r>
    </w:p>
  </w:endnote>
  <w:endnote w:type="continuationSeparator" w:id="0">
    <w:p w:rsidR="00B16BE5" w:rsidRDefault="00B16BE5" w:rsidP="001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8429"/>
      <w:docPartObj>
        <w:docPartGallery w:val="Page Numbers (Bottom of Page)"/>
        <w:docPartUnique/>
      </w:docPartObj>
    </w:sdtPr>
    <w:sdtEndPr/>
    <w:sdtContent>
      <w:p w:rsidR="00B16BE5" w:rsidRDefault="00B16B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E2">
          <w:rPr>
            <w:noProof/>
          </w:rPr>
          <w:t>14</w:t>
        </w:r>
        <w:r>
          <w:fldChar w:fldCharType="end"/>
        </w:r>
      </w:p>
    </w:sdtContent>
  </w:sdt>
  <w:p w:rsidR="00B16BE5" w:rsidRDefault="00B16B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E5" w:rsidRDefault="00B16BE5" w:rsidP="001B4F8D">
      <w:r>
        <w:separator/>
      </w:r>
    </w:p>
  </w:footnote>
  <w:footnote w:type="continuationSeparator" w:id="0">
    <w:p w:rsidR="00B16BE5" w:rsidRDefault="00B16BE5" w:rsidP="001B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72116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009E1"/>
    <w:multiLevelType w:val="hybridMultilevel"/>
    <w:tmpl w:val="D92281E4"/>
    <w:lvl w:ilvl="0" w:tplc="4BF209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22FB"/>
    <w:multiLevelType w:val="hybridMultilevel"/>
    <w:tmpl w:val="9D1837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B44A9"/>
    <w:multiLevelType w:val="hybridMultilevel"/>
    <w:tmpl w:val="A5BEEA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22A4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2700B"/>
    <w:multiLevelType w:val="hybridMultilevel"/>
    <w:tmpl w:val="9B26B09C"/>
    <w:lvl w:ilvl="0" w:tplc="7CE60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001D0B"/>
    <w:multiLevelType w:val="hybridMultilevel"/>
    <w:tmpl w:val="11F68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5BBD"/>
    <w:multiLevelType w:val="hybridMultilevel"/>
    <w:tmpl w:val="83BEA73E"/>
    <w:lvl w:ilvl="0" w:tplc="D53E4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CB6F5A"/>
    <w:multiLevelType w:val="hybridMultilevel"/>
    <w:tmpl w:val="240676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2650"/>
    <w:multiLevelType w:val="hybridMultilevel"/>
    <w:tmpl w:val="AE2C5442"/>
    <w:lvl w:ilvl="0" w:tplc="F9722A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C434FE"/>
    <w:multiLevelType w:val="hybridMultilevel"/>
    <w:tmpl w:val="7CB25842"/>
    <w:lvl w:ilvl="0" w:tplc="70469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C83C8D"/>
    <w:multiLevelType w:val="hybridMultilevel"/>
    <w:tmpl w:val="335228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CD0CE2"/>
    <w:multiLevelType w:val="hybridMultilevel"/>
    <w:tmpl w:val="D862A9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22A4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F76A2"/>
    <w:multiLevelType w:val="hybridMultilevel"/>
    <w:tmpl w:val="FD78AB3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042F"/>
    <w:multiLevelType w:val="hybridMultilevel"/>
    <w:tmpl w:val="8A34982A"/>
    <w:lvl w:ilvl="0" w:tplc="5D8AE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143165"/>
    <w:multiLevelType w:val="hybridMultilevel"/>
    <w:tmpl w:val="C4CE9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49DD"/>
    <w:multiLevelType w:val="hybridMultilevel"/>
    <w:tmpl w:val="29F63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53EEC"/>
    <w:multiLevelType w:val="hybridMultilevel"/>
    <w:tmpl w:val="6B4225FC"/>
    <w:lvl w:ilvl="0" w:tplc="B0D8CEE6">
      <w:start w:val="1"/>
      <w:numFmt w:val="lowerLetter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4E6884A">
      <w:start w:val="1"/>
      <w:numFmt w:val="bullet"/>
      <w:lvlText w:val="–"/>
      <w:lvlJc w:val="left"/>
      <w:pPr>
        <w:tabs>
          <w:tab w:val="num" w:pos="2115"/>
        </w:tabs>
        <w:ind w:left="2115" w:hanging="85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DBB4B96"/>
    <w:multiLevelType w:val="hybridMultilevel"/>
    <w:tmpl w:val="48E01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A7ADC"/>
    <w:multiLevelType w:val="hybridMultilevel"/>
    <w:tmpl w:val="2CD8B9C6"/>
    <w:lvl w:ilvl="0" w:tplc="957882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3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5E"/>
    <w:rsid w:val="0000443C"/>
    <w:rsid w:val="00004C2F"/>
    <w:rsid w:val="00005A2E"/>
    <w:rsid w:val="0000615B"/>
    <w:rsid w:val="000078AA"/>
    <w:rsid w:val="00011EC1"/>
    <w:rsid w:val="000148EE"/>
    <w:rsid w:val="00016AB4"/>
    <w:rsid w:val="00021450"/>
    <w:rsid w:val="000219D0"/>
    <w:rsid w:val="0002255E"/>
    <w:rsid w:val="000232BF"/>
    <w:rsid w:val="00023309"/>
    <w:rsid w:val="00023F6E"/>
    <w:rsid w:val="00026E23"/>
    <w:rsid w:val="00034096"/>
    <w:rsid w:val="00034B02"/>
    <w:rsid w:val="000350DE"/>
    <w:rsid w:val="00036569"/>
    <w:rsid w:val="00036BB6"/>
    <w:rsid w:val="00036F58"/>
    <w:rsid w:val="000419B1"/>
    <w:rsid w:val="00042434"/>
    <w:rsid w:val="000427FE"/>
    <w:rsid w:val="00043874"/>
    <w:rsid w:val="00043C83"/>
    <w:rsid w:val="00044CE9"/>
    <w:rsid w:val="00051770"/>
    <w:rsid w:val="000558F3"/>
    <w:rsid w:val="0005683A"/>
    <w:rsid w:val="00060AD2"/>
    <w:rsid w:val="00063C88"/>
    <w:rsid w:val="00064BFC"/>
    <w:rsid w:val="000667BE"/>
    <w:rsid w:val="00067FCE"/>
    <w:rsid w:val="00070975"/>
    <w:rsid w:val="0007152A"/>
    <w:rsid w:val="000736B6"/>
    <w:rsid w:val="00073EB7"/>
    <w:rsid w:val="00074C90"/>
    <w:rsid w:val="000751FB"/>
    <w:rsid w:val="00082FE0"/>
    <w:rsid w:val="0008460D"/>
    <w:rsid w:val="00085380"/>
    <w:rsid w:val="00085A69"/>
    <w:rsid w:val="0008670B"/>
    <w:rsid w:val="000904DC"/>
    <w:rsid w:val="00092EE3"/>
    <w:rsid w:val="00093293"/>
    <w:rsid w:val="00096E18"/>
    <w:rsid w:val="000A0576"/>
    <w:rsid w:val="000A0A6F"/>
    <w:rsid w:val="000A0F9A"/>
    <w:rsid w:val="000A1545"/>
    <w:rsid w:val="000A27DF"/>
    <w:rsid w:val="000A3A22"/>
    <w:rsid w:val="000A43BA"/>
    <w:rsid w:val="000A7F77"/>
    <w:rsid w:val="000B061C"/>
    <w:rsid w:val="000B64CA"/>
    <w:rsid w:val="000C1DEF"/>
    <w:rsid w:val="000C1E58"/>
    <w:rsid w:val="000C4921"/>
    <w:rsid w:val="000C7C2E"/>
    <w:rsid w:val="000D02A2"/>
    <w:rsid w:val="000D06F2"/>
    <w:rsid w:val="000D108F"/>
    <w:rsid w:val="000D23FD"/>
    <w:rsid w:val="000D6F4E"/>
    <w:rsid w:val="000D6F63"/>
    <w:rsid w:val="000D77E3"/>
    <w:rsid w:val="000E281B"/>
    <w:rsid w:val="000E47A3"/>
    <w:rsid w:val="000F003C"/>
    <w:rsid w:val="001027A7"/>
    <w:rsid w:val="0010348D"/>
    <w:rsid w:val="0010375E"/>
    <w:rsid w:val="0010696A"/>
    <w:rsid w:val="00111BBD"/>
    <w:rsid w:val="0011216E"/>
    <w:rsid w:val="001126D4"/>
    <w:rsid w:val="00113793"/>
    <w:rsid w:val="00113872"/>
    <w:rsid w:val="00113EB0"/>
    <w:rsid w:val="00114744"/>
    <w:rsid w:val="00116AF3"/>
    <w:rsid w:val="001170DC"/>
    <w:rsid w:val="0011795B"/>
    <w:rsid w:val="00124F08"/>
    <w:rsid w:val="00125EC9"/>
    <w:rsid w:val="00131E1C"/>
    <w:rsid w:val="00131EBB"/>
    <w:rsid w:val="0013265E"/>
    <w:rsid w:val="00132F5C"/>
    <w:rsid w:val="00133E92"/>
    <w:rsid w:val="0013631A"/>
    <w:rsid w:val="0013718C"/>
    <w:rsid w:val="00141612"/>
    <w:rsid w:val="00142D2E"/>
    <w:rsid w:val="00144C1E"/>
    <w:rsid w:val="0015044F"/>
    <w:rsid w:val="00150CF8"/>
    <w:rsid w:val="0015180D"/>
    <w:rsid w:val="001524D7"/>
    <w:rsid w:val="00154C9E"/>
    <w:rsid w:val="001576B6"/>
    <w:rsid w:val="00161D53"/>
    <w:rsid w:val="00161E19"/>
    <w:rsid w:val="00162601"/>
    <w:rsid w:val="00163418"/>
    <w:rsid w:val="00163E8D"/>
    <w:rsid w:val="00164FC2"/>
    <w:rsid w:val="0016668A"/>
    <w:rsid w:val="001679ED"/>
    <w:rsid w:val="001700A7"/>
    <w:rsid w:val="001700C5"/>
    <w:rsid w:val="00171342"/>
    <w:rsid w:val="001723ED"/>
    <w:rsid w:val="00175A28"/>
    <w:rsid w:val="00175B8A"/>
    <w:rsid w:val="00175E89"/>
    <w:rsid w:val="001763B4"/>
    <w:rsid w:val="00176D5F"/>
    <w:rsid w:val="001807B3"/>
    <w:rsid w:val="00180BA6"/>
    <w:rsid w:val="001818AD"/>
    <w:rsid w:val="00184286"/>
    <w:rsid w:val="001863B0"/>
    <w:rsid w:val="00192C3B"/>
    <w:rsid w:val="00196E34"/>
    <w:rsid w:val="001A14B5"/>
    <w:rsid w:val="001A4F1A"/>
    <w:rsid w:val="001A68CB"/>
    <w:rsid w:val="001A7F9D"/>
    <w:rsid w:val="001B1ED1"/>
    <w:rsid w:val="001B2E7B"/>
    <w:rsid w:val="001B4F5C"/>
    <w:rsid w:val="001B4F8D"/>
    <w:rsid w:val="001B592B"/>
    <w:rsid w:val="001C24AA"/>
    <w:rsid w:val="001C3748"/>
    <w:rsid w:val="001D00CF"/>
    <w:rsid w:val="001D2A42"/>
    <w:rsid w:val="001D4023"/>
    <w:rsid w:val="001D6A0E"/>
    <w:rsid w:val="001E1526"/>
    <w:rsid w:val="001E6019"/>
    <w:rsid w:val="001F04EC"/>
    <w:rsid w:val="001F2810"/>
    <w:rsid w:val="001F5173"/>
    <w:rsid w:val="001F739D"/>
    <w:rsid w:val="00200F3B"/>
    <w:rsid w:val="00201247"/>
    <w:rsid w:val="002013A5"/>
    <w:rsid w:val="00201B4C"/>
    <w:rsid w:val="00202D59"/>
    <w:rsid w:val="00203453"/>
    <w:rsid w:val="00204083"/>
    <w:rsid w:val="00204A25"/>
    <w:rsid w:val="00205FC2"/>
    <w:rsid w:val="002066E3"/>
    <w:rsid w:val="00207DA0"/>
    <w:rsid w:val="002119A1"/>
    <w:rsid w:val="00213CA7"/>
    <w:rsid w:val="0021595F"/>
    <w:rsid w:val="002205FA"/>
    <w:rsid w:val="00222FEB"/>
    <w:rsid w:val="002231CE"/>
    <w:rsid w:val="002247C4"/>
    <w:rsid w:val="00224933"/>
    <w:rsid w:val="00226259"/>
    <w:rsid w:val="00227223"/>
    <w:rsid w:val="00227749"/>
    <w:rsid w:val="00227CD7"/>
    <w:rsid w:val="00232FA3"/>
    <w:rsid w:val="0023321B"/>
    <w:rsid w:val="00235FB7"/>
    <w:rsid w:val="00236356"/>
    <w:rsid w:val="002367C5"/>
    <w:rsid w:val="0023709C"/>
    <w:rsid w:val="0023798D"/>
    <w:rsid w:val="00237A88"/>
    <w:rsid w:val="00237AD0"/>
    <w:rsid w:val="002474FD"/>
    <w:rsid w:val="0025480F"/>
    <w:rsid w:val="0025764C"/>
    <w:rsid w:val="00260978"/>
    <w:rsid w:val="00261502"/>
    <w:rsid w:val="0026152C"/>
    <w:rsid w:val="00263C18"/>
    <w:rsid w:val="00263CD5"/>
    <w:rsid w:val="00264B0B"/>
    <w:rsid w:val="0026538F"/>
    <w:rsid w:val="00266DF4"/>
    <w:rsid w:val="00270583"/>
    <w:rsid w:val="00270CDA"/>
    <w:rsid w:val="00272D94"/>
    <w:rsid w:val="002731F5"/>
    <w:rsid w:val="0027482E"/>
    <w:rsid w:val="00277F18"/>
    <w:rsid w:val="002867A2"/>
    <w:rsid w:val="0029535B"/>
    <w:rsid w:val="002A0E3E"/>
    <w:rsid w:val="002A123E"/>
    <w:rsid w:val="002A22C0"/>
    <w:rsid w:val="002A3D7A"/>
    <w:rsid w:val="002A49A9"/>
    <w:rsid w:val="002A49BF"/>
    <w:rsid w:val="002B07D3"/>
    <w:rsid w:val="002B08D4"/>
    <w:rsid w:val="002B26E0"/>
    <w:rsid w:val="002B309E"/>
    <w:rsid w:val="002B4D13"/>
    <w:rsid w:val="002C114B"/>
    <w:rsid w:val="002C5425"/>
    <w:rsid w:val="002D49F2"/>
    <w:rsid w:val="002D7C79"/>
    <w:rsid w:val="002E07BA"/>
    <w:rsid w:val="002E3F5B"/>
    <w:rsid w:val="002E40B0"/>
    <w:rsid w:val="002E60A4"/>
    <w:rsid w:val="002F0041"/>
    <w:rsid w:val="002F051B"/>
    <w:rsid w:val="002F286D"/>
    <w:rsid w:val="002F3AC5"/>
    <w:rsid w:val="002F48D5"/>
    <w:rsid w:val="002F54AD"/>
    <w:rsid w:val="00301C07"/>
    <w:rsid w:val="003025A9"/>
    <w:rsid w:val="00304449"/>
    <w:rsid w:val="00306817"/>
    <w:rsid w:val="0031118C"/>
    <w:rsid w:val="00313535"/>
    <w:rsid w:val="0031388E"/>
    <w:rsid w:val="003148F0"/>
    <w:rsid w:val="00315F79"/>
    <w:rsid w:val="0031712A"/>
    <w:rsid w:val="00320DB1"/>
    <w:rsid w:val="00321271"/>
    <w:rsid w:val="00321475"/>
    <w:rsid w:val="00321A9F"/>
    <w:rsid w:val="00321EF6"/>
    <w:rsid w:val="0032454D"/>
    <w:rsid w:val="00326C97"/>
    <w:rsid w:val="0032779D"/>
    <w:rsid w:val="003306C9"/>
    <w:rsid w:val="00331BAE"/>
    <w:rsid w:val="003336F5"/>
    <w:rsid w:val="00336AC8"/>
    <w:rsid w:val="0033711C"/>
    <w:rsid w:val="00342608"/>
    <w:rsid w:val="00344EDE"/>
    <w:rsid w:val="00350944"/>
    <w:rsid w:val="003509B2"/>
    <w:rsid w:val="00351DD0"/>
    <w:rsid w:val="00352B4A"/>
    <w:rsid w:val="003533BA"/>
    <w:rsid w:val="003533E5"/>
    <w:rsid w:val="003570F8"/>
    <w:rsid w:val="00360075"/>
    <w:rsid w:val="00363753"/>
    <w:rsid w:val="00364C74"/>
    <w:rsid w:val="00364FE7"/>
    <w:rsid w:val="00370AA3"/>
    <w:rsid w:val="00371D11"/>
    <w:rsid w:val="00375A98"/>
    <w:rsid w:val="00377AB0"/>
    <w:rsid w:val="003811C8"/>
    <w:rsid w:val="00381B8D"/>
    <w:rsid w:val="0039059E"/>
    <w:rsid w:val="00391231"/>
    <w:rsid w:val="00392CED"/>
    <w:rsid w:val="00395959"/>
    <w:rsid w:val="003A0826"/>
    <w:rsid w:val="003A2424"/>
    <w:rsid w:val="003A4201"/>
    <w:rsid w:val="003A655C"/>
    <w:rsid w:val="003A791D"/>
    <w:rsid w:val="003B28FA"/>
    <w:rsid w:val="003B4E91"/>
    <w:rsid w:val="003B701F"/>
    <w:rsid w:val="003C2461"/>
    <w:rsid w:val="003C3149"/>
    <w:rsid w:val="003C4636"/>
    <w:rsid w:val="003C498B"/>
    <w:rsid w:val="003C4C00"/>
    <w:rsid w:val="003C5BA1"/>
    <w:rsid w:val="003C72D7"/>
    <w:rsid w:val="003D296F"/>
    <w:rsid w:val="003D45DF"/>
    <w:rsid w:val="003D4C88"/>
    <w:rsid w:val="003D5259"/>
    <w:rsid w:val="003D5611"/>
    <w:rsid w:val="003D5B22"/>
    <w:rsid w:val="003D7C8E"/>
    <w:rsid w:val="003E09B9"/>
    <w:rsid w:val="003E3563"/>
    <w:rsid w:val="003E3EB0"/>
    <w:rsid w:val="003E4657"/>
    <w:rsid w:val="003E70B1"/>
    <w:rsid w:val="003F1281"/>
    <w:rsid w:val="003F6CAD"/>
    <w:rsid w:val="00401291"/>
    <w:rsid w:val="00403BEA"/>
    <w:rsid w:val="00403F29"/>
    <w:rsid w:val="00405CFE"/>
    <w:rsid w:val="00412536"/>
    <w:rsid w:val="0041478C"/>
    <w:rsid w:val="00414918"/>
    <w:rsid w:val="00414C35"/>
    <w:rsid w:val="00416145"/>
    <w:rsid w:val="00417884"/>
    <w:rsid w:val="00421B3E"/>
    <w:rsid w:val="0042265B"/>
    <w:rsid w:val="00426627"/>
    <w:rsid w:val="00427738"/>
    <w:rsid w:val="0043003B"/>
    <w:rsid w:val="00430D12"/>
    <w:rsid w:val="00430DC6"/>
    <w:rsid w:val="004311DE"/>
    <w:rsid w:val="00435294"/>
    <w:rsid w:val="004378F0"/>
    <w:rsid w:val="004407C1"/>
    <w:rsid w:val="00441AB1"/>
    <w:rsid w:val="004448D0"/>
    <w:rsid w:val="004457CD"/>
    <w:rsid w:val="00446384"/>
    <w:rsid w:val="0045166F"/>
    <w:rsid w:val="00455A9B"/>
    <w:rsid w:val="0045672A"/>
    <w:rsid w:val="00461593"/>
    <w:rsid w:val="004648B7"/>
    <w:rsid w:val="004654F8"/>
    <w:rsid w:val="00466DD9"/>
    <w:rsid w:val="004726FB"/>
    <w:rsid w:val="00472A39"/>
    <w:rsid w:val="00481AE3"/>
    <w:rsid w:val="0048317A"/>
    <w:rsid w:val="004846C4"/>
    <w:rsid w:val="00487C60"/>
    <w:rsid w:val="00492D99"/>
    <w:rsid w:val="0049517A"/>
    <w:rsid w:val="00497389"/>
    <w:rsid w:val="004A4FC1"/>
    <w:rsid w:val="004A5391"/>
    <w:rsid w:val="004A79D1"/>
    <w:rsid w:val="004B0901"/>
    <w:rsid w:val="004B0B5E"/>
    <w:rsid w:val="004B156B"/>
    <w:rsid w:val="004B2DAB"/>
    <w:rsid w:val="004B3C5B"/>
    <w:rsid w:val="004B5933"/>
    <w:rsid w:val="004B73FA"/>
    <w:rsid w:val="004C04BC"/>
    <w:rsid w:val="004C29B5"/>
    <w:rsid w:val="004C49D0"/>
    <w:rsid w:val="004C502D"/>
    <w:rsid w:val="004C73A6"/>
    <w:rsid w:val="004C7828"/>
    <w:rsid w:val="004D04B3"/>
    <w:rsid w:val="004D0B22"/>
    <w:rsid w:val="004D189C"/>
    <w:rsid w:val="004D2FDC"/>
    <w:rsid w:val="004E0B76"/>
    <w:rsid w:val="004E322A"/>
    <w:rsid w:val="004E4188"/>
    <w:rsid w:val="004E5F02"/>
    <w:rsid w:val="004E7482"/>
    <w:rsid w:val="004E78A4"/>
    <w:rsid w:val="004F17CA"/>
    <w:rsid w:val="004F1D6E"/>
    <w:rsid w:val="004F1E9F"/>
    <w:rsid w:val="004F2F95"/>
    <w:rsid w:val="004F490D"/>
    <w:rsid w:val="004F4BDE"/>
    <w:rsid w:val="004F62B5"/>
    <w:rsid w:val="004F6BD8"/>
    <w:rsid w:val="00500137"/>
    <w:rsid w:val="00503F47"/>
    <w:rsid w:val="0050468C"/>
    <w:rsid w:val="00505B05"/>
    <w:rsid w:val="0050637D"/>
    <w:rsid w:val="00506981"/>
    <w:rsid w:val="00514141"/>
    <w:rsid w:val="00515D80"/>
    <w:rsid w:val="0051746E"/>
    <w:rsid w:val="00517F0A"/>
    <w:rsid w:val="00521684"/>
    <w:rsid w:val="0052170E"/>
    <w:rsid w:val="0052182A"/>
    <w:rsid w:val="00524504"/>
    <w:rsid w:val="005247F7"/>
    <w:rsid w:val="00526E3A"/>
    <w:rsid w:val="00527B5C"/>
    <w:rsid w:val="00527F41"/>
    <w:rsid w:val="00535757"/>
    <w:rsid w:val="0053735A"/>
    <w:rsid w:val="005379EF"/>
    <w:rsid w:val="00537F9C"/>
    <w:rsid w:val="00540673"/>
    <w:rsid w:val="0054150F"/>
    <w:rsid w:val="00542106"/>
    <w:rsid w:val="00544C2C"/>
    <w:rsid w:val="00554453"/>
    <w:rsid w:val="005567B4"/>
    <w:rsid w:val="00562920"/>
    <w:rsid w:val="0056444E"/>
    <w:rsid w:val="005654DE"/>
    <w:rsid w:val="005701C7"/>
    <w:rsid w:val="00571FDC"/>
    <w:rsid w:val="00575B99"/>
    <w:rsid w:val="00575DB0"/>
    <w:rsid w:val="005766B0"/>
    <w:rsid w:val="00577022"/>
    <w:rsid w:val="0058017C"/>
    <w:rsid w:val="00584234"/>
    <w:rsid w:val="005869FB"/>
    <w:rsid w:val="005923DB"/>
    <w:rsid w:val="00593518"/>
    <w:rsid w:val="00594096"/>
    <w:rsid w:val="005955A0"/>
    <w:rsid w:val="00597475"/>
    <w:rsid w:val="005A3BBF"/>
    <w:rsid w:val="005A413E"/>
    <w:rsid w:val="005B0AEA"/>
    <w:rsid w:val="005B3A7D"/>
    <w:rsid w:val="005B41AE"/>
    <w:rsid w:val="005B4B50"/>
    <w:rsid w:val="005B5F25"/>
    <w:rsid w:val="005C4249"/>
    <w:rsid w:val="005C5B83"/>
    <w:rsid w:val="005D014A"/>
    <w:rsid w:val="005D5638"/>
    <w:rsid w:val="005D6BFF"/>
    <w:rsid w:val="005D7D33"/>
    <w:rsid w:val="005E0130"/>
    <w:rsid w:val="005E706A"/>
    <w:rsid w:val="005F0803"/>
    <w:rsid w:val="005F0B8D"/>
    <w:rsid w:val="005F3BB6"/>
    <w:rsid w:val="005F4C5A"/>
    <w:rsid w:val="005F4D7D"/>
    <w:rsid w:val="005F51AC"/>
    <w:rsid w:val="00600690"/>
    <w:rsid w:val="00601A04"/>
    <w:rsid w:val="00601E76"/>
    <w:rsid w:val="00601EE8"/>
    <w:rsid w:val="006032D4"/>
    <w:rsid w:val="00606488"/>
    <w:rsid w:val="00607633"/>
    <w:rsid w:val="006110E9"/>
    <w:rsid w:val="0061372A"/>
    <w:rsid w:val="006147F9"/>
    <w:rsid w:val="00615F37"/>
    <w:rsid w:val="00616495"/>
    <w:rsid w:val="006167B0"/>
    <w:rsid w:val="006202DE"/>
    <w:rsid w:val="00620EF9"/>
    <w:rsid w:val="006217A7"/>
    <w:rsid w:val="00631803"/>
    <w:rsid w:val="0063311E"/>
    <w:rsid w:val="00633FB2"/>
    <w:rsid w:val="0063734D"/>
    <w:rsid w:val="00641691"/>
    <w:rsid w:val="0064207A"/>
    <w:rsid w:val="006421E6"/>
    <w:rsid w:val="006447A9"/>
    <w:rsid w:val="00644968"/>
    <w:rsid w:val="00646B8C"/>
    <w:rsid w:val="00647743"/>
    <w:rsid w:val="0065223A"/>
    <w:rsid w:val="00666CF4"/>
    <w:rsid w:val="00666D94"/>
    <w:rsid w:val="006716A6"/>
    <w:rsid w:val="00671936"/>
    <w:rsid w:val="00675D2A"/>
    <w:rsid w:val="00676A0F"/>
    <w:rsid w:val="006856A8"/>
    <w:rsid w:val="00687908"/>
    <w:rsid w:val="006923A5"/>
    <w:rsid w:val="00694EDB"/>
    <w:rsid w:val="00696DF3"/>
    <w:rsid w:val="006976CF"/>
    <w:rsid w:val="006A3567"/>
    <w:rsid w:val="006A495D"/>
    <w:rsid w:val="006B1F71"/>
    <w:rsid w:val="006B4B3A"/>
    <w:rsid w:val="006B4BDC"/>
    <w:rsid w:val="006B554F"/>
    <w:rsid w:val="006B558B"/>
    <w:rsid w:val="006B7CE4"/>
    <w:rsid w:val="006C02EA"/>
    <w:rsid w:val="006C0B15"/>
    <w:rsid w:val="006C1319"/>
    <w:rsid w:val="006C1AF1"/>
    <w:rsid w:val="006C3A96"/>
    <w:rsid w:val="006C5BFA"/>
    <w:rsid w:val="006D04D8"/>
    <w:rsid w:val="006D0E1E"/>
    <w:rsid w:val="006D189D"/>
    <w:rsid w:val="006D4C58"/>
    <w:rsid w:val="006E316E"/>
    <w:rsid w:val="006F080B"/>
    <w:rsid w:val="006F21D5"/>
    <w:rsid w:val="006F2B98"/>
    <w:rsid w:val="006F5268"/>
    <w:rsid w:val="006F6F3C"/>
    <w:rsid w:val="006F7E0E"/>
    <w:rsid w:val="00700A03"/>
    <w:rsid w:val="0070101C"/>
    <w:rsid w:val="0070213E"/>
    <w:rsid w:val="007035DD"/>
    <w:rsid w:val="007051DA"/>
    <w:rsid w:val="007103B1"/>
    <w:rsid w:val="00711AA2"/>
    <w:rsid w:val="007141E1"/>
    <w:rsid w:val="00714AD3"/>
    <w:rsid w:val="007150D0"/>
    <w:rsid w:val="007153B6"/>
    <w:rsid w:val="007166BA"/>
    <w:rsid w:val="007169E0"/>
    <w:rsid w:val="00722091"/>
    <w:rsid w:val="00723C09"/>
    <w:rsid w:val="0072425E"/>
    <w:rsid w:val="0073047A"/>
    <w:rsid w:val="007348B4"/>
    <w:rsid w:val="00735638"/>
    <w:rsid w:val="00736006"/>
    <w:rsid w:val="00736423"/>
    <w:rsid w:val="0074477C"/>
    <w:rsid w:val="00745585"/>
    <w:rsid w:val="00747281"/>
    <w:rsid w:val="0074785C"/>
    <w:rsid w:val="00747FC4"/>
    <w:rsid w:val="0075237B"/>
    <w:rsid w:val="00752E57"/>
    <w:rsid w:val="00752F51"/>
    <w:rsid w:val="00753A2C"/>
    <w:rsid w:val="00753C10"/>
    <w:rsid w:val="00754469"/>
    <w:rsid w:val="00754E43"/>
    <w:rsid w:val="00756313"/>
    <w:rsid w:val="00760F61"/>
    <w:rsid w:val="0076191A"/>
    <w:rsid w:val="007630C0"/>
    <w:rsid w:val="00763C02"/>
    <w:rsid w:val="00763F08"/>
    <w:rsid w:val="00766140"/>
    <w:rsid w:val="007707A3"/>
    <w:rsid w:val="00773F20"/>
    <w:rsid w:val="00776894"/>
    <w:rsid w:val="0078107C"/>
    <w:rsid w:val="00781EC7"/>
    <w:rsid w:val="00782EA4"/>
    <w:rsid w:val="007840D4"/>
    <w:rsid w:val="0078441C"/>
    <w:rsid w:val="0078455A"/>
    <w:rsid w:val="00784D47"/>
    <w:rsid w:val="00784D52"/>
    <w:rsid w:val="00787614"/>
    <w:rsid w:val="0078768D"/>
    <w:rsid w:val="00787CDC"/>
    <w:rsid w:val="007907E1"/>
    <w:rsid w:val="00791B29"/>
    <w:rsid w:val="00791E9A"/>
    <w:rsid w:val="007940AB"/>
    <w:rsid w:val="00794FED"/>
    <w:rsid w:val="007A0DBD"/>
    <w:rsid w:val="007A4582"/>
    <w:rsid w:val="007A4E77"/>
    <w:rsid w:val="007B018B"/>
    <w:rsid w:val="007B0EE3"/>
    <w:rsid w:val="007B2966"/>
    <w:rsid w:val="007B38EB"/>
    <w:rsid w:val="007B4459"/>
    <w:rsid w:val="007B57DD"/>
    <w:rsid w:val="007B6CB5"/>
    <w:rsid w:val="007B6E0F"/>
    <w:rsid w:val="007C02A8"/>
    <w:rsid w:val="007C23DB"/>
    <w:rsid w:val="007C2CB6"/>
    <w:rsid w:val="007C5C79"/>
    <w:rsid w:val="007C7158"/>
    <w:rsid w:val="007C7973"/>
    <w:rsid w:val="007C7D84"/>
    <w:rsid w:val="007D5BDE"/>
    <w:rsid w:val="007D70E9"/>
    <w:rsid w:val="007E0489"/>
    <w:rsid w:val="007E0519"/>
    <w:rsid w:val="007E2B50"/>
    <w:rsid w:val="007E2EC1"/>
    <w:rsid w:val="007E3EAA"/>
    <w:rsid w:val="007F76C2"/>
    <w:rsid w:val="008013EE"/>
    <w:rsid w:val="00803091"/>
    <w:rsid w:val="00804017"/>
    <w:rsid w:val="00805556"/>
    <w:rsid w:val="00807E88"/>
    <w:rsid w:val="008127B1"/>
    <w:rsid w:val="00814897"/>
    <w:rsid w:val="00814B03"/>
    <w:rsid w:val="00815BA9"/>
    <w:rsid w:val="00816710"/>
    <w:rsid w:val="00820182"/>
    <w:rsid w:val="00820656"/>
    <w:rsid w:val="00824BED"/>
    <w:rsid w:val="00826F51"/>
    <w:rsid w:val="0083192A"/>
    <w:rsid w:val="00831BE9"/>
    <w:rsid w:val="00832C5C"/>
    <w:rsid w:val="00833451"/>
    <w:rsid w:val="00833E08"/>
    <w:rsid w:val="00835092"/>
    <w:rsid w:val="00836C56"/>
    <w:rsid w:val="00840A2A"/>
    <w:rsid w:val="00840BA1"/>
    <w:rsid w:val="008421AE"/>
    <w:rsid w:val="008461D6"/>
    <w:rsid w:val="008469A4"/>
    <w:rsid w:val="00847071"/>
    <w:rsid w:val="008472E1"/>
    <w:rsid w:val="0084785D"/>
    <w:rsid w:val="00850569"/>
    <w:rsid w:val="00850909"/>
    <w:rsid w:val="00853395"/>
    <w:rsid w:val="00855E64"/>
    <w:rsid w:val="00857947"/>
    <w:rsid w:val="00861BAF"/>
    <w:rsid w:val="00861E7B"/>
    <w:rsid w:val="00862142"/>
    <w:rsid w:val="00862C9A"/>
    <w:rsid w:val="008640B8"/>
    <w:rsid w:val="00864CC7"/>
    <w:rsid w:val="00867377"/>
    <w:rsid w:val="008673C7"/>
    <w:rsid w:val="008676AE"/>
    <w:rsid w:val="008732D1"/>
    <w:rsid w:val="00874BC5"/>
    <w:rsid w:val="00874CA8"/>
    <w:rsid w:val="00877A66"/>
    <w:rsid w:val="00877D80"/>
    <w:rsid w:val="00881F27"/>
    <w:rsid w:val="00881FEF"/>
    <w:rsid w:val="0088312F"/>
    <w:rsid w:val="0088367C"/>
    <w:rsid w:val="008839C2"/>
    <w:rsid w:val="008842A5"/>
    <w:rsid w:val="00885156"/>
    <w:rsid w:val="00887AAA"/>
    <w:rsid w:val="00892CBD"/>
    <w:rsid w:val="00895D13"/>
    <w:rsid w:val="00897F61"/>
    <w:rsid w:val="008A1C70"/>
    <w:rsid w:val="008A425D"/>
    <w:rsid w:val="008B03E7"/>
    <w:rsid w:val="008B09D7"/>
    <w:rsid w:val="008B0A39"/>
    <w:rsid w:val="008B225D"/>
    <w:rsid w:val="008B31FA"/>
    <w:rsid w:val="008B6ECC"/>
    <w:rsid w:val="008B70CF"/>
    <w:rsid w:val="008C1441"/>
    <w:rsid w:val="008C3A41"/>
    <w:rsid w:val="008C4B6E"/>
    <w:rsid w:val="008C5F77"/>
    <w:rsid w:val="008C6BEA"/>
    <w:rsid w:val="008D0906"/>
    <w:rsid w:val="008D2A4D"/>
    <w:rsid w:val="008D4C94"/>
    <w:rsid w:val="008D5532"/>
    <w:rsid w:val="008D65F6"/>
    <w:rsid w:val="008D6FD3"/>
    <w:rsid w:val="008E01F6"/>
    <w:rsid w:val="008E1318"/>
    <w:rsid w:val="008E3808"/>
    <w:rsid w:val="008F03EE"/>
    <w:rsid w:val="008F1B56"/>
    <w:rsid w:val="008F4382"/>
    <w:rsid w:val="008F4ECC"/>
    <w:rsid w:val="008F57AA"/>
    <w:rsid w:val="008F7ADB"/>
    <w:rsid w:val="00900046"/>
    <w:rsid w:val="0090020E"/>
    <w:rsid w:val="009014DC"/>
    <w:rsid w:val="009018BA"/>
    <w:rsid w:val="0090261A"/>
    <w:rsid w:val="00904385"/>
    <w:rsid w:val="009053DF"/>
    <w:rsid w:val="00907F9F"/>
    <w:rsid w:val="009102CE"/>
    <w:rsid w:val="00910C54"/>
    <w:rsid w:val="0091160B"/>
    <w:rsid w:val="00913103"/>
    <w:rsid w:val="009139F2"/>
    <w:rsid w:val="0091488C"/>
    <w:rsid w:val="0091523A"/>
    <w:rsid w:val="00916587"/>
    <w:rsid w:val="00917B54"/>
    <w:rsid w:val="0092049D"/>
    <w:rsid w:val="00920DBC"/>
    <w:rsid w:val="00921C51"/>
    <w:rsid w:val="00921EEB"/>
    <w:rsid w:val="00922813"/>
    <w:rsid w:val="009259A8"/>
    <w:rsid w:val="00925B33"/>
    <w:rsid w:val="009303CB"/>
    <w:rsid w:val="00930D9B"/>
    <w:rsid w:val="009344F9"/>
    <w:rsid w:val="00934924"/>
    <w:rsid w:val="009375CF"/>
    <w:rsid w:val="009409CF"/>
    <w:rsid w:val="00941AB1"/>
    <w:rsid w:val="00942F90"/>
    <w:rsid w:val="00944DF5"/>
    <w:rsid w:val="00945450"/>
    <w:rsid w:val="00951906"/>
    <w:rsid w:val="00953AA6"/>
    <w:rsid w:val="00955093"/>
    <w:rsid w:val="009565FA"/>
    <w:rsid w:val="009627CF"/>
    <w:rsid w:val="0096366D"/>
    <w:rsid w:val="00963D07"/>
    <w:rsid w:val="009652D0"/>
    <w:rsid w:val="009717B6"/>
    <w:rsid w:val="00972C4B"/>
    <w:rsid w:val="00973022"/>
    <w:rsid w:val="009738DE"/>
    <w:rsid w:val="00974E0F"/>
    <w:rsid w:val="009777E3"/>
    <w:rsid w:val="00986C3F"/>
    <w:rsid w:val="00987F5C"/>
    <w:rsid w:val="009903AE"/>
    <w:rsid w:val="009908E9"/>
    <w:rsid w:val="00990B04"/>
    <w:rsid w:val="00992ABE"/>
    <w:rsid w:val="0099701E"/>
    <w:rsid w:val="00997ACE"/>
    <w:rsid w:val="00997C4D"/>
    <w:rsid w:val="009A0FA4"/>
    <w:rsid w:val="009A1AD6"/>
    <w:rsid w:val="009A4429"/>
    <w:rsid w:val="009A4B43"/>
    <w:rsid w:val="009A5698"/>
    <w:rsid w:val="009B1B51"/>
    <w:rsid w:val="009B1E47"/>
    <w:rsid w:val="009B2DAB"/>
    <w:rsid w:val="009B48A2"/>
    <w:rsid w:val="009B542A"/>
    <w:rsid w:val="009C0C8C"/>
    <w:rsid w:val="009C17FF"/>
    <w:rsid w:val="009C2288"/>
    <w:rsid w:val="009C4564"/>
    <w:rsid w:val="009D397E"/>
    <w:rsid w:val="009D4B55"/>
    <w:rsid w:val="009D51AE"/>
    <w:rsid w:val="009E0731"/>
    <w:rsid w:val="009E1D24"/>
    <w:rsid w:val="009E52BC"/>
    <w:rsid w:val="009F11E1"/>
    <w:rsid w:val="009F2B86"/>
    <w:rsid w:val="009F3BE0"/>
    <w:rsid w:val="00A00A24"/>
    <w:rsid w:val="00A04E0D"/>
    <w:rsid w:val="00A05AF8"/>
    <w:rsid w:val="00A05DAE"/>
    <w:rsid w:val="00A0665C"/>
    <w:rsid w:val="00A1009B"/>
    <w:rsid w:val="00A110AC"/>
    <w:rsid w:val="00A119CA"/>
    <w:rsid w:val="00A12C3D"/>
    <w:rsid w:val="00A1329C"/>
    <w:rsid w:val="00A13336"/>
    <w:rsid w:val="00A14AE6"/>
    <w:rsid w:val="00A14FA4"/>
    <w:rsid w:val="00A1781C"/>
    <w:rsid w:val="00A2047E"/>
    <w:rsid w:val="00A20BFD"/>
    <w:rsid w:val="00A259F1"/>
    <w:rsid w:val="00A32740"/>
    <w:rsid w:val="00A32DD4"/>
    <w:rsid w:val="00A3450B"/>
    <w:rsid w:val="00A35C9B"/>
    <w:rsid w:val="00A35DA6"/>
    <w:rsid w:val="00A36F90"/>
    <w:rsid w:val="00A37013"/>
    <w:rsid w:val="00A418A4"/>
    <w:rsid w:val="00A43E66"/>
    <w:rsid w:val="00A446B1"/>
    <w:rsid w:val="00A44DFA"/>
    <w:rsid w:val="00A451C1"/>
    <w:rsid w:val="00A457DA"/>
    <w:rsid w:val="00A45999"/>
    <w:rsid w:val="00A50E68"/>
    <w:rsid w:val="00A52371"/>
    <w:rsid w:val="00A544C6"/>
    <w:rsid w:val="00A549D3"/>
    <w:rsid w:val="00A5555A"/>
    <w:rsid w:val="00A558EA"/>
    <w:rsid w:val="00A578D7"/>
    <w:rsid w:val="00A62A57"/>
    <w:rsid w:val="00A62A9A"/>
    <w:rsid w:val="00A639D4"/>
    <w:rsid w:val="00A641F8"/>
    <w:rsid w:val="00A66F10"/>
    <w:rsid w:val="00A67167"/>
    <w:rsid w:val="00A67FED"/>
    <w:rsid w:val="00A72650"/>
    <w:rsid w:val="00A748A3"/>
    <w:rsid w:val="00A76CCE"/>
    <w:rsid w:val="00A77242"/>
    <w:rsid w:val="00A7770A"/>
    <w:rsid w:val="00A84433"/>
    <w:rsid w:val="00A845E1"/>
    <w:rsid w:val="00A85054"/>
    <w:rsid w:val="00A8533F"/>
    <w:rsid w:val="00A913DA"/>
    <w:rsid w:val="00A91AC1"/>
    <w:rsid w:val="00A9217F"/>
    <w:rsid w:val="00A93E5D"/>
    <w:rsid w:val="00A9427B"/>
    <w:rsid w:val="00A9771D"/>
    <w:rsid w:val="00AA23E6"/>
    <w:rsid w:val="00AA2799"/>
    <w:rsid w:val="00AA441A"/>
    <w:rsid w:val="00AA56AA"/>
    <w:rsid w:val="00AA585F"/>
    <w:rsid w:val="00AB17AD"/>
    <w:rsid w:val="00AB1C27"/>
    <w:rsid w:val="00AB2930"/>
    <w:rsid w:val="00AB3CA5"/>
    <w:rsid w:val="00AB574A"/>
    <w:rsid w:val="00AB7B4C"/>
    <w:rsid w:val="00AB7E66"/>
    <w:rsid w:val="00AC01A0"/>
    <w:rsid w:val="00AC104B"/>
    <w:rsid w:val="00AC1CAD"/>
    <w:rsid w:val="00AC2591"/>
    <w:rsid w:val="00AD1ED2"/>
    <w:rsid w:val="00AD50C5"/>
    <w:rsid w:val="00AD71ED"/>
    <w:rsid w:val="00AD791A"/>
    <w:rsid w:val="00AE008B"/>
    <w:rsid w:val="00AE1074"/>
    <w:rsid w:val="00AE1597"/>
    <w:rsid w:val="00AE5D89"/>
    <w:rsid w:val="00AE640D"/>
    <w:rsid w:val="00AE66E0"/>
    <w:rsid w:val="00AF0E62"/>
    <w:rsid w:val="00AF10ED"/>
    <w:rsid w:val="00AF1F68"/>
    <w:rsid w:val="00AF4B6B"/>
    <w:rsid w:val="00AF4F20"/>
    <w:rsid w:val="00AF54CB"/>
    <w:rsid w:val="00AF6328"/>
    <w:rsid w:val="00AF709B"/>
    <w:rsid w:val="00B01EAE"/>
    <w:rsid w:val="00B05A5C"/>
    <w:rsid w:val="00B06456"/>
    <w:rsid w:val="00B06ECB"/>
    <w:rsid w:val="00B07693"/>
    <w:rsid w:val="00B07F05"/>
    <w:rsid w:val="00B1311F"/>
    <w:rsid w:val="00B14B61"/>
    <w:rsid w:val="00B14FE3"/>
    <w:rsid w:val="00B16BE5"/>
    <w:rsid w:val="00B21142"/>
    <w:rsid w:val="00B24647"/>
    <w:rsid w:val="00B26B4E"/>
    <w:rsid w:val="00B309A6"/>
    <w:rsid w:val="00B32E4E"/>
    <w:rsid w:val="00B34AEA"/>
    <w:rsid w:val="00B35EA4"/>
    <w:rsid w:val="00B3720D"/>
    <w:rsid w:val="00B37CDF"/>
    <w:rsid w:val="00B37F9A"/>
    <w:rsid w:val="00B40004"/>
    <w:rsid w:val="00B40260"/>
    <w:rsid w:val="00B40536"/>
    <w:rsid w:val="00B4057B"/>
    <w:rsid w:val="00B430A4"/>
    <w:rsid w:val="00B44DD7"/>
    <w:rsid w:val="00B50A31"/>
    <w:rsid w:val="00B50AE7"/>
    <w:rsid w:val="00B51D8D"/>
    <w:rsid w:val="00B5230E"/>
    <w:rsid w:val="00B52C43"/>
    <w:rsid w:val="00B54084"/>
    <w:rsid w:val="00B554E5"/>
    <w:rsid w:val="00B563D7"/>
    <w:rsid w:val="00B573BF"/>
    <w:rsid w:val="00B57DC5"/>
    <w:rsid w:val="00B6125F"/>
    <w:rsid w:val="00B626F0"/>
    <w:rsid w:val="00B62AAA"/>
    <w:rsid w:val="00B64B56"/>
    <w:rsid w:val="00B65367"/>
    <w:rsid w:val="00B655B5"/>
    <w:rsid w:val="00B6687B"/>
    <w:rsid w:val="00B706B7"/>
    <w:rsid w:val="00B749CB"/>
    <w:rsid w:val="00B7684A"/>
    <w:rsid w:val="00B80BE8"/>
    <w:rsid w:val="00B86189"/>
    <w:rsid w:val="00B877F1"/>
    <w:rsid w:val="00B9057C"/>
    <w:rsid w:val="00B90A44"/>
    <w:rsid w:val="00B91F44"/>
    <w:rsid w:val="00B9392E"/>
    <w:rsid w:val="00B9562B"/>
    <w:rsid w:val="00B9634A"/>
    <w:rsid w:val="00B97515"/>
    <w:rsid w:val="00BA4644"/>
    <w:rsid w:val="00BA58D3"/>
    <w:rsid w:val="00BA6548"/>
    <w:rsid w:val="00BA71D8"/>
    <w:rsid w:val="00BA7AB6"/>
    <w:rsid w:val="00BB05C2"/>
    <w:rsid w:val="00BB0A14"/>
    <w:rsid w:val="00BB6EDE"/>
    <w:rsid w:val="00BC1C53"/>
    <w:rsid w:val="00BC2EDE"/>
    <w:rsid w:val="00BC477D"/>
    <w:rsid w:val="00BC781E"/>
    <w:rsid w:val="00BD0443"/>
    <w:rsid w:val="00BD0EFF"/>
    <w:rsid w:val="00BD36DA"/>
    <w:rsid w:val="00BD3942"/>
    <w:rsid w:val="00BD5AFF"/>
    <w:rsid w:val="00BD6C8C"/>
    <w:rsid w:val="00BE1001"/>
    <w:rsid w:val="00BE47CA"/>
    <w:rsid w:val="00BE4872"/>
    <w:rsid w:val="00BE500D"/>
    <w:rsid w:val="00BE55EB"/>
    <w:rsid w:val="00BE6AC2"/>
    <w:rsid w:val="00BE761E"/>
    <w:rsid w:val="00BF1884"/>
    <w:rsid w:val="00BF2CCB"/>
    <w:rsid w:val="00BF2E49"/>
    <w:rsid w:val="00BF4F3C"/>
    <w:rsid w:val="00BF5B5A"/>
    <w:rsid w:val="00BF6070"/>
    <w:rsid w:val="00BF67A8"/>
    <w:rsid w:val="00BF6967"/>
    <w:rsid w:val="00C0451E"/>
    <w:rsid w:val="00C04C6B"/>
    <w:rsid w:val="00C04F80"/>
    <w:rsid w:val="00C06005"/>
    <w:rsid w:val="00C0687D"/>
    <w:rsid w:val="00C14209"/>
    <w:rsid w:val="00C14840"/>
    <w:rsid w:val="00C17292"/>
    <w:rsid w:val="00C207B5"/>
    <w:rsid w:val="00C2358C"/>
    <w:rsid w:val="00C27976"/>
    <w:rsid w:val="00C3042F"/>
    <w:rsid w:val="00C33C6A"/>
    <w:rsid w:val="00C36E6D"/>
    <w:rsid w:val="00C3764F"/>
    <w:rsid w:val="00C42B7A"/>
    <w:rsid w:val="00C447EF"/>
    <w:rsid w:val="00C44A4F"/>
    <w:rsid w:val="00C462E6"/>
    <w:rsid w:val="00C468CC"/>
    <w:rsid w:val="00C46C0B"/>
    <w:rsid w:val="00C47025"/>
    <w:rsid w:val="00C503B2"/>
    <w:rsid w:val="00C53EB8"/>
    <w:rsid w:val="00C56A27"/>
    <w:rsid w:val="00C57BDA"/>
    <w:rsid w:val="00C6203F"/>
    <w:rsid w:val="00C6415D"/>
    <w:rsid w:val="00C6501F"/>
    <w:rsid w:val="00C65056"/>
    <w:rsid w:val="00C6660F"/>
    <w:rsid w:val="00C668F4"/>
    <w:rsid w:val="00C66DBC"/>
    <w:rsid w:val="00C6740F"/>
    <w:rsid w:val="00C700DB"/>
    <w:rsid w:val="00C70924"/>
    <w:rsid w:val="00C70B62"/>
    <w:rsid w:val="00C74427"/>
    <w:rsid w:val="00C76246"/>
    <w:rsid w:val="00C800FF"/>
    <w:rsid w:val="00C81A77"/>
    <w:rsid w:val="00C82805"/>
    <w:rsid w:val="00C84620"/>
    <w:rsid w:val="00C84A50"/>
    <w:rsid w:val="00C85E36"/>
    <w:rsid w:val="00CA09EF"/>
    <w:rsid w:val="00CA0BB2"/>
    <w:rsid w:val="00CA4901"/>
    <w:rsid w:val="00CA4AC6"/>
    <w:rsid w:val="00CA5241"/>
    <w:rsid w:val="00CA778D"/>
    <w:rsid w:val="00CB0708"/>
    <w:rsid w:val="00CB0E6C"/>
    <w:rsid w:val="00CB30E2"/>
    <w:rsid w:val="00CB4CE7"/>
    <w:rsid w:val="00CB4F1E"/>
    <w:rsid w:val="00CB66BC"/>
    <w:rsid w:val="00CC082D"/>
    <w:rsid w:val="00CC12F5"/>
    <w:rsid w:val="00CC4012"/>
    <w:rsid w:val="00CC5A04"/>
    <w:rsid w:val="00CC7719"/>
    <w:rsid w:val="00CD0F93"/>
    <w:rsid w:val="00CD64E7"/>
    <w:rsid w:val="00CE095A"/>
    <w:rsid w:val="00CE0AEC"/>
    <w:rsid w:val="00CE2863"/>
    <w:rsid w:val="00CE4FCA"/>
    <w:rsid w:val="00CE5774"/>
    <w:rsid w:val="00CE5AA8"/>
    <w:rsid w:val="00CF0922"/>
    <w:rsid w:val="00CF1675"/>
    <w:rsid w:val="00CF327C"/>
    <w:rsid w:val="00D0196E"/>
    <w:rsid w:val="00D0228E"/>
    <w:rsid w:val="00D06203"/>
    <w:rsid w:val="00D065E4"/>
    <w:rsid w:val="00D100F1"/>
    <w:rsid w:val="00D11EFF"/>
    <w:rsid w:val="00D15C90"/>
    <w:rsid w:val="00D15CB9"/>
    <w:rsid w:val="00D16586"/>
    <w:rsid w:val="00D205A6"/>
    <w:rsid w:val="00D21366"/>
    <w:rsid w:val="00D23850"/>
    <w:rsid w:val="00D260BD"/>
    <w:rsid w:val="00D30448"/>
    <w:rsid w:val="00D31BB4"/>
    <w:rsid w:val="00D3309A"/>
    <w:rsid w:val="00D34703"/>
    <w:rsid w:val="00D34AED"/>
    <w:rsid w:val="00D35165"/>
    <w:rsid w:val="00D3576D"/>
    <w:rsid w:val="00D36A24"/>
    <w:rsid w:val="00D36A56"/>
    <w:rsid w:val="00D41257"/>
    <w:rsid w:val="00D433FA"/>
    <w:rsid w:val="00D47E3E"/>
    <w:rsid w:val="00D5036A"/>
    <w:rsid w:val="00D50372"/>
    <w:rsid w:val="00D51359"/>
    <w:rsid w:val="00D52681"/>
    <w:rsid w:val="00D53F03"/>
    <w:rsid w:val="00D541E2"/>
    <w:rsid w:val="00D54B86"/>
    <w:rsid w:val="00D551D1"/>
    <w:rsid w:val="00D5669D"/>
    <w:rsid w:val="00D56A1C"/>
    <w:rsid w:val="00D5720B"/>
    <w:rsid w:val="00D5734B"/>
    <w:rsid w:val="00D5753A"/>
    <w:rsid w:val="00D575B3"/>
    <w:rsid w:val="00D57953"/>
    <w:rsid w:val="00D60419"/>
    <w:rsid w:val="00D61922"/>
    <w:rsid w:val="00D61FA6"/>
    <w:rsid w:val="00D63261"/>
    <w:rsid w:val="00D70D2F"/>
    <w:rsid w:val="00D71CC3"/>
    <w:rsid w:val="00D71D48"/>
    <w:rsid w:val="00D72117"/>
    <w:rsid w:val="00D723B6"/>
    <w:rsid w:val="00D72E86"/>
    <w:rsid w:val="00D73E08"/>
    <w:rsid w:val="00D742B9"/>
    <w:rsid w:val="00D74AF6"/>
    <w:rsid w:val="00D75C78"/>
    <w:rsid w:val="00D76C2B"/>
    <w:rsid w:val="00D77466"/>
    <w:rsid w:val="00D803C4"/>
    <w:rsid w:val="00D81A15"/>
    <w:rsid w:val="00D821BA"/>
    <w:rsid w:val="00D828D6"/>
    <w:rsid w:val="00D84008"/>
    <w:rsid w:val="00D87B94"/>
    <w:rsid w:val="00D92348"/>
    <w:rsid w:val="00D96514"/>
    <w:rsid w:val="00D975A1"/>
    <w:rsid w:val="00D97FB5"/>
    <w:rsid w:val="00DA13B7"/>
    <w:rsid w:val="00DB08ED"/>
    <w:rsid w:val="00DB454E"/>
    <w:rsid w:val="00DB70A3"/>
    <w:rsid w:val="00DB7AE0"/>
    <w:rsid w:val="00DC3D97"/>
    <w:rsid w:val="00DD2A7D"/>
    <w:rsid w:val="00DD3304"/>
    <w:rsid w:val="00DD3535"/>
    <w:rsid w:val="00DE01BA"/>
    <w:rsid w:val="00DE1434"/>
    <w:rsid w:val="00DE2182"/>
    <w:rsid w:val="00DE3DCC"/>
    <w:rsid w:val="00DE6217"/>
    <w:rsid w:val="00DF2041"/>
    <w:rsid w:val="00DF5915"/>
    <w:rsid w:val="00DF5F9D"/>
    <w:rsid w:val="00DF6E1E"/>
    <w:rsid w:val="00E0321F"/>
    <w:rsid w:val="00E0399A"/>
    <w:rsid w:val="00E057B3"/>
    <w:rsid w:val="00E105BF"/>
    <w:rsid w:val="00E10F5F"/>
    <w:rsid w:val="00E11FD2"/>
    <w:rsid w:val="00E121BA"/>
    <w:rsid w:val="00E174C7"/>
    <w:rsid w:val="00E17EDA"/>
    <w:rsid w:val="00E20D23"/>
    <w:rsid w:val="00E2679E"/>
    <w:rsid w:val="00E27176"/>
    <w:rsid w:val="00E31FE3"/>
    <w:rsid w:val="00E32812"/>
    <w:rsid w:val="00E3342D"/>
    <w:rsid w:val="00E34B26"/>
    <w:rsid w:val="00E40324"/>
    <w:rsid w:val="00E40371"/>
    <w:rsid w:val="00E40E9F"/>
    <w:rsid w:val="00E430BC"/>
    <w:rsid w:val="00E43601"/>
    <w:rsid w:val="00E43A78"/>
    <w:rsid w:val="00E45985"/>
    <w:rsid w:val="00E5281D"/>
    <w:rsid w:val="00E54668"/>
    <w:rsid w:val="00E56234"/>
    <w:rsid w:val="00E60199"/>
    <w:rsid w:val="00E61928"/>
    <w:rsid w:val="00E61A2E"/>
    <w:rsid w:val="00E63FCD"/>
    <w:rsid w:val="00E65225"/>
    <w:rsid w:val="00E702C7"/>
    <w:rsid w:val="00E704C1"/>
    <w:rsid w:val="00E70975"/>
    <w:rsid w:val="00E7197B"/>
    <w:rsid w:val="00E737DC"/>
    <w:rsid w:val="00E74339"/>
    <w:rsid w:val="00E745E1"/>
    <w:rsid w:val="00E751A3"/>
    <w:rsid w:val="00E7740E"/>
    <w:rsid w:val="00E80677"/>
    <w:rsid w:val="00E84E3A"/>
    <w:rsid w:val="00E84E8C"/>
    <w:rsid w:val="00E85135"/>
    <w:rsid w:val="00E870E5"/>
    <w:rsid w:val="00E9011A"/>
    <w:rsid w:val="00E920FC"/>
    <w:rsid w:val="00E92598"/>
    <w:rsid w:val="00E95C26"/>
    <w:rsid w:val="00E960C1"/>
    <w:rsid w:val="00EA0548"/>
    <w:rsid w:val="00EA08FC"/>
    <w:rsid w:val="00EA3713"/>
    <w:rsid w:val="00EA4C71"/>
    <w:rsid w:val="00EA60C9"/>
    <w:rsid w:val="00EA7B43"/>
    <w:rsid w:val="00EB10AC"/>
    <w:rsid w:val="00EB1BB1"/>
    <w:rsid w:val="00EB37C9"/>
    <w:rsid w:val="00EB4124"/>
    <w:rsid w:val="00EB4F06"/>
    <w:rsid w:val="00EB642D"/>
    <w:rsid w:val="00EB660F"/>
    <w:rsid w:val="00EC16D6"/>
    <w:rsid w:val="00EC3522"/>
    <w:rsid w:val="00ED12ED"/>
    <w:rsid w:val="00ED1C74"/>
    <w:rsid w:val="00ED35E4"/>
    <w:rsid w:val="00ED3E33"/>
    <w:rsid w:val="00ED420B"/>
    <w:rsid w:val="00ED4C27"/>
    <w:rsid w:val="00ED5103"/>
    <w:rsid w:val="00EE0A63"/>
    <w:rsid w:val="00EE2B9A"/>
    <w:rsid w:val="00EE2D53"/>
    <w:rsid w:val="00EE33E0"/>
    <w:rsid w:val="00EE4BD2"/>
    <w:rsid w:val="00EE58D4"/>
    <w:rsid w:val="00EE6B6D"/>
    <w:rsid w:val="00EE6F7C"/>
    <w:rsid w:val="00EF1278"/>
    <w:rsid w:val="00EF3305"/>
    <w:rsid w:val="00EF4473"/>
    <w:rsid w:val="00EF5C28"/>
    <w:rsid w:val="00EF6858"/>
    <w:rsid w:val="00F02715"/>
    <w:rsid w:val="00F0281C"/>
    <w:rsid w:val="00F02AEB"/>
    <w:rsid w:val="00F04BC4"/>
    <w:rsid w:val="00F053E8"/>
    <w:rsid w:val="00F05CEB"/>
    <w:rsid w:val="00F11BA2"/>
    <w:rsid w:val="00F13196"/>
    <w:rsid w:val="00F13B4D"/>
    <w:rsid w:val="00F15781"/>
    <w:rsid w:val="00F16598"/>
    <w:rsid w:val="00F16D4A"/>
    <w:rsid w:val="00F17DD7"/>
    <w:rsid w:val="00F20164"/>
    <w:rsid w:val="00F2087E"/>
    <w:rsid w:val="00F22E3F"/>
    <w:rsid w:val="00F24F4E"/>
    <w:rsid w:val="00F2641C"/>
    <w:rsid w:val="00F265B9"/>
    <w:rsid w:val="00F34C0C"/>
    <w:rsid w:val="00F35E48"/>
    <w:rsid w:val="00F37583"/>
    <w:rsid w:val="00F379AB"/>
    <w:rsid w:val="00F419F3"/>
    <w:rsid w:val="00F431B2"/>
    <w:rsid w:val="00F44936"/>
    <w:rsid w:val="00F50F43"/>
    <w:rsid w:val="00F53E4A"/>
    <w:rsid w:val="00F556FF"/>
    <w:rsid w:val="00F5669D"/>
    <w:rsid w:val="00F569CB"/>
    <w:rsid w:val="00F5705B"/>
    <w:rsid w:val="00F57364"/>
    <w:rsid w:val="00F60134"/>
    <w:rsid w:val="00F60A8B"/>
    <w:rsid w:val="00F6152F"/>
    <w:rsid w:val="00F615E5"/>
    <w:rsid w:val="00F6270C"/>
    <w:rsid w:val="00F653A0"/>
    <w:rsid w:val="00F675A5"/>
    <w:rsid w:val="00F67688"/>
    <w:rsid w:val="00F7442C"/>
    <w:rsid w:val="00F74745"/>
    <w:rsid w:val="00F75816"/>
    <w:rsid w:val="00F75A74"/>
    <w:rsid w:val="00F75C47"/>
    <w:rsid w:val="00F813AF"/>
    <w:rsid w:val="00F81F2C"/>
    <w:rsid w:val="00F82ED8"/>
    <w:rsid w:val="00F84B2F"/>
    <w:rsid w:val="00F91228"/>
    <w:rsid w:val="00F9140A"/>
    <w:rsid w:val="00F91D28"/>
    <w:rsid w:val="00F91EB5"/>
    <w:rsid w:val="00F93135"/>
    <w:rsid w:val="00F9404F"/>
    <w:rsid w:val="00FA0B91"/>
    <w:rsid w:val="00FA1D97"/>
    <w:rsid w:val="00FA1E2F"/>
    <w:rsid w:val="00FB14C9"/>
    <w:rsid w:val="00FB31F7"/>
    <w:rsid w:val="00FB4E1A"/>
    <w:rsid w:val="00FB5D08"/>
    <w:rsid w:val="00FB78C3"/>
    <w:rsid w:val="00FC064A"/>
    <w:rsid w:val="00FC1C01"/>
    <w:rsid w:val="00FC5F23"/>
    <w:rsid w:val="00FC6362"/>
    <w:rsid w:val="00FC6633"/>
    <w:rsid w:val="00FC69FB"/>
    <w:rsid w:val="00FD07E1"/>
    <w:rsid w:val="00FD1C8C"/>
    <w:rsid w:val="00FD1EB9"/>
    <w:rsid w:val="00FD322F"/>
    <w:rsid w:val="00FD5DC0"/>
    <w:rsid w:val="00FD6925"/>
    <w:rsid w:val="00FE2027"/>
    <w:rsid w:val="00FE327C"/>
    <w:rsid w:val="00FE54D1"/>
    <w:rsid w:val="00FE5A8F"/>
    <w:rsid w:val="00FE6F1F"/>
    <w:rsid w:val="00FF3D09"/>
    <w:rsid w:val="00FF407B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ecimalSymbol w:val=","/>
  <w:listSeparator w:val=";"/>
  <w15:chartTrackingRefBased/>
  <w15:docId w15:val="{9F93350A-1770-454C-BDC3-E73B7746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55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6A495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F003C"/>
    <w:pPr>
      <w:ind w:left="708"/>
    </w:pPr>
  </w:style>
  <w:style w:type="paragraph" w:styleId="Zoznamsodrkami">
    <w:name w:val="List Bullet"/>
    <w:basedOn w:val="Normlny"/>
    <w:rsid w:val="007C5C79"/>
    <w:pPr>
      <w:numPr>
        <w:numId w:val="2"/>
      </w:numPr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4846C4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link w:val="Zkladntext"/>
    <w:uiPriority w:val="99"/>
    <w:rsid w:val="004846C4"/>
    <w:rPr>
      <w:rFonts w:ascii="AT*Toronto" w:hAnsi="AT*Toronto"/>
      <w:sz w:val="24"/>
    </w:rPr>
  </w:style>
  <w:style w:type="paragraph" w:styleId="Hlavika">
    <w:name w:val="header"/>
    <w:basedOn w:val="Normlny"/>
    <w:link w:val="HlavikaChar"/>
    <w:uiPriority w:val="99"/>
    <w:rsid w:val="001B4F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B4F8D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B4F8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B4F8D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1947-0B72-4C67-B58E-BE436FEA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14</Pages>
  <Words>5301</Words>
  <Characters>34139</Characters>
  <Application>Microsoft Office Word</Application>
  <DocSecurity>0</DocSecurity>
  <Lines>284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VeseSlav</dc:creator>
  <cp:keywords/>
  <dc:description/>
  <cp:lastModifiedBy>Tureničová, Zuzana, PhDr., Mgr.</cp:lastModifiedBy>
  <cp:revision>228</cp:revision>
  <cp:lastPrinted>2020-10-23T10:36:00Z</cp:lastPrinted>
  <dcterms:created xsi:type="dcterms:W3CDTF">2019-09-06T11:02:00Z</dcterms:created>
  <dcterms:modified xsi:type="dcterms:W3CDTF">2020-11-10T08:23:00Z</dcterms:modified>
</cp:coreProperties>
</file>