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D3" w:rsidRPr="003C7B19" w:rsidRDefault="006D1033" w:rsidP="00EA01D3">
      <w:pPr>
        <w:keepNext/>
        <w:tabs>
          <w:tab w:val="left" w:pos="851"/>
        </w:tabs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</w:t>
      </w:r>
      <w:r w:rsidR="00E05A59">
        <w:rPr>
          <w:rFonts w:ascii="Times New Roman" w:hAnsi="Times New Roman"/>
          <w:b/>
          <w:iCs/>
          <w:sz w:val="24"/>
          <w:szCs w:val="24"/>
        </w:rPr>
        <w:t xml:space="preserve">  </w:t>
      </w:r>
      <w:r w:rsidR="00EA01D3" w:rsidRPr="003C7B19">
        <w:rPr>
          <w:rFonts w:ascii="Times New Roman" w:hAnsi="Times New Roman"/>
          <w:b/>
          <w:iCs/>
          <w:sz w:val="24"/>
          <w:szCs w:val="24"/>
        </w:rPr>
        <w:t>ÚSTAVNOPRÁVNY VÝBOR</w:t>
      </w:r>
    </w:p>
    <w:p w:rsidR="00EA01D3" w:rsidRPr="003C7B19" w:rsidRDefault="00EA01D3" w:rsidP="00EA01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>NÁRODNEJ RADY SLOVENSKEJ REPUBLIKY</w:t>
      </w:r>
    </w:p>
    <w:p w:rsidR="00EA01D3" w:rsidRPr="003C7B19" w:rsidRDefault="00EA01D3" w:rsidP="00EA01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="00E05A59">
        <w:rPr>
          <w:rFonts w:ascii="Times New Roman" w:hAnsi="Times New Roman"/>
          <w:sz w:val="24"/>
          <w:szCs w:val="24"/>
        </w:rPr>
        <w:t>29</w:t>
      </w:r>
      <w:r w:rsidRPr="003C7B19">
        <w:rPr>
          <w:rFonts w:ascii="Times New Roman" w:hAnsi="Times New Roman"/>
          <w:sz w:val="24"/>
          <w:szCs w:val="24"/>
        </w:rPr>
        <w:t>. schôdza</w:t>
      </w:r>
    </w:p>
    <w:p w:rsidR="00EA01D3" w:rsidRDefault="00EA01D3" w:rsidP="00EA01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  <w:t>Číslo: CRD-</w:t>
      </w:r>
      <w:r w:rsidR="00E05A59">
        <w:rPr>
          <w:rFonts w:ascii="Times New Roman" w:hAnsi="Times New Roman"/>
          <w:sz w:val="24"/>
          <w:szCs w:val="24"/>
        </w:rPr>
        <w:t>1651</w:t>
      </w:r>
      <w:r w:rsidR="001B26B7">
        <w:rPr>
          <w:rFonts w:ascii="Times New Roman" w:hAnsi="Times New Roman"/>
          <w:sz w:val="24"/>
          <w:szCs w:val="24"/>
        </w:rPr>
        <w:t>-1</w:t>
      </w:r>
      <w:r w:rsidRPr="003C7B19">
        <w:rPr>
          <w:rFonts w:ascii="Times New Roman" w:hAnsi="Times New Roman"/>
          <w:sz w:val="24"/>
          <w:szCs w:val="24"/>
        </w:rPr>
        <w:t>/</w:t>
      </w:r>
      <w:r w:rsidR="00E05A59">
        <w:rPr>
          <w:rFonts w:ascii="Times New Roman" w:hAnsi="Times New Roman"/>
          <w:sz w:val="24"/>
          <w:szCs w:val="24"/>
        </w:rPr>
        <w:t>2020</w:t>
      </w:r>
    </w:p>
    <w:p w:rsidR="00EA01D3" w:rsidRDefault="00EA01D3" w:rsidP="00EA01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1D3" w:rsidRPr="00E05A59" w:rsidRDefault="003E338F" w:rsidP="00EA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98</w:t>
      </w:r>
    </w:p>
    <w:p w:rsidR="00EA01D3" w:rsidRPr="003C7B19" w:rsidRDefault="00EA01D3" w:rsidP="00EA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>U z n e s e n i e</w:t>
      </w:r>
    </w:p>
    <w:p w:rsidR="00EA01D3" w:rsidRPr="003C7B19" w:rsidRDefault="00EA01D3" w:rsidP="00EA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>Ústavnoprávneho výboru Národnej rady Slovenskej republiky</w:t>
      </w:r>
    </w:p>
    <w:p w:rsidR="00EA01D3" w:rsidRPr="003C7B19" w:rsidRDefault="00EA01D3" w:rsidP="00EA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</w:t>
      </w:r>
      <w:r w:rsidR="003E338F">
        <w:rPr>
          <w:rFonts w:ascii="Times New Roman" w:hAnsi="Times New Roman"/>
          <w:b/>
          <w:sz w:val="24"/>
          <w:szCs w:val="24"/>
        </w:rPr>
        <w:t xml:space="preserve"> 8. </w:t>
      </w:r>
      <w:r w:rsidR="00E05A59">
        <w:rPr>
          <w:rFonts w:ascii="Times New Roman" w:hAnsi="Times New Roman"/>
          <w:b/>
          <w:sz w:val="24"/>
          <w:szCs w:val="24"/>
        </w:rPr>
        <w:t>septembra 2020</w:t>
      </w:r>
    </w:p>
    <w:p w:rsidR="00EA01D3" w:rsidRPr="00525FE1" w:rsidRDefault="00EA01D3" w:rsidP="00EA01D3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01D3" w:rsidRPr="00D86FFA" w:rsidRDefault="00EA01D3" w:rsidP="00EA01D3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FE1">
        <w:rPr>
          <w:rFonts w:ascii="Times New Roman" w:hAnsi="Times New Roman"/>
          <w:sz w:val="24"/>
          <w:szCs w:val="24"/>
        </w:rPr>
        <w:t>prerokoval žiadosť predsedu Národ</w:t>
      </w:r>
      <w:r w:rsidR="00E05A59">
        <w:rPr>
          <w:rFonts w:ascii="Times New Roman" w:hAnsi="Times New Roman"/>
          <w:sz w:val="24"/>
          <w:szCs w:val="24"/>
        </w:rPr>
        <w:t>nej rady Slovenskej republiky zo 7. septembra</w:t>
      </w:r>
      <w:r w:rsidRPr="00525FE1">
        <w:rPr>
          <w:rFonts w:ascii="Times New Roman" w:hAnsi="Times New Roman"/>
          <w:sz w:val="24"/>
          <w:szCs w:val="24"/>
        </w:rPr>
        <w:t xml:space="preserve"> 20</w:t>
      </w:r>
      <w:r w:rsidR="00E05A59">
        <w:rPr>
          <w:rFonts w:ascii="Times New Roman" w:hAnsi="Times New Roman"/>
          <w:sz w:val="24"/>
          <w:szCs w:val="24"/>
        </w:rPr>
        <w:t>20</w:t>
      </w:r>
      <w:r w:rsidRPr="00525FE1">
        <w:rPr>
          <w:rFonts w:ascii="Times New Roman" w:hAnsi="Times New Roman"/>
          <w:sz w:val="24"/>
          <w:szCs w:val="24"/>
        </w:rPr>
        <w:t xml:space="preserve"> o </w:t>
      </w:r>
      <w:r w:rsidRPr="00BF7329">
        <w:rPr>
          <w:rFonts w:ascii="Times New Roman" w:hAnsi="Times New Roman"/>
          <w:sz w:val="24"/>
          <w:szCs w:val="24"/>
        </w:rPr>
        <w:t>zaujatie stanoviska, či</w:t>
      </w:r>
      <w:r w:rsidR="00B50AF9">
        <w:rPr>
          <w:rFonts w:ascii="Times New Roman" w:hAnsi="Times New Roman"/>
          <w:sz w:val="24"/>
          <w:szCs w:val="24"/>
        </w:rPr>
        <w:t xml:space="preserve"> </w:t>
      </w:r>
      <w:r w:rsidRPr="00BF7329">
        <w:rPr>
          <w:rStyle w:val="Siln"/>
          <w:rFonts w:ascii="Times New Roman" w:hAnsi="Times New Roman"/>
          <w:b w:val="0"/>
          <w:sz w:val="24"/>
          <w:szCs w:val="24"/>
        </w:rPr>
        <w:t>návrh</w:t>
      </w:r>
      <w:r w:rsidR="00E05A59">
        <w:rPr>
          <w:rStyle w:val="Siln"/>
          <w:rFonts w:ascii="Times New Roman" w:hAnsi="Times New Roman"/>
          <w:b w:val="0"/>
          <w:sz w:val="24"/>
          <w:szCs w:val="24"/>
        </w:rPr>
        <w:t xml:space="preserve"> poslanca Národnej rady Slovenskej republiky Martina ČEPČEKA na vydanie zákona, ktorým sa mení a dopĺňa zákon Slovenskej národne</w:t>
      </w:r>
      <w:r w:rsidR="00B50AF9">
        <w:rPr>
          <w:rStyle w:val="Siln"/>
          <w:rFonts w:ascii="Times New Roman" w:hAnsi="Times New Roman"/>
          <w:b w:val="0"/>
          <w:sz w:val="24"/>
          <w:szCs w:val="24"/>
        </w:rPr>
        <w:t xml:space="preserve">j rady </w:t>
      </w:r>
      <w:r w:rsidR="00E05A59">
        <w:rPr>
          <w:rStyle w:val="Siln"/>
          <w:rFonts w:ascii="Times New Roman" w:hAnsi="Times New Roman"/>
          <w:b w:val="0"/>
          <w:sz w:val="24"/>
          <w:szCs w:val="24"/>
        </w:rPr>
        <w:t xml:space="preserve">č. </w:t>
      </w:r>
      <w:r w:rsidR="00B50AF9">
        <w:rPr>
          <w:rStyle w:val="Siln"/>
          <w:rFonts w:ascii="Times New Roman" w:hAnsi="Times New Roman"/>
          <w:b w:val="0"/>
          <w:sz w:val="24"/>
          <w:szCs w:val="24"/>
        </w:rPr>
        <w:t> </w:t>
      </w:r>
      <w:r w:rsidR="00E05A59">
        <w:rPr>
          <w:rStyle w:val="Siln"/>
          <w:rFonts w:ascii="Times New Roman" w:hAnsi="Times New Roman"/>
          <w:b w:val="0"/>
          <w:sz w:val="24"/>
          <w:szCs w:val="24"/>
        </w:rPr>
        <w:t xml:space="preserve">73/1986 Zb. </w:t>
      </w:r>
      <w:r w:rsidR="00E05A59">
        <w:rPr>
          <w:rStyle w:val="Siln"/>
          <w:rFonts w:ascii="Times New Roman" w:hAnsi="Times New Roman"/>
          <w:sz w:val="24"/>
          <w:szCs w:val="24"/>
        </w:rPr>
        <w:t xml:space="preserve">o umelom prerušení tehotenstva </w:t>
      </w:r>
      <w:r w:rsidR="00E05A59">
        <w:rPr>
          <w:rStyle w:val="Siln"/>
          <w:rFonts w:ascii="Times New Roman" w:hAnsi="Times New Roman"/>
          <w:b w:val="0"/>
          <w:sz w:val="24"/>
          <w:szCs w:val="24"/>
        </w:rPr>
        <w:t xml:space="preserve">v znení neskorších predpisov a ktorým sa menia a dopĺňajú niektoré zákony </w:t>
      </w:r>
      <w:r w:rsidRPr="00D86FFA">
        <w:rPr>
          <w:rStyle w:val="Siln"/>
          <w:rFonts w:ascii="Times New Roman" w:hAnsi="Times New Roman"/>
          <w:b w:val="0"/>
          <w:sz w:val="24"/>
          <w:szCs w:val="24"/>
        </w:rPr>
        <w:t xml:space="preserve">(tlač </w:t>
      </w:r>
      <w:r w:rsidR="00E05A59">
        <w:rPr>
          <w:rStyle w:val="Siln"/>
          <w:rFonts w:ascii="Times New Roman" w:hAnsi="Times New Roman"/>
          <w:b w:val="0"/>
          <w:sz w:val="24"/>
          <w:szCs w:val="24"/>
        </w:rPr>
        <w:t>228</w:t>
      </w:r>
      <w:r w:rsidRPr="00D86FFA">
        <w:rPr>
          <w:rStyle w:val="Siln"/>
          <w:rFonts w:ascii="Times New Roman" w:hAnsi="Times New Roman"/>
          <w:b w:val="0"/>
          <w:sz w:val="24"/>
          <w:szCs w:val="24"/>
        </w:rPr>
        <w:t>)</w:t>
      </w:r>
      <w:r w:rsidRPr="00D86FFA">
        <w:rPr>
          <w:rStyle w:val="Siln"/>
          <w:b w:val="0"/>
        </w:rPr>
        <w:t xml:space="preserve"> </w:t>
      </w:r>
      <w:r w:rsidRPr="00D86FFA">
        <w:rPr>
          <w:rFonts w:ascii="Times New Roman" w:hAnsi="Times New Roman"/>
          <w:sz w:val="24"/>
          <w:szCs w:val="24"/>
        </w:rPr>
        <w:t>bol podaný v súlade s § 96 ods. 3 zákona Národnej rady Slovenskej republiky č. 350/1996 Z. z. o rokovacom poriadku Národnej rady Slovenskej republiky v znení neskorších predpisov</w:t>
      </w:r>
    </w:p>
    <w:p w:rsidR="00EA01D3" w:rsidRPr="008C07D9" w:rsidRDefault="00EA01D3" w:rsidP="00EA01D3">
      <w:pPr>
        <w:pStyle w:val="Odsekzoznamu"/>
        <w:tabs>
          <w:tab w:val="left" w:pos="204"/>
          <w:tab w:val="left" w:pos="378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:rsidR="00EA01D3" w:rsidRPr="003C7B19" w:rsidRDefault="00EA01D3" w:rsidP="00EA01D3">
      <w:pPr>
        <w:keepNext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C7B19">
        <w:rPr>
          <w:rFonts w:ascii="Times New Roman" w:hAnsi="Times New Roman"/>
          <w:b/>
          <w:bCs/>
          <w:sz w:val="24"/>
          <w:szCs w:val="24"/>
        </w:rPr>
        <w:t>Ústavnoprávny výbor Národnej rady Slovenskej republiky</w:t>
      </w:r>
    </w:p>
    <w:p w:rsidR="00EA01D3" w:rsidRPr="003C7B19" w:rsidRDefault="00EA01D3" w:rsidP="00EA01D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cs-CZ"/>
        </w:rPr>
      </w:pPr>
    </w:p>
    <w:p w:rsidR="00EA01D3" w:rsidRPr="003C7B19" w:rsidRDefault="00EA01D3" w:rsidP="00EA01D3">
      <w:pPr>
        <w:keepNext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>k o n š t a t u j e ,</w:t>
      </w:r>
      <w:r>
        <w:rPr>
          <w:rFonts w:ascii="Times New Roman" w:hAnsi="Times New Roman"/>
          <w:b/>
          <w:sz w:val="24"/>
          <w:szCs w:val="24"/>
        </w:rPr>
        <w:t xml:space="preserve">  ž e</w:t>
      </w:r>
    </w:p>
    <w:p w:rsidR="00EA01D3" w:rsidRPr="00525FE1" w:rsidRDefault="00EA01D3" w:rsidP="00EA01D3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EA01D3" w:rsidRPr="004A5033" w:rsidRDefault="00B50AF9" w:rsidP="00EA01D3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BF7329">
        <w:rPr>
          <w:rStyle w:val="Siln"/>
          <w:rFonts w:ascii="Times New Roman" w:hAnsi="Times New Roman"/>
          <w:b w:val="0"/>
          <w:sz w:val="24"/>
          <w:szCs w:val="24"/>
        </w:rPr>
        <w:t>návrh</w:t>
      </w:r>
      <w:r>
        <w:rPr>
          <w:rStyle w:val="Siln"/>
          <w:rFonts w:ascii="Times New Roman" w:hAnsi="Times New Roman"/>
          <w:b w:val="0"/>
          <w:sz w:val="24"/>
          <w:szCs w:val="24"/>
        </w:rPr>
        <w:t xml:space="preserve"> poslanca Národnej rady Slovenskej republiky Martina ČEPČEKA na vydanie zákona, ktorým sa mení a dopĺňa zákon Slovenskej národnej rady č.  73/1986 Zb</w:t>
      </w:r>
      <w:r w:rsidRPr="00B50AF9">
        <w:rPr>
          <w:rStyle w:val="Siln"/>
          <w:rFonts w:ascii="Times New Roman" w:hAnsi="Times New Roman"/>
          <w:b w:val="0"/>
          <w:sz w:val="24"/>
          <w:szCs w:val="24"/>
        </w:rPr>
        <w:t>. o umelom prerušení tehotenstva v znení neskorších predpisov a ktorým sa menia a dopĺňajú niektoré</w:t>
      </w:r>
      <w:r>
        <w:rPr>
          <w:rStyle w:val="Siln"/>
          <w:rFonts w:ascii="Times New Roman" w:hAnsi="Times New Roman"/>
          <w:b w:val="0"/>
          <w:sz w:val="24"/>
          <w:szCs w:val="24"/>
        </w:rPr>
        <w:t xml:space="preserve"> zákony </w:t>
      </w:r>
      <w:r w:rsidRPr="00D86FFA">
        <w:rPr>
          <w:rStyle w:val="Siln"/>
          <w:rFonts w:ascii="Times New Roman" w:hAnsi="Times New Roman"/>
          <w:b w:val="0"/>
          <w:sz w:val="24"/>
          <w:szCs w:val="24"/>
        </w:rPr>
        <w:t xml:space="preserve">(tlač </w:t>
      </w:r>
      <w:r>
        <w:rPr>
          <w:rStyle w:val="Siln"/>
          <w:rFonts w:ascii="Times New Roman" w:hAnsi="Times New Roman"/>
          <w:b w:val="0"/>
          <w:sz w:val="24"/>
          <w:szCs w:val="24"/>
        </w:rPr>
        <w:t>228</w:t>
      </w:r>
      <w:r w:rsidRPr="00D86FFA">
        <w:rPr>
          <w:rStyle w:val="Siln"/>
          <w:rFonts w:ascii="Times New Roman" w:hAnsi="Times New Roman"/>
          <w:b w:val="0"/>
          <w:sz w:val="24"/>
          <w:szCs w:val="24"/>
        </w:rPr>
        <w:t>)</w:t>
      </w:r>
      <w:r w:rsidRPr="00D86FFA">
        <w:rPr>
          <w:rStyle w:val="Siln"/>
          <w:b w:val="0"/>
        </w:rPr>
        <w:t xml:space="preserve"> </w:t>
      </w:r>
      <w:r w:rsidR="00EA01D3" w:rsidRPr="00602C5A">
        <w:rPr>
          <w:rFonts w:ascii="Times New Roman" w:hAnsi="Times New Roman"/>
          <w:b/>
          <w:sz w:val="24"/>
          <w:szCs w:val="24"/>
        </w:rPr>
        <w:t>nie je</w:t>
      </w:r>
      <w:r w:rsidR="00EA01D3" w:rsidRPr="00201E4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A01D3" w:rsidRPr="00201E46">
        <w:rPr>
          <w:rFonts w:ascii="Times New Roman" w:hAnsi="Times New Roman"/>
          <w:b/>
          <w:sz w:val="24"/>
          <w:szCs w:val="24"/>
        </w:rPr>
        <w:t>podaný</w:t>
      </w:r>
      <w:r w:rsidR="00EA01D3" w:rsidRPr="00201E46">
        <w:rPr>
          <w:rFonts w:ascii="Times New Roman" w:hAnsi="Times New Roman"/>
          <w:sz w:val="24"/>
          <w:szCs w:val="24"/>
        </w:rPr>
        <w:t xml:space="preserve"> </w:t>
      </w:r>
      <w:r w:rsidR="00EA01D3" w:rsidRPr="00201E46">
        <w:rPr>
          <w:rFonts w:ascii="Times New Roman" w:hAnsi="Times New Roman"/>
          <w:b/>
          <w:sz w:val="24"/>
          <w:szCs w:val="24"/>
        </w:rPr>
        <w:t>v súlade s § 96 ods. 3</w:t>
      </w:r>
      <w:r w:rsidR="00EA01D3" w:rsidRPr="00201E46">
        <w:rPr>
          <w:rFonts w:ascii="Times New Roman" w:hAnsi="Times New Roman"/>
          <w:sz w:val="24"/>
          <w:szCs w:val="24"/>
        </w:rPr>
        <w:t xml:space="preserve"> </w:t>
      </w:r>
      <w:r w:rsidR="00201E46" w:rsidRPr="00201E46">
        <w:rPr>
          <w:rFonts w:ascii="Times New Roman" w:hAnsi="Times New Roman"/>
          <w:sz w:val="24"/>
          <w:szCs w:val="24"/>
        </w:rPr>
        <w:t xml:space="preserve">zákona Národnej rady Slovenskej republiky č. 350/1996 </w:t>
      </w:r>
      <w:r w:rsidR="00201E46" w:rsidRPr="004A5033">
        <w:rPr>
          <w:rFonts w:ascii="Times New Roman" w:hAnsi="Times New Roman"/>
          <w:sz w:val="24"/>
          <w:szCs w:val="24"/>
        </w:rPr>
        <w:t xml:space="preserve">Z. z. o rokovacom </w:t>
      </w:r>
      <w:r w:rsidR="00EA01D3" w:rsidRPr="004A5033">
        <w:rPr>
          <w:rFonts w:ascii="Times New Roman" w:hAnsi="Times New Roman"/>
          <w:sz w:val="24"/>
          <w:szCs w:val="24"/>
        </w:rPr>
        <w:t xml:space="preserve">poriadku </w:t>
      </w:r>
      <w:r w:rsidR="00201E46" w:rsidRPr="004A5033">
        <w:rPr>
          <w:rFonts w:ascii="Times New Roman" w:hAnsi="Times New Roman"/>
          <w:sz w:val="24"/>
          <w:szCs w:val="24"/>
        </w:rPr>
        <w:t xml:space="preserve">Národnej rady Slovenskej republiky v znení neskorších predpisov </w:t>
      </w:r>
    </w:p>
    <w:p w:rsidR="00EA01D3" w:rsidRPr="004A5033" w:rsidRDefault="00EA01D3" w:rsidP="00EA01D3">
      <w:pPr>
        <w:autoSpaceDE w:val="0"/>
        <w:autoSpaceDN w:val="0"/>
        <w:adjustRightInd w:val="0"/>
        <w:spacing w:after="0" w:line="240" w:lineRule="auto"/>
        <w:ind w:firstLine="1065"/>
        <w:jc w:val="both"/>
        <w:rPr>
          <w:rFonts w:ascii="Times New Roman" w:hAnsi="Times New Roman"/>
          <w:sz w:val="24"/>
          <w:szCs w:val="24"/>
        </w:rPr>
      </w:pPr>
    </w:p>
    <w:p w:rsidR="00EA01D3" w:rsidRPr="004A5033" w:rsidRDefault="00EA01D3" w:rsidP="00EA01D3">
      <w:pPr>
        <w:autoSpaceDE w:val="0"/>
        <w:autoSpaceDN w:val="0"/>
        <w:adjustRightInd w:val="0"/>
        <w:spacing w:after="0" w:line="240" w:lineRule="auto"/>
        <w:ind w:firstLine="1065"/>
        <w:jc w:val="both"/>
        <w:rPr>
          <w:rFonts w:ascii="Times New Roman" w:hAnsi="Times New Roman"/>
          <w:sz w:val="24"/>
          <w:szCs w:val="24"/>
        </w:rPr>
      </w:pPr>
      <w:r w:rsidRPr="004A5033">
        <w:rPr>
          <w:rFonts w:ascii="Times New Roman" w:hAnsi="Times New Roman"/>
          <w:sz w:val="24"/>
          <w:szCs w:val="24"/>
        </w:rPr>
        <w:t xml:space="preserve">z dôvodu, </w:t>
      </w:r>
    </w:p>
    <w:p w:rsidR="00EA01D3" w:rsidRPr="004A5033" w:rsidRDefault="00EA01D3" w:rsidP="00EA01D3">
      <w:pPr>
        <w:keepNext/>
        <w:autoSpaceDE w:val="0"/>
        <w:autoSpaceDN w:val="0"/>
        <w:adjustRightInd w:val="0"/>
        <w:spacing w:after="0" w:line="240" w:lineRule="auto"/>
        <w:ind w:firstLine="108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EA01D3" w:rsidRPr="004A5033" w:rsidRDefault="00EA01D3" w:rsidP="00EA01D3">
      <w:pPr>
        <w:keepNext/>
        <w:autoSpaceDE w:val="0"/>
        <w:autoSpaceDN w:val="0"/>
        <w:adjustRightInd w:val="0"/>
        <w:spacing w:after="0" w:line="240" w:lineRule="auto"/>
        <w:ind w:firstLine="108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4A5033">
        <w:rPr>
          <w:rFonts w:ascii="Times New Roman" w:hAnsi="Times New Roman"/>
          <w:bCs/>
          <w:sz w:val="24"/>
          <w:szCs w:val="24"/>
        </w:rPr>
        <w:t xml:space="preserve">že ide o návrh zákona v tej istej veci, ako bol </w:t>
      </w:r>
      <w:r w:rsidR="00397715">
        <w:rPr>
          <w:rFonts w:ascii="Times New Roman" w:hAnsi="Times New Roman"/>
          <w:bCs/>
          <w:sz w:val="24"/>
          <w:szCs w:val="24"/>
        </w:rPr>
        <w:t>n</w:t>
      </w:r>
      <w:r w:rsidRPr="004A5033">
        <w:rPr>
          <w:rFonts w:ascii="Times New Roman" w:hAnsi="Times New Roman"/>
          <w:sz w:val="24"/>
          <w:szCs w:val="24"/>
        </w:rPr>
        <w:t>ávrh poslancov Národnej rady Slovenskej republiky</w:t>
      </w:r>
      <w:r w:rsidR="00B50AF9">
        <w:rPr>
          <w:rFonts w:ascii="Times New Roman" w:hAnsi="Times New Roman"/>
          <w:sz w:val="24"/>
          <w:szCs w:val="24"/>
        </w:rPr>
        <w:t xml:space="preserve"> Mariana KOTLEBU, Rastislava SCHLOSÁRA, Magdalény SULANOVEJ, Miroslava URBANA a Eduarda KOČIŠA na vydanie zákona, ktorým sa mení a dopĺňa zákon </w:t>
      </w:r>
      <w:r w:rsidR="00B50AF9">
        <w:rPr>
          <w:rStyle w:val="Siln"/>
          <w:rFonts w:ascii="Times New Roman" w:hAnsi="Times New Roman"/>
          <w:b w:val="0"/>
          <w:sz w:val="24"/>
          <w:szCs w:val="24"/>
        </w:rPr>
        <w:t>Slovenskej národnej rady č.  73/1986 Zb</w:t>
      </w:r>
      <w:r w:rsidR="00B50AF9" w:rsidRPr="00B50AF9">
        <w:rPr>
          <w:rStyle w:val="Siln"/>
          <w:rFonts w:ascii="Times New Roman" w:hAnsi="Times New Roman"/>
          <w:b w:val="0"/>
          <w:sz w:val="24"/>
          <w:szCs w:val="24"/>
        </w:rPr>
        <w:t>. o umelom prerušení tehotenstva v znení neskorších predpisov</w:t>
      </w:r>
      <w:r w:rsidR="00B50AF9" w:rsidRPr="004A5033">
        <w:rPr>
          <w:rFonts w:ascii="Times New Roman" w:hAnsi="Times New Roman"/>
          <w:sz w:val="24"/>
          <w:szCs w:val="24"/>
        </w:rPr>
        <w:t xml:space="preserve"> </w:t>
      </w:r>
      <w:r w:rsidRPr="004A5033">
        <w:rPr>
          <w:rFonts w:ascii="Times New Roman" w:hAnsi="Times New Roman"/>
          <w:sz w:val="24"/>
          <w:szCs w:val="24"/>
        </w:rPr>
        <w:t xml:space="preserve">(tlač </w:t>
      </w:r>
      <w:r w:rsidR="00B50AF9">
        <w:rPr>
          <w:rFonts w:ascii="Times New Roman" w:hAnsi="Times New Roman"/>
          <w:sz w:val="24"/>
          <w:szCs w:val="24"/>
        </w:rPr>
        <w:t>144</w:t>
      </w:r>
      <w:r w:rsidRPr="004A5033">
        <w:rPr>
          <w:rFonts w:ascii="Times New Roman" w:hAnsi="Times New Roman"/>
          <w:sz w:val="24"/>
          <w:szCs w:val="24"/>
        </w:rPr>
        <w:t>)</w:t>
      </w:r>
      <w:r w:rsidRPr="004A5033">
        <w:rPr>
          <w:rFonts w:ascii="Times New Roman" w:hAnsi="Times New Roman"/>
          <w:bCs/>
          <w:sz w:val="24"/>
          <w:szCs w:val="24"/>
        </w:rPr>
        <w:t xml:space="preserve">, o ktorom Národná rada Slovenskej republiky uznesením č. </w:t>
      </w:r>
      <w:r w:rsidR="00B50AF9">
        <w:rPr>
          <w:rFonts w:ascii="Times New Roman" w:hAnsi="Times New Roman"/>
          <w:bCs/>
          <w:sz w:val="24"/>
          <w:szCs w:val="24"/>
        </w:rPr>
        <w:t>221</w:t>
      </w:r>
      <w:r w:rsidRPr="004A5033">
        <w:rPr>
          <w:rFonts w:ascii="Times New Roman" w:hAnsi="Times New Roman"/>
          <w:bCs/>
          <w:sz w:val="24"/>
          <w:szCs w:val="24"/>
        </w:rPr>
        <w:t xml:space="preserve"> z</w:t>
      </w:r>
      <w:r w:rsidR="00B50AF9">
        <w:rPr>
          <w:rFonts w:ascii="Times New Roman" w:hAnsi="Times New Roman"/>
          <w:bCs/>
          <w:sz w:val="24"/>
          <w:szCs w:val="24"/>
        </w:rPr>
        <w:t> 15. júla 2020</w:t>
      </w:r>
      <w:r w:rsidRPr="004A5033">
        <w:rPr>
          <w:rFonts w:ascii="Times New Roman" w:hAnsi="Times New Roman"/>
          <w:bCs/>
          <w:sz w:val="24"/>
          <w:szCs w:val="24"/>
        </w:rPr>
        <w:t xml:space="preserve"> rozhodla, že neb</w:t>
      </w:r>
      <w:r w:rsidR="00B3044E">
        <w:rPr>
          <w:rFonts w:ascii="Times New Roman" w:hAnsi="Times New Roman"/>
          <w:bCs/>
          <w:sz w:val="24"/>
          <w:szCs w:val="24"/>
        </w:rPr>
        <w:t xml:space="preserve">ude pokračovať v rokovaní o ňom </w:t>
      </w:r>
      <w:bookmarkStart w:id="0" w:name="_GoBack"/>
      <w:bookmarkEnd w:id="0"/>
      <w:r w:rsidRPr="004A5033">
        <w:rPr>
          <w:rFonts w:ascii="Times New Roman" w:hAnsi="Times New Roman"/>
          <w:bCs/>
          <w:sz w:val="24"/>
          <w:szCs w:val="24"/>
        </w:rPr>
        <w:t xml:space="preserve">a od </w:t>
      </w:r>
      <w:r w:rsidR="00B3044E">
        <w:rPr>
          <w:rFonts w:ascii="Times New Roman" w:hAnsi="Times New Roman"/>
          <w:bCs/>
          <w:sz w:val="24"/>
          <w:szCs w:val="24"/>
        </w:rPr>
        <w:t> </w:t>
      </w:r>
      <w:r w:rsidRPr="004A5033">
        <w:rPr>
          <w:rFonts w:ascii="Times New Roman" w:hAnsi="Times New Roman"/>
          <w:bCs/>
          <w:sz w:val="24"/>
          <w:szCs w:val="24"/>
        </w:rPr>
        <w:t>schválenia uznesenia Národnej rady Slovenskej republiky neuplynula ustanovená šesťmesačná lehota;</w:t>
      </w:r>
    </w:p>
    <w:p w:rsidR="00602C5A" w:rsidRPr="004A5033" w:rsidRDefault="00602C5A" w:rsidP="00EA0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01D3" w:rsidRPr="003C7B19" w:rsidRDefault="00EA01D3" w:rsidP="00EA0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b/>
          <w:bCs/>
          <w:sz w:val="24"/>
          <w:szCs w:val="24"/>
        </w:rPr>
        <w:t>B</w:t>
      </w:r>
      <w:r w:rsidRPr="003C7B19"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>p o v e r u j e</w:t>
      </w:r>
    </w:p>
    <w:p w:rsidR="00EA01D3" w:rsidRPr="003C7B19" w:rsidRDefault="00EA01D3" w:rsidP="00EA0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</w:p>
    <w:p w:rsidR="00EA01D3" w:rsidRDefault="00EA01D3" w:rsidP="00B50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>p</w:t>
      </w:r>
      <w:r w:rsidRPr="003C7B19">
        <w:rPr>
          <w:rFonts w:ascii="Times New Roman" w:hAnsi="Times New Roman"/>
          <w:sz w:val="24"/>
          <w:szCs w:val="24"/>
        </w:rPr>
        <w:t>redsed</w:t>
      </w:r>
      <w:r>
        <w:rPr>
          <w:rFonts w:ascii="Times New Roman" w:hAnsi="Times New Roman"/>
          <w:sz w:val="24"/>
          <w:szCs w:val="24"/>
        </w:rPr>
        <w:t xml:space="preserve">u </w:t>
      </w:r>
      <w:r w:rsidRPr="003C7B19">
        <w:rPr>
          <w:rFonts w:ascii="Times New Roman" w:hAnsi="Times New Roman"/>
          <w:sz w:val="24"/>
          <w:szCs w:val="24"/>
        </w:rPr>
        <w:t>výboru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7B19">
        <w:rPr>
          <w:rFonts w:ascii="Times New Roman" w:hAnsi="Times New Roman"/>
          <w:sz w:val="24"/>
          <w:szCs w:val="24"/>
        </w:rPr>
        <w:t>oznámiť stanovisko výboru predsedovi Národnej rady Slovenskej republiky.</w:t>
      </w:r>
    </w:p>
    <w:p w:rsidR="00EA01D3" w:rsidRDefault="00EA01D3" w:rsidP="00B50AF9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B50AF9" w:rsidRPr="00B50AF9" w:rsidRDefault="00B50AF9" w:rsidP="00B50A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  <w:t xml:space="preserve">           Milan Vetrák </w:t>
      </w:r>
    </w:p>
    <w:p w:rsidR="00B50AF9" w:rsidRPr="00B50AF9" w:rsidRDefault="00B50AF9" w:rsidP="00B50A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AF9">
        <w:rPr>
          <w:rFonts w:ascii="Times New Roman" w:hAnsi="Times New Roman"/>
          <w:sz w:val="24"/>
          <w:szCs w:val="24"/>
        </w:rPr>
        <w:t xml:space="preserve">overovatelia výboru:        </w:t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  <w:t xml:space="preserve"> </w:t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  <w:t xml:space="preserve">         predseda výboru</w:t>
      </w:r>
    </w:p>
    <w:p w:rsidR="00B50AF9" w:rsidRPr="00B50AF9" w:rsidRDefault="00B50AF9" w:rsidP="00B50AF9">
      <w:pPr>
        <w:tabs>
          <w:tab w:val="left" w:pos="10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AF9">
        <w:rPr>
          <w:rFonts w:ascii="Times New Roman" w:hAnsi="Times New Roman"/>
          <w:sz w:val="24"/>
          <w:szCs w:val="24"/>
        </w:rPr>
        <w:t xml:space="preserve">Ondrej Dostál </w:t>
      </w:r>
      <w:r w:rsidRPr="00B50AF9">
        <w:rPr>
          <w:rFonts w:ascii="Times New Roman" w:hAnsi="Times New Roman"/>
          <w:sz w:val="24"/>
          <w:szCs w:val="24"/>
        </w:rPr>
        <w:tab/>
      </w:r>
    </w:p>
    <w:p w:rsidR="00B50AF9" w:rsidRPr="00B50AF9" w:rsidRDefault="00B50AF9" w:rsidP="00B50AF9">
      <w:pPr>
        <w:tabs>
          <w:tab w:val="left" w:pos="10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AF9">
        <w:rPr>
          <w:rFonts w:ascii="Times New Roman" w:hAnsi="Times New Roman"/>
          <w:sz w:val="24"/>
          <w:szCs w:val="24"/>
        </w:rPr>
        <w:t xml:space="preserve">Matúš Šutaj Eštok </w:t>
      </w:r>
    </w:p>
    <w:p w:rsidR="00A11DC2" w:rsidRPr="00B50AF9" w:rsidRDefault="00A11DC2" w:rsidP="00B50AF9">
      <w:pPr>
        <w:tabs>
          <w:tab w:val="left" w:pos="10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11DC2" w:rsidRPr="00B50A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083" w:rsidRDefault="00845083" w:rsidP="00B55692">
      <w:pPr>
        <w:spacing w:after="0" w:line="240" w:lineRule="auto"/>
      </w:pPr>
      <w:r>
        <w:separator/>
      </w:r>
    </w:p>
  </w:endnote>
  <w:endnote w:type="continuationSeparator" w:id="0">
    <w:p w:rsidR="00845083" w:rsidRDefault="00845083" w:rsidP="00B5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083" w:rsidRDefault="00845083" w:rsidP="00B55692">
      <w:pPr>
        <w:spacing w:after="0" w:line="240" w:lineRule="auto"/>
      </w:pPr>
      <w:r>
        <w:separator/>
      </w:r>
    </w:p>
  </w:footnote>
  <w:footnote w:type="continuationSeparator" w:id="0">
    <w:p w:rsidR="00845083" w:rsidRDefault="00845083" w:rsidP="00B5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423B7"/>
    <w:multiLevelType w:val="hybridMultilevel"/>
    <w:tmpl w:val="2B28FFB8"/>
    <w:lvl w:ilvl="0" w:tplc="0000000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68F37771"/>
    <w:multiLevelType w:val="hybridMultilevel"/>
    <w:tmpl w:val="E4B45FE6"/>
    <w:lvl w:ilvl="0" w:tplc="94E47462">
      <w:start w:val="1"/>
      <w:numFmt w:val="decimal"/>
      <w:lvlText w:val="%1."/>
      <w:lvlJc w:val="left"/>
      <w:pPr>
        <w:ind w:left="1637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F9"/>
    <w:rsid w:val="000E4E99"/>
    <w:rsid w:val="00125C34"/>
    <w:rsid w:val="0015202E"/>
    <w:rsid w:val="001B26B7"/>
    <w:rsid w:val="00201E46"/>
    <w:rsid w:val="0026522E"/>
    <w:rsid w:val="002B55AE"/>
    <w:rsid w:val="002C31BE"/>
    <w:rsid w:val="002F5077"/>
    <w:rsid w:val="00303773"/>
    <w:rsid w:val="00316755"/>
    <w:rsid w:val="00333EFA"/>
    <w:rsid w:val="00397715"/>
    <w:rsid w:val="003B7ED6"/>
    <w:rsid w:val="003C7B19"/>
    <w:rsid w:val="003E0A77"/>
    <w:rsid w:val="003E338F"/>
    <w:rsid w:val="00482675"/>
    <w:rsid w:val="00490E47"/>
    <w:rsid w:val="004A5033"/>
    <w:rsid w:val="004B3742"/>
    <w:rsid w:val="004F5DDA"/>
    <w:rsid w:val="00512A69"/>
    <w:rsid w:val="00525FE1"/>
    <w:rsid w:val="005370B6"/>
    <w:rsid w:val="005C3560"/>
    <w:rsid w:val="006016CE"/>
    <w:rsid w:val="00602C5A"/>
    <w:rsid w:val="00654433"/>
    <w:rsid w:val="00670352"/>
    <w:rsid w:val="00693B0E"/>
    <w:rsid w:val="006A0E2A"/>
    <w:rsid w:val="006A3133"/>
    <w:rsid w:val="006D1033"/>
    <w:rsid w:val="007021F9"/>
    <w:rsid w:val="00775435"/>
    <w:rsid w:val="007A266A"/>
    <w:rsid w:val="00845083"/>
    <w:rsid w:val="00856AEA"/>
    <w:rsid w:val="008B5E7A"/>
    <w:rsid w:val="008C07D9"/>
    <w:rsid w:val="008F3489"/>
    <w:rsid w:val="00902DAF"/>
    <w:rsid w:val="009226C0"/>
    <w:rsid w:val="00987F4E"/>
    <w:rsid w:val="009B3F26"/>
    <w:rsid w:val="009B7651"/>
    <w:rsid w:val="009D787F"/>
    <w:rsid w:val="009E26F4"/>
    <w:rsid w:val="009F0A4D"/>
    <w:rsid w:val="009F48DA"/>
    <w:rsid w:val="00A11DC2"/>
    <w:rsid w:val="00A26325"/>
    <w:rsid w:val="00A52927"/>
    <w:rsid w:val="00AC72CF"/>
    <w:rsid w:val="00AE5C3C"/>
    <w:rsid w:val="00B3044E"/>
    <w:rsid w:val="00B323D5"/>
    <w:rsid w:val="00B47275"/>
    <w:rsid w:val="00B50AF9"/>
    <w:rsid w:val="00B55692"/>
    <w:rsid w:val="00BC4DCE"/>
    <w:rsid w:val="00BF7329"/>
    <w:rsid w:val="00C877EB"/>
    <w:rsid w:val="00C87C2E"/>
    <w:rsid w:val="00D44C2A"/>
    <w:rsid w:val="00D6688C"/>
    <w:rsid w:val="00D86FFA"/>
    <w:rsid w:val="00DA1181"/>
    <w:rsid w:val="00E05A59"/>
    <w:rsid w:val="00E24D87"/>
    <w:rsid w:val="00E717E0"/>
    <w:rsid w:val="00E873EC"/>
    <w:rsid w:val="00EA01D3"/>
    <w:rsid w:val="00ED12D7"/>
    <w:rsid w:val="00ED4D02"/>
    <w:rsid w:val="00F37E99"/>
    <w:rsid w:val="00F74755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7708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21F9"/>
    <w:pPr>
      <w:spacing w:after="200" w:line="276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02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02DAF"/>
    <w:rPr>
      <w:rFonts w:ascii="Segoe UI" w:hAnsi="Segoe UI" w:cs="Segoe UI"/>
      <w:sz w:val="18"/>
      <w:szCs w:val="18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B5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55692"/>
    <w:rPr>
      <w:rFonts w:ascii="Calibri" w:hAnsi="Calibri" w:cs="Times New Roman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B5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B55692"/>
    <w:rPr>
      <w:rFonts w:ascii="Calibri" w:hAnsi="Calibri" w:cs="Times New Roman"/>
      <w:lang w:val="x-none" w:eastAsia="sk-SK"/>
    </w:rPr>
  </w:style>
  <w:style w:type="paragraph" w:styleId="Odsekzoznamu">
    <w:name w:val="List Paragraph"/>
    <w:basedOn w:val="Normlny"/>
    <w:uiPriority w:val="34"/>
    <w:qFormat/>
    <w:rsid w:val="00525FE1"/>
    <w:pPr>
      <w:ind w:left="720"/>
      <w:contextualSpacing/>
    </w:pPr>
    <w:rPr>
      <w:rFonts w:asciiTheme="minorHAnsi" w:hAnsiTheme="minorHAnsi"/>
      <w:lang w:eastAsia="en-US"/>
    </w:rPr>
  </w:style>
  <w:style w:type="character" w:styleId="Siln">
    <w:name w:val="Strong"/>
    <w:basedOn w:val="Predvolenpsmoodseku"/>
    <w:uiPriority w:val="22"/>
    <w:qFormat/>
    <w:rsid w:val="00EA01D3"/>
    <w:rPr>
      <w:rFonts w:cs="Times New Roman"/>
      <w:b/>
      <w:bCs/>
    </w:rPr>
  </w:style>
  <w:style w:type="paragraph" w:customStyle="1" w:styleId="CharCharCharCharChar">
    <w:name w:val="Char Char Char Char Char"/>
    <w:basedOn w:val="Normlny"/>
    <w:rsid w:val="00201E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50AF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50AF9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2020-09-07T15:01:00Z</dcterms:created>
  <dcterms:modified xsi:type="dcterms:W3CDTF">2020-09-09T05:38:00Z</dcterms:modified>
</cp:coreProperties>
</file>