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8" w:rsidRPr="009045B4" w:rsidRDefault="009A659D" w:rsidP="00E03758">
      <w:pPr>
        <w:pStyle w:val="Nadpis5"/>
        <w:spacing w:before="0"/>
        <w:ind w:firstLine="709"/>
      </w:pPr>
      <w:r>
        <w:t xml:space="preserve">  </w:t>
      </w:r>
      <w:r w:rsidR="00E03758" w:rsidRPr="009045B4">
        <w:t>ÚSTAVNOPRÁVNY VÝBOR</w:t>
      </w:r>
    </w:p>
    <w:p w:rsidR="00E03758" w:rsidRPr="009045B4" w:rsidRDefault="00E03758" w:rsidP="00E03758">
      <w:pPr>
        <w:spacing w:before="120"/>
      </w:pPr>
      <w:r w:rsidRPr="009045B4">
        <w:rPr>
          <w:b/>
        </w:rPr>
        <w:t>NÁRODNEJ RADY SLOVENSKEJ REPUBLIKY</w:t>
      </w:r>
      <w:r w:rsidRPr="009045B4">
        <w:tab/>
      </w:r>
    </w:p>
    <w:p w:rsidR="00E03758" w:rsidRPr="009045B4" w:rsidRDefault="00E03758" w:rsidP="00E03758">
      <w:pPr>
        <w:spacing w:before="120"/>
        <w:ind w:firstLine="708"/>
      </w:pPr>
    </w:p>
    <w:p w:rsidR="00E03758" w:rsidRPr="009045B4" w:rsidRDefault="00E03758" w:rsidP="00E03758">
      <w:pPr>
        <w:ind w:firstLine="708"/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</w:t>
      </w:r>
      <w:r w:rsidRPr="009045B4">
        <w:tab/>
      </w:r>
      <w:r w:rsidRPr="009045B4">
        <w:tab/>
      </w:r>
      <w:r w:rsidRPr="009045B4">
        <w:tab/>
      </w:r>
      <w:r w:rsidR="009A659D">
        <w:t>2.</w:t>
      </w:r>
      <w:r w:rsidRPr="009045B4">
        <w:t xml:space="preserve"> schôdza</w:t>
      </w:r>
    </w:p>
    <w:p w:rsidR="00E03758" w:rsidRPr="009045B4" w:rsidRDefault="00E03758" w:rsidP="00E03758">
      <w:pPr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CRD-</w:t>
      </w:r>
      <w:r w:rsidR="003E532E">
        <w:t>473/</w:t>
      </w:r>
      <w:r w:rsidR="009A659D">
        <w:t>2020</w:t>
      </w:r>
      <w:r w:rsidRPr="009045B4">
        <w:tab/>
      </w:r>
      <w:r w:rsidRPr="009045B4">
        <w:tab/>
      </w:r>
    </w:p>
    <w:p w:rsidR="00E03758" w:rsidRPr="00E03758" w:rsidRDefault="003E532E" w:rsidP="00E03758">
      <w:pPr>
        <w:spacing w:before="12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3</w:t>
      </w:r>
      <w:bookmarkStart w:id="0" w:name="_GoBack"/>
      <w:bookmarkEnd w:id="0"/>
    </w:p>
    <w:p w:rsidR="00E03758" w:rsidRPr="009045B4" w:rsidRDefault="00E03758" w:rsidP="00E03758">
      <w:pPr>
        <w:spacing w:before="120"/>
        <w:jc w:val="center"/>
        <w:rPr>
          <w:b/>
          <w:lang w:eastAsia="en-US"/>
        </w:rPr>
      </w:pPr>
      <w:r w:rsidRPr="009045B4">
        <w:t xml:space="preserve"> </w:t>
      </w:r>
      <w:r w:rsidRPr="009045B4">
        <w:rPr>
          <w:b/>
        </w:rPr>
        <w:t>U z n e s e n i e</w:t>
      </w:r>
    </w:p>
    <w:p w:rsidR="00E03758" w:rsidRPr="009045B4" w:rsidRDefault="00E03758" w:rsidP="00E03758">
      <w:pPr>
        <w:spacing w:before="120"/>
        <w:jc w:val="center"/>
        <w:rPr>
          <w:b/>
          <w:lang w:eastAsia="en-US"/>
        </w:rPr>
      </w:pPr>
      <w:r w:rsidRPr="009045B4">
        <w:t xml:space="preserve"> </w:t>
      </w:r>
      <w:r w:rsidRPr="009045B4">
        <w:rPr>
          <w:b/>
        </w:rPr>
        <w:t>Ústavnoprávneho výboru Národnej rady Slovenskej republiky</w:t>
      </w:r>
    </w:p>
    <w:p w:rsidR="00E03758" w:rsidRPr="009045B4" w:rsidRDefault="00E03758" w:rsidP="00E03758">
      <w:pPr>
        <w:spacing w:before="120"/>
        <w:jc w:val="center"/>
        <w:rPr>
          <w:b/>
        </w:rPr>
      </w:pPr>
      <w:r w:rsidRPr="009045B4">
        <w:rPr>
          <w:b/>
        </w:rPr>
        <w:t>z </w:t>
      </w:r>
      <w:r w:rsidR="009A659D">
        <w:rPr>
          <w:b/>
        </w:rPr>
        <w:t>24</w:t>
      </w:r>
      <w:r w:rsidRPr="009045B4">
        <w:rPr>
          <w:b/>
        </w:rPr>
        <w:t xml:space="preserve">. </w:t>
      </w:r>
      <w:r w:rsidR="009A659D">
        <w:rPr>
          <w:b/>
        </w:rPr>
        <w:t>marca</w:t>
      </w:r>
      <w:r w:rsidRPr="009045B4">
        <w:rPr>
          <w:b/>
        </w:rPr>
        <w:t xml:space="preserve"> 20</w:t>
      </w:r>
      <w:r w:rsidR="009A659D">
        <w:rPr>
          <w:b/>
        </w:rPr>
        <w:t>20</w:t>
      </w:r>
    </w:p>
    <w:p w:rsidR="00E03758" w:rsidRPr="009045B4" w:rsidRDefault="00E03758" w:rsidP="00E03758">
      <w:pPr>
        <w:spacing w:before="120"/>
        <w:jc w:val="center"/>
        <w:rPr>
          <w:b/>
          <w:lang w:eastAsia="en-US"/>
        </w:rPr>
      </w:pPr>
    </w:p>
    <w:p w:rsidR="00FB62C1" w:rsidRPr="00FB62C1" w:rsidRDefault="00E03758" w:rsidP="00FB62C1">
      <w:pPr>
        <w:jc w:val="both"/>
        <w:rPr>
          <w:bCs/>
          <w:szCs w:val="20"/>
        </w:rPr>
      </w:pPr>
      <w:r w:rsidRPr="00FB62C1">
        <w:t xml:space="preserve">k návrhu </w:t>
      </w:r>
      <w:r w:rsidR="00FB62C1" w:rsidRPr="00FB62C1">
        <w:t xml:space="preserve">vlády </w:t>
      </w:r>
      <w:r w:rsidR="00FB62C1" w:rsidRPr="00FB62C1">
        <w:rPr>
          <w:b/>
        </w:rPr>
        <w:t>na skrátené legislatívne konanie</w:t>
      </w:r>
      <w:r w:rsidR="00FB62C1" w:rsidRPr="00FB62C1">
        <w:t xml:space="preserve"> o vládnom návrhu </w:t>
      </w:r>
      <w:r w:rsidR="00FB62C1" w:rsidRPr="00FB62C1">
        <w:rPr>
          <w:b/>
        </w:rPr>
        <w:t xml:space="preserve">zákona </w:t>
      </w:r>
      <w:r w:rsidR="00FB62C1" w:rsidRPr="00FB62C1">
        <w:rPr>
          <w:b/>
          <w:bCs/>
        </w:rPr>
        <w:t>o niektorých mimoriadnych opatreniach v súvislosti so šírením nebezpečnej nákazlivej ľudskej choroby Covid-19</w:t>
      </w:r>
      <w:r w:rsidR="00FB62C1">
        <w:rPr>
          <w:b/>
          <w:bCs/>
        </w:rPr>
        <w:t xml:space="preserve"> a</w:t>
      </w:r>
      <w:r w:rsidR="00FB62C1" w:rsidRPr="00FB62C1">
        <w:rPr>
          <w:b/>
          <w:bCs/>
        </w:rPr>
        <w:t xml:space="preserve"> v justícii</w:t>
      </w:r>
      <w:r w:rsidR="00FB62C1" w:rsidRPr="00FB62C1">
        <w:rPr>
          <w:bCs/>
        </w:rPr>
        <w:t xml:space="preserve"> </w:t>
      </w:r>
      <w:r w:rsidR="00FB62C1">
        <w:rPr>
          <w:bCs/>
        </w:rPr>
        <w:t xml:space="preserve">a </w:t>
      </w:r>
      <w:r w:rsidR="00FB62C1" w:rsidRPr="00FB62C1">
        <w:rPr>
          <w:bCs/>
        </w:rPr>
        <w:t xml:space="preserve">ktorým sa menia a dopĺňajú niektoré zákony (tlač </w:t>
      </w:r>
      <w:r w:rsidR="00374BDA">
        <w:rPr>
          <w:bCs/>
        </w:rPr>
        <w:t>28</w:t>
      </w:r>
      <w:r w:rsidR="00FB62C1" w:rsidRPr="00FB62C1">
        <w:rPr>
          <w:bCs/>
        </w:rPr>
        <w:t>)</w:t>
      </w:r>
    </w:p>
    <w:p w:rsidR="00E03758" w:rsidRPr="00FB62C1" w:rsidRDefault="00E03758" w:rsidP="00E03758">
      <w:pPr>
        <w:spacing w:before="120"/>
        <w:rPr>
          <w:lang w:eastAsia="en-US"/>
        </w:rPr>
      </w:pPr>
    </w:p>
    <w:p w:rsidR="00E03758" w:rsidRPr="009045B4" w:rsidRDefault="00E03758" w:rsidP="00E03758">
      <w:pPr>
        <w:spacing w:before="120"/>
        <w:rPr>
          <w:b/>
          <w:lang w:eastAsia="en-US"/>
        </w:rPr>
      </w:pPr>
      <w:r w:rsidRPr="009045B4">
        <w:tab/>
      </w:r>
      <w:r w:rsidRPr="009045B4">
        <w:rPr>
          <w:b/>
        </w:rPr>
        <w:t>Ústavnoprávny výbor Národnej rady Slovenskej republiky</w:t>
      </w:r>
    </w:p>
    <w:p w:rsidR="00E03758" w:rsidRPr="009045B4" w:rsidRDefault="00E03758" w:rsidP="00E03758">
      <w:pPr>
        <w:pStyle w:val="kurz"/>
        <w:ind w:firstLine="0"/>
        <w:rPr>
          <w:i w:val="0"/>
          <w:sz w:val="24"/>
          <w:szCs w:val="24"/>
        </w:rPr>
      </w:pPr>
    </w:p>
    <w:p w:rsidR="00E03758" w:rsidRPr="009045B4" w:rsidRDefault="00E03758" w:rsidP="00E03758">
      <w:pPr>
        <w:pStyle w:val="Nadpis1"/>
        <w:ind w:left="993"/>
      </w:pPr>
      <w:r w:rsidRPr="009045B4">
        <w:t>A.   o d p o r ú č a</w:t>
      </w:r>
    </w:p>
    <w:p w:rsidR="00E03758" w:rsidRPr="009045B4" w:rsidRDefault="00E03758" w:rsidP="00E03758">
      <w:pPr>
        <w:tabs>
          <w:tab w:val="left" w:pos="1021"/>
        </w:tabs>
        <w:jc w:val="both"/>
        <w:rPr>
          <w:lang w:eastAsia="en-US"/>
        </w:rPr>
      </w:pPr>
    </w:p>
    <w:p w:rsidR="00E03758" w:rsidRPr="009045B4" w:rsidRDefault="00E03758" w:rsidP="00E03758">
      <w:pPr>
        <w:tabs>
          <w:tab w:val="left" w:pos="1021"/>
        </w:tabs>
        <w:jc w:val="both"/>
      </w:pPr>
      <w:r w:rsidRPr="009045B4">
        <w:tab/>
      </w:r>
      <w:r w:rsidRPr="009045B4">
        <w:tab/>
        <w:t>Národnej rade Slovenskej republiky</w:t>
      </w:r>
    </w:p>
    <w:p w:rsidR="00E03758" w:rsidRPr="009045B4" w:rsidRDefault="00E03758" w:rsidP="00E03758">
      <w:pPr>
        <w:tabs>
          <w:tab w:val="left" w:pos="1021"/>
        </w:tabs>
        <w:jc w:val="both"/>
      </w:pPr>
    </w:p>
    <w:p w:rsidR="00E03758" w:rsidRPr="009045B4" w:rsidRDefault="00E03758" w:rsidP="00E03758">
      <w:pPr>
        <w:pStyle w:val="kurz"/>
        <w:ind w:firstLine="0"/>
        <w:rPr>
          <w:rFonts w:ascii="Times New Roman" w:hAnsi="Times New Roman"/>
          <w:b/>
          <w:i w:val="0"/>
          <w:iCs/>
          <w:sz w:val="24"/>
        </w:rPr>
      </w:pPr>
      <w:r w:rsidRPr="009045B4">
        <w:rPr>
          <w:rFonts w:ascii="Times New Roman" w:hAnsi="Times New Roman"/>
          <w:i w:val="0"/>
          <w:iCs/>
          <w:sz w:val="24"/>
        </w:rPr>
        <w:tab/>
      </w:r>
      <w:r w:rsidRPr="009045B4">
        <w:rPr>
          <w:rFonts w:ascii="Times New Roman" w:hAnsi="Times New Roman"/>
          <w:i w:val="0"/>
          <w:iCs/>
          <w:sz w:val="24"/>
        </w:rPr>
        <w:tab/>
      </w:r>
      <w:r w:rsidRPr="009045B4">
        <w:rPr>
          <w:rFonts w:ascii="Times New Roman" w:hAnsi="Times New Roman"/>
          <w:b/>
          <w:i w:val="0"/>
          <w:iCs/>
          <w:sz w:val="24"/>
        </w:rPr>
        <w:t xml:space="preserve">s c h v á l i ť </w:t>
      </w:r>
    </w:p>
    <w:p w:rsidR="00E03758" w:rsidRPr="009045B4" w:rsidRDefault="00E03758" w:rsidP="00E03758">
      <w:pPr>
        <w:pStyle w:val="kurz"/>
        <w:ind w:firstLine="0"/>
        <w:rPr>
          <w:rFonts w:ascii="Times New Roman" w:hAnsi="Times New Roman"/>
          <w:b/>
          <w:i w:val="0"/>
          <w:iCs/>
          <w:sz w:val="24"/>
        </w:rPr>
      </w:pPr>
    </w:p>
    <w:p w:rsidR="00FB62C1" w:rsidRPr="00FB62C1" w:rsidRDefault="00E03758" w:rsidP="00FB62C1">
      <w:pPr>
        <w:jc w:val="both"/>
        <w:rPr>
          <w:bCs/>
          <w:szCs w:val="20"/>
        </w:rPr>
      </w:pPr>
      <w:r w:rsidRPr="009045B4">
        <w:rPr>
          <w:b/>
          <w:iCs/>
        </w:rPr>
        <w:tab/>
      </w:r>
      <w:r w:rsidRPr="009045B4">
        <w:rPr>
          <w:b/>
          <w:iCs/>
        </w:rPr>
        <w:tab/>
      </w:r>
      <w:r w:rsidRPr="00FB62C1">
        <w:rPr>
          <w:b/>
          <w:iCs/>
        </w:rPr>
        <w:t xml:space="preserve">návrh vlády na </w:t>
      </w:r>
      <w:r w:rsidRPr="00FB62C1">
        <w:rPr>
          <w:b/>
        </w:rPr>
        <w:t>skrátené legislatívne konanie</w:t>
      </w:r>
      <w:r w:rsidRPr="00FB62C1">
        <w:t xml:space="preserve"> </w:t>
      </w:r>
      <w:r w:rsidR="00FB62C1" w:rsidRPr="00FB62C1">
        <w:t xml:space="preserve">o vládnom návrhu zákona </w:t>
      </w:r>
      <w:r w:rsidR="00FB62C1" w:rsidRPr="00FB62C1">
        <w:rPr>
          <w:bCs/>
        </w:rPr>
        <w:t xml:space="preserve">o niektorých mimoriadnych opatreniach v súvislosti so šírením nebezpečnej nákazlivej ľudskej choroby Covid-19 a v justícii a ktorým sa menia a dopĺňajú niektoré zákony (tlač </w:t>
      </w:r>
      <w:r w:rsidR="00374BDA">
        <w:rPr>
          <w:bCs/>
        </w:rPr>
        <w:t>28</w:t>
      </w:r>
      <w:r w:rsidR="00FB62C1" w:rsidRPr="00FB62C1">
        <w:rPr>
          <w:bCs/>
        </w:rPr>
        <w:t>);</w:t>
      </w:r>
    </w:p>
    <w:p w:rsidR="00E03758" w:rsidRPr="009045B4" w:rsidRDefault="00E03758" w:rsidP="00E03758">
      <w:pPr>
        <w:spacing w:before="120"/>
        <w:rPr>
          <w:lang w:eastAsia="en-US"/>
        </w:rPr>
      </w:pPr>
    </w:p>
    <w:p w:rsidR="00E03758" w:rsidRPr="009045B4" w:rsidRDefault="00E03758" w:rsidP="00E03758">
      <w:pPr>
        <w:pStyle w:val="Zkladntext"/>
        <w:tabs>
          <w:tab w:val="left" w:pos="1021"/>
        </w:tabs>
        <w:rPr>
          <w:b/>
        </w:rPr>
      </w:pPr>
      <w:r w:rsidRPr="009045B4">
        <w:rPr>
          <w:b/>
        </w:rPr>
        <w:tab/>
        <w:t>B.  p o v e r u j e</w:t>
      </w:r>
    </w:p>
    <w:p w:rsidR="00E03758" w:rsidRPr="009045B4" w:rsidRDefault="00E03758" w:rsidP="00E03758">
      <w:pPr>
        <w:pStyle w:val="Zkladntext"/>
        <w:tabs>
          <w:tab w:val="left" w:pos="993"/>
        </w:tabs>
      </w:pPr>
    </w:p>
    <w:p w:rsidR="00E03758" w:rsidRPr="009045B4" w:rsidRDefault="00E03758" w:rsidP="00E03758">
      <w:pPr>
        <w:tabs>
          <w:tab w:val="left" w:pos="1021"/>
        </w:tabs>
        <w:ind w:firstLine="1416"/>
        <w:jc w:val="both"/>
        <w:rPr>
          <w:iCs/>
          <w:lang w:eastAsia="en-US"/>
        </w:rPr>
      </w:pPr>
      <w:r w:rsidRPr="009045B4">
        <w:t>poslan</w:t>
      </w:r>
      <w:r w:rsidR="00FB62C1">
        <w:t>ca</w:t>
      </w:r>
      <w:r w:rsidRPr="009045B4">
        <w:t xml:space="preserve"> Národnej rady Slovenskej republiky </w:t>
      </w:r>
      <w:r w:rsidR="00807221">
        <w:t>Ondrej</w:t>
      </w:r>
      <w:r w:rsidR="00374BDA">
        <w:t>a</w:t>
      </w:r>
      <w:r w:rsidR="00807221">
        <w:t xml:space="preserve"> </w:t>
      </w:r>
      <w:r w:rsidR="00807221">
        <w:rPr>
          <w:b/>
        </w:rPr>
        <w:t>Dostál</w:t>
      </w:r>
      <w:r w:rsidR="00374BDA">
        <w:rPr>
          <w:b/>
        </w:rPr>
        <w:t>a</w:t>
      </w:r>
      <w:r w:rsidR="00F10613">
        <w:rPr>
          <w:b/>
        </w:rPr>
        <w:t>,</w:t>
      </w:r>
      <w:r w:rsidRPr="009045B4">
        <w:t xml:space="preserve"> </w:t>
      </w:r>
      <w:r w:rsidRPr="009045B4">
        <w:rPr>
          <w:iCs/>
          <w:lang w:eastAsia="en-US"/>
        </w:rPr>
        <w:t xml:space="preserve">aby pri  rokovaní Národnej rady Slovenskej republiky o tomto návrhu plnil úlohy spravodajcu a informoval o výsledku rokovania Ústavnoprávneho výboru Národnej rady Slovenskej republiky. </w:t>
      </w:r>
    </w:p>
    <w:p w:rsidR="00E03758" w:rsidRPr="009045B4" w:rsidRDefault="00E03758" w:rsidP="00E03758">
      <w:pPr>
        <w:tabs>
          <w:tab w:val="left" w:pos="1021"/>
        </w:tabs>
        <w:ind w:firstLine="1416"/>
        <w:jc w:val="both"/>
        <w:rPr>
          <w:iCs/>
          <w:lang w:eastAsia="en-US"/>
        </w:rPr>
      </w:pPr>
    </w:p>
    <w:p w:rsidR="00E03758" w:rsidRPr="009045B4" w:rsidRDefault="00E03758" w:rsidP="00E03758">
      <w:pPr>
        <w:pStyle w:val="Zkladntext"/>
        <w:tabs>
          <w:tab w:val="left" w:pos="1021"/>
        </w:tabs>
      </w:pPr>
      <w:r w:rsidRPr="009045B4">
        <w:tab/>
      </w:r>
      <w:r w:rsidRPr="009045B4">
        <w:tab/>
      </w:r>
    </w:p>
    <w:p w:rsidR="00E03758" w:rsidRPr="009045B4" w:rsidRDefault="00E03758" w:rsidP="00E03758"/>
    <w:p w:rsidR="00E03758" w:rsidRPr="009045B4" w:rsidRDefault="00E03758" w:rsidP="00E03758">
      <w:pPr>
        <w:pStyle w:val="Zkladntext"/>
        <w:tabs>
          <w:tab w:val="left" w:pos="1021"/>
        </w:tabs>
      </w:pPr>
    </w:p>
    <w:p w:rsidR="00E03758" w:rsidRPr="009045B4" w:rsidRDefault="00E03758" w:rsidP="00E03758">
      <w:pPr>
        <w:pStyle w:val="Zkladntext"/>
        <w:tabs>
          <w:tab w:val="left" w:pos="1021"/>
        </w:tabs>
      </w:pPr>
    </w:p>
    <w:p w:rsidR="00E03758" w:rsidRPr="009045B4" w:rsidRDefault="00E03758" w:rsidP="00E03758">
      <w:pPr>
        <w:jc w:val="both"/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    </w:t>
      </w:r>
      <w:r w:rsidR="00FB62C1">
        <w:t>Milan Vetrák</w:t>
      </w:r>
      <w:r w:rsidRPr="009045B4">
        <w:t xml:space="preserve"> </w:t>
      </w:r>
    </w:p>
    <w:p w:rsidR="00E03758" w:rsidRPr="009045B4" w:rsidRDefault="00E03758" w:rsidP="00E03758">
      <w:pPr>
        <w:ind w:left="2124" w:firstLine="4989"/>
        <w:jc w:val="both"/>
      </w:pPr>
      <w:r w:rsidRPr="009045B4">
        <w:t xml:space="preserve">  predseda výboru</w:t>
      </w:r>
    </w:p>
    <w:p w:rsidR="00E03758" w:rsidRDefault="00E03758" w:rsidP="00E03758">
      <w:pPr>
        <w:tabs>
          <w:tab w:val="left" w:pos="1021"/>
        </w:tabs>
        <w:jc w:val="both"/>
      </w:pPr>
      <w:r w:rsidRPr="009045B4">
        <w:t>overovatelia výboru:</w:t>
      </w:r>
    </w:p>
    <w:p w:rsidR="003E532E" w:rsidRDefault="003E532E" w:rsidP="00E03758">
      <w:pPr>
        <w:tabs>
          <w:tab w:val="left" w:pos="1021"/>
        </w:tabs>
        <w:jc w:val="both"/>
      </w:pPr>
      <w:r>
        <w:t xml:space="preserve">Ondrej Dostál </w:t>
      </w:r>
    </w:p>
    <w:p w:rsidR="003E532E" w:rsidRPr="009045B4" w:rsidRDefault="003E532E" w:rsidP="00E03758">
      <w:pPr>
        <w:tabs>
          <w:tab w:val="left" w:pos="1021"/>
        </w:tabs>
        <w:jc w:val="both"/>
      </w:pPr>
      <w:r>
        <w:t xml:space="preserve">Matúš Šutaj Eštok </w:t>
      </w:r>
    </w:p>
    <w:p w:rsidR="00E03758" w:rsidRPr="009045B4" w:rsidRDefault="00E03758" w:rsidP="00E03758">
      <w:pPr>
        <w:ind w:left="4923" w:firstLine="708"/>
        <w:jc w:val="both"/>
        <w:rPr>
          <w:b/>
        </w:rPr>
      </w:pPr>
    </w:p>
    <w:p w:rsidR="00E03758" w:rsidRPr="009045B4" w:rsidRDefault="00E03758" w:rsidP="00E03758">
      <w:pPr>
        <w:ind w:left="4923" w:firstLine="708"/>
        <w:jc w:val="both"/>
        <w:rPr>
          <w:b/>
        </w:rPr>
      </w:pPr>
    </w:p>
    <w:p w:rsidR="00667444" w:rsidRPr="009045B4" w:rsidRDefault="00667444" w:rsidP="00667444">
      <w:pPr>
        <w:pStyle w:val="Nadpis2"/>
        <w:ind w:hanging="3649"/>
      </w:pPr>
    </w:p>
    <w:p w:rsidR="00375A72" w:rsidRDefault="00375A72" w:rsidP="00667444"/>
    <w:sectPr w:rsidR="00375A72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C1" w:rsidRDefault="00F201C1">
      <w:r>
        <w:separator/>
      </w:r>
    </w:p>
  </w:endnote>
  <w:endnote w:type="continuationSeparator" w:id="0">
    <w:p w:rsidR="00F201C1" w:rsidRDefault="00F2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eiryo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C1" w:rsidRDefault="00F201C1">
      <w:r>
        <w:separator/>
      </w:r>
    </w:p>
  </w:footnote>
  <w:footnote w:type="continuationSeparator" w:id="0">
    <w:p w:rsidR="00F201C1" w:rsidRDefault="00F2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30E62"/>
    <w:rsid w:val="0004513B"/>
    <w:rsid w:val="000B73E7"/>
    <w:rsid w:val="000D2092"/>
    <w:rsid w:val="000D4C2E"/>
    <w:rsid w:val="000E7715"/>
    <w:rsid w:val="0010783E"/>
    <w:rsid w:val="00116B81"/>
    <w:rsid w:val="00130381"/>
    <w:rsid w:val="0014227E"/>
    <w:rsid w:val="0015643A"/>
    <w:rsid w:val="001569BF"/>
    <w:rsid w:val="001A13B1"/>
    <w:rsid w:val="001A6D26"/>
    <w:rsid w:val="001E366C"/>
    <w:rsid w:val="001E4AAE"/>
    <w:rsid w:val="001F2DCB"/>
    <w:rsid w:val="001F383C"/>
    <w:rsid w:val="001F6E96"/>
    <w:rsid w:val="00207D73"/>
    <w:rsid w:val="00222F60"/>
    <w:rsid w:val="00243B01"/>
    <w:rsid w:val="00285159"/>
    <w:rsid w:val="00293817"/>
    <w:rsid w:val="00293ACE"/>
    <w:rsid w:val="002B18BA"/>
    <w:rsid w:val="002B3C7A"/>
    <w:rsid w:val="002D165E"/>
    <w:rsid w:val="002D3B1F"/>
    <w:rsid w:val="002E1706"/>
    <w:rsid w:val="00303614"/>
    <w:rsid w:val="003135EB"/>
    <w:rsid w:val="00327999"/>
    <w:rsid w:val="00347724"/>
    <w:rsid w:val="00374BDA"/>
    <w:rsid w:val="003759DD"/>
    <w:rsid w:val="00375A72"/>
    <w:rsid w:val="00386916"/>
    <w:rsid w:val="00386C68"/>
    <w:rsid w:val="003A6E13"/>
    <w:rsid w:val="003E532E"/>
    <w:rsid w:val="00422C76"/>
    <w:rsid w:val="00442C6F"/>
    <w:rsid w:val="004472CF"/>
    <w:rsid w:val="004543D4"/>
    <w:rsid w:val="004A12AC"/>
    <w:rsid w:val="004E21FB"/>
    <w:rsid w:val="004E5614"/>
    <w:rsid w:val="00504001"/>
    <w:rsid w:val="00515C42"/>
    <w:rsid w:val="005241BE"/>
    <w:rsid w:val="00556B78"/>
    <w:rsid w:val="00572BAD"/>
    <w:rsid w:val="0058189C"/>
    <w:rsid w:val="005D5154"/>
    <w:rsid w:val="005E21FD"/>
    <w:rsid w:val="005E644C"/>
    <w:rsid w:val="005E72DB"/>
    <w:rsid w:val="006309B0"/>
    <w:rsid w:val="006336A7"/>
    <w:rsid w:val="00637DF8"/>
    <w:rsid w:val="0064773A"/>
    <w:rsid w:val="006514D1"/>
    <w:rsid w:val="00656D33"/>
    <w:rsid w:val="00667444"/>
    <w:rsid w:val="00681734"/>
    <w:rsid w:val="00694EBE"/>
    <w:rsid w:val="006B052A"/>
    <w:rsid w:val="006B36A2"/>
    <w:rsid w:val="006D3B07"/>
    <w:rsid w:val="006D6B39"/>
    <w:rsid w:val="006D7A86"/>
    <w:rsid w:val="006E4FE4"/>
    <w:rsid w:val="00740B14"/>
    <w:rsid w:val="00751E20"/>
    <w:rsid w:val="0079216B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A3B23"/>
    <w:rsid w:val="008D5B8E"/>
    <w:rsid w:val="008D5F09"/>
    <w:rsid w:val="008E1FA1"/>
    <w:rsid w:val="008E366E"/>
    <w:rsid w:val="008E41FA"/>
    <w:rsid w:val="008F21ED"/>
    <w:rsid w:val="009045B4"/>
    <w:rsid w:val="00910CF2"/>
    <w:rsid w:val="00941CA7"/>
    <w:rsid w:val="00952B62"/>
    <w:rsid w:val="009A659D"/>
    <w:rsid w:val="009B7180"/>
    <w:rsid w:val="009D78BB"/>
    <w:rsid w:val="009F2819"/>
    <w:rsid w:val="009F421E"/>
    <w:rsid w:val="00A16AF9"/>
    <w:rsid w:val="00A22088"/>
    <w:rsid w:val="00A63BDB"/>
    <w:rsid w:val="00A70B64"/>
    <w:rsid w:val="00AA1B07"/>
    <w:rsid w:val="00AA6C59"/>
    <w:rsid w:val="00AC204D"/>
    <w:rsid w:val="00AE61CA"/>
    <w:rsid w:val="00B34481"/>
    <w:rsid w:val="00B402D5"/>
    <w:rsid w:val="00B46153"/>
    <w:rsid w:val="00B662FB"/>
    <w:rsid w:val="00B80D07"/>
    <w:rsid w:val="00B9054D"/>
    <w:rsid w:val="00B91328"/>
    <w:rsid w:val="00B9404C"/>
    <w:rsid w:val="00B968D5"/>
    <w:rsid w:val="00B9797E"/>
    <w:rsid w:val="00BA6FE1"/>
    <w:rsid w:val="00BD6128"/>
    <w:rsid w:val="00BF3304"/>
    <w:rsid w:val="00C060EC"/>
    <w:rsid w:val="00CE17CB"/>
    <w:rsid w:val="00D01A1D"/>
    <w:rsid w:val="00D27599"/>
    <w:rsid w:val="00D52A6B"/>
    <w:rsid w:val="00D56A05"/>
    <w:rsid w:val="00D92373"/>
    <w:rsid w:val="00DB5889"/>
    <w:rsid w:val="00DC19BE"/>
    <w:rsid w:val="00DF055C"/>
    <w:rsid w:val="00E03758"/>
    <w:rsid w:val="00E220FD"/>
    <w:rsid w:val="00E41FA4"/>
    <w:rsid w:val="00E4253C"/>
    <w:rsid w:val="00E439C8"/>
    <w:rsid w:val="00E514C6"/>
    <w:rsid w:val="00E67782"/>
    <w:rsid w:val="00E7418F"/>
    <w:rsid w:val="00E77BEB"/>
    <w:rsid w:val="00E92908"/>
    <w:rsid w:val="00EC611E"/>
    <w:rsid w:val="00ED3B7B"/>
    <w:rsid w:val="00F0083A"/>
    <w:rsid w:val="00F01C05"/>
    <w:rsid w:val="00F10613"/>
    <w:rsid w:val="00F167B1"/>
    <w:rsid w:val="00F201C1"/>
    <w:rsid w:val="00F371FD"/>
    <w:rsid w:val="00F46C5E"/>
    <w:rsid w:val="00F50B59"/>
    <w:rsid w:val="00F5485B"/>
    <w:rsid w:val="00F57D2A"/>
    <w:rsid w:val="00F6710B"/>
    <w:rsid w:val="00F763B5"/>
    <w:rsid w:val="00F85B0D"/>
    <w:rsid w:val="00F93A9A"/>
    <w:rsid w:val="00FA400F"/>
    <w:rsid w:val="00FB62C1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2DA54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 </vt:lpstr>
    </vt:vector>
  </TitlesOfParts>
  <Manager>Magdaléna Šuchaňová</Manager>
  <Company>Kancelária NR SR, ÚPV NR 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9</cp:revision>
  <cp:lastPrinted>2020-03-24T13:10:00Z</cp:lastPrinted>
  <dcterms:created xsi:type="dcterms:W3CDTF">2020-03-24T08:20:00Z</dcterms:created>
  <dcterms:modified xsi:type="dcterms:W3CDTF">2020-03-24T13:10:00Z</dcterms:modified>
  <cp:category>uznesenie výboru</cp:category>
</cp:coreProperties>
</file>