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F0A63" w:rsidRPr="002C13F3" w:rsidP="00AF0A6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2C13F3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 Výbor</w:t>
      </w:r>
    </w:p>
    <w:p w:rsidR="00AF0A63" w:rsidRPr="002C13F3" w:rsidP="00AF0A63">
      <w:pPr>
        <w:bidi w:val="0"/>
        <w:jc w:val="left"/>
        <w:rPr>
          <w:rFonts w:ascii="Arial" w:eastAsia="Times New Roman" w:hAnsi="Arial" w:cs="Arial"/>
          <w:b/>
          <w:i/>
        </w:rPr>
      </w:pPr>
      <w:r w:rsidRPr="002C13F3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AF0A63" w:rsidRPr="002C13F3" w:rsidP="00AF0A63">
      <w:pPr>
        <w:bidi w:val="0"/>
        <w:jc w:val="left"/>
        <w:rPr>
          <w:rFonts w:ascii="Arial" w:eastAsia="Times New Roman" w:hAnsi="Arial" w:cs="Arial"/>
          <w:b/>
          <w:i/>
        </w:rPr>
      </w:pPr>
      <w:r w:rsidRPr="002C13F3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AF0A63" w:rsidRPr="002C13F3" w:rsidP="00AF0A6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 w:rsidRPr="002C13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1. ustanovujúca schôdza výboru</w:t>
      </w: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 w:rsidR="005D400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 bodu 2</w:t>
      </w: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</w:p>
    <w:p w:rsidR="00AF0A63" w:rsidRPr="002C13F3" w:rsidP="00AF0A63">
      <w:pPr>
        <w:bidi w:val="0"/>
        <w:jc w:val="center"/>
        <w:rPr>
          <w:rFonts w:ascii="Arial" w:eastAsia="Times New Roman" w:hAnsi="Arial" w:cs="Arial"/>
          <w:b/>
          <w:sz w:val="32"/>
        </w:rPr>
      </w:pPr>
      <w:r w:rsidR="005D400D">
        <w:rPr>
          <w:rFonts w:ascii="Arial" w:eastAsia="Times New Roman" w:hAnsi="Arial" w:cs="Arial" w:hint="cs"/>
          <w:b/>
          <w:sz w:val="32"/>
          <w:szCs w:val="24"/>
          <w:rtl w:val="0"/>
          <w:cs w:val="0"/>
          <w:lang w:val="sk-SK" w:eastAsia="sk-SK" w:bidi="ar-SA"/>
        </w:rPr>
        <w:t>2</w:t>
      </w:r>
    </w:p>
    <w:p w:rsidR="00AF0A63" w:rsidRPr="002C13F3" w:rsidP="00AF0A63">
      <w:pPr>
        <w:bidi w:val="0"/>
        <w:jc w:val="center"/>
        <w:rPr>
          <w:rFonts w:ascii="Arial" w:eastAsia="Times New Roman" w:hAnsi="Arial" w:cs="Arial"/>
          <w:b/>
          <w:i/>
          <w:sz w:val="28"/>
        </w:rPr>
      </w:pPr>
    </w:p>
    <w:p w:rsidR="00AF0A63" w:rsidRPr="002C13F3" w:rsidP="00AF0A63">
      <w:pPr>
        <w:bidi w:val="0"/>
        <w:jc w:val="center"/>
        <w:rPr>
          <w:rFonts w:ascii="Arial" w:eastAsia="Times New Roman" w:hAnsi="Arial" w:cs="Arial"/>
          <w:b/>
        </w:rPr>
      </w:pPr>
      <w:r w:rsidRPr="002C13F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AF0A63" w:rsidRPr="002C13F3" w:rsidP="00AF0A63">
      <w:pPr>
        <w:bidi w:val="0"/>
        <w:jc w:val="center"/>
        <w:rPr>
          <w:rFonts w:ascii="Arial" w:eastAsia="Times New Roman" w:hAnsi="Arial" w:cs="Arial"/>
          <w:b/>
        </w:rPr>
      </w:pPr>
      <w:r w:rsidRPr="002C13F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AF0A63" w:rsidRPr="002C13F3" w:rsidP="00AF0A63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</w:t>
      </w:r>
      <w:r w:rsidRPr="002C13F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životné prostredie</w:t>
      </w:r>
    </w:p>
    <w:p w:rsidR="00AF0A63" w:rsidRPr="002C13F3" w:rsidP="00AF0A63">
      <w:pPr>
        <w:bidi w:val="0"/>
        <w:jc w:val="center"/>
        <w:rPr>
          <w:rFonts w:ascii="Arial" w:eastAsia="Times New Roman" w:hAnsi="Arial" w:cs="Arial"/>
          <w:b/>
        </w:rPr>
      </w:pPr>
      <w:r w:rsidR="00690CA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24</w:t>
      </w:r>
      <w:r w:rsidR="003D6C4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C7B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marc</w:t>
      </w:r>
      <w:r w:rsidR="003D6C4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DC7B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2020</w:t>
      </w: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  <w:r w:rsidRPr="002C13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 návrhu na voľbu overovateľov Výboru Národnej rady Slovenskej republiky pre  pôdohospodárstvo a životné prostredie </w:t>
      </w: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  <w:b/>
          <w:i/>
        </w:rPr>
      </w:pPr>
      <w:r w:rsidRPr="002C13F3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</w:r>
    </w:p>
    <w:p w:rsidR="00AF0A63" w:rsidRPr="002C13F3" w:rsidP="00AF0A63">
      <w:pPr>
        <w:bidi w:val="0"/>
        <w:jc w:val="both"/>
        <w:rPr>
          <w:rFonts w:ascii="Arial" w:eastAsia="Times New Roman" w:hAnsi="Arial" w:cs="Arial"/>
          <w:b/>
          <w:i/>
        </w:rPr>
      </w:pPr>
      <w:r w:rsidRPr="002C13F3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>Výbor Národnej rady Slovenskej republiky</w:t>
      </w:r>
    </w:p>
    <w:p w:rsidR="00AF0A63" w:rsidRPr="002C13F3" w:rsidP="00AF0A63">
      <w:pPr>
        <w:bidi w:val="0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 xml:space="preserve">pre pôdohospodárstvo a </w:t>
      </w:r>
      <w:r w:rsidRPr="002C13F3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životné prostredie </w:t>
      </w:r>
    </w:p>
    <w:p w:rsidR="00AF0A63" w:rsidRPr="002C13F3" w:rsidP="00AF0A63">
      <w:pPr>
        <w:bidi w:val="0"/>
        <w:jc w:val="both"/>
        <w:rPr>
          <w:rFonts w:ascii="Arial" w:eastAsia="Times New Roman" w:hAnsi="Arial" w:cs="Arial"/>
          <w:b/>
          <w:i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  <w:b/>
          <w:i/>
        </w:rPr>
      </w:pPr>
    </w:p>
    <w:p w:rsidR="00AF0A63" w:rsidRPr="002C13F3" w:rsidP="00AF0A63">
      <w:pPr>
        <w:bidi w:val="0"/>
        <w:jc w:val="center"/>
        <w:rPr>
          <w:rFonts w:ascii="Arial" w:eastAsia="Times New Roman" w:hAnsi="Arial" w:cs="Arial"/>
          <w:b/>
          <w:i/>
        </w:rPr>
      </w:pPr>
      <w:r w:rsidRPr="002C13F3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z v o l i l</w:t>
      </w:r>
    </w:p>
    <w:p w:rsidR="00AF0A63" w:rsidRPr="002C13F3" w:rsidP="00AF0A63">
      <w:pPr>
        <w:bidi w:val="0"/>
        <w:jc w:val="center"/>
        <w:rPr>
          <w:rFonts w:ascii="Arial" w:eastAsia="Times New Roman" w:hAnsi="Arial" w:cs="Arial"/>
          <w:b/>
          <w:i/>
        </w:rPr>
      </w:pPr>
    </w:p>
    <w:p w:rsidR="00AF0A63" w:rsidRPr="002C13F3" w:rsidP="00AF0A63">
      <w:pPr>
        <w:bidi w:val="0"/>
        <w:jc w:val="both"/>
        <w:rPr>
          <w:rFonts w:ascii="Arial" w:eastAsia="Times New Roman" w:hAnsi="Arial" w:cs="Arial"/>
        </w:rPr>
      </w:pPr>
      <w:r w:rsidRPr="002C13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podľa § 48 ods. 1 zákona Národnej rady Slovenskej republiky č. 350/1996 Z. z. o rokovacom poriadku Národnej rady Slovenskej republiky v znení neskorších predpisov za overovateľov Výboru Národnej rady Slovenskej republiky pre pôdohospodárstvo a životné prostredie</w:t>
      </w:r>
    </w:p>
    <w:p w:rsidR="00AF0A63" w:rsidP="00AF0A63">
      <w:pPr>
        <w:bidi w:val="0"/>
        <w:jc w:val="left"/>
        <w:rPr>
          <w:rFonts w:ascii="Arial" w:eastAsia="Times New Roman" w:hAnsi="Arial" w:cs="Arial"/>
        </w:rPr>
      </w:pPr>
    </w:p>
    <w:p w:rsidR="00AF0A63" w:rsidP="00AF0A63">
      <w:pPr>
        <w:bidi w:val="0"/>
        <w:jc w:val="left"/>
        <w:rPr>
          <w:rFonts w:ascii="Arial" w:eastAsia="Times New Roman" w:hAnsi="Arial" w:cs="Arial"/>
        </w:rPr>
      </w:pPr>
    </w:p>
    <w:p w:rsidR="00AF0A63" w:rsidRPr="00A8273D" w:rsidP="00AF0A63">
      <w:pPr>
        <w:bidi w:val="0"/>
        <w:jc w:val="center"/>
        <w:rPr>
          <w:rFonts w:ascii="Arial" w:eastAsia="Times New Roman" w:hAnsi="Arial" w:cs="Arial"/>
          <w:b/>
          <w:color w:val="000000"/>
        </w:rPr>
      </w:pPr>
      <w:r w:rsidR="00C946E5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Jarmilu</w:t>
      </w:r>
      <w:r w:rsidR="00A8273D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 xml:space="preserve">  H a l g a</w:t>
      </w:r>
      <w:r w:rsidR="00C946E5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 š o v ú</w:t>
      </w:r>
    </w:p>
    <w:p w:rsidR="00624FCD" w:rsidP="00A8273D">
      <w:pPr>
        <w:bidi w:val="0"/>
        <w:jc w:val="both"/>
        <w:rPr>
          <w:rFonts w:ascii="Arial" w:eastAsia="Times New Roman" w:hAnsi="Arial" w:cs="Arial"/>
          <w:b/>
          <w:color w:val="000000"/>
        </w:rPr>
      </w:pPr>
      <w:r w:rsidRPr="00A8273D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 xml:space="preserve">                   </w:t>
      </w:r>
      <w:r w:rsidR="00A8273D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 xml:space="preserve">                              Anton</w:t>
      </w:r>
      <w:r w:rsidR="00C946E5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a</w:t>
      </w:r>
      <w:r w:rsidR="00A8273D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 xml:space="preserve">  S t r e d á k</w:t>
      </w:r>
      <w:r w:rsidRPr="00A8273D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 </w:t>
      </w:r>
      <w:r w:rsidR="00C946E5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a</w:t>
      </w:r>
    </w:p>
    <w:p w:rsidR="00A8273D" w:rsidRPr="00A8273D" w:rsidP="00A8273D">
      <w:pPr>
        <w:bidi w:val="0"/>
        <w:jc w:val="both"/>
        <w:rPr>
          <w:rFonts w:ascii="Arial" w:eastAsia="Times New Roman" w:hAnsi="Arial" w:cs="Arial"/>
          <w:b/>
          <w:color w:val="000000"/>
        </w:rPr>
      </w:pPr>
    </w:p>
    <w:p w:rsidR="00AF0A63" w:rsidP="00AF0A63">
      <w:pPr>
        <w:bidi w:val="0"/>
        <w:jc w:val="center"/>
        <w:rPr>
          <w:rFonts w:ascii="Arial" w:eastAsia="Times New Roman" w:hAnsi="Arial" w:cs="Arial"/>
          <w:b/>
        </w:rPr>
      </w:pPr>
    </w:p>
    <w:p w:rsidR="00AF0A63" w:rsidP="00AF0A63">
      <w:pPr>
        <w:bidi w:val="0"/>
        <w:jc w:val="center"/>
        <w:rPr>
          <w:rFonts w:ascii="Arial" w:eastAsia="Times New Roman" w:hAnsi="Arial" w:cs="Arial"/>
          <w:b/>
        </w:rPr>
      </w:pPr>
    </w:p>
    <w:p w:rsidR="00624FCD" w:rsidP="00AF0A63">
      <w:pPr>
        <w:bidi w:val="0"/>
        <w:jc w:val="center"/>
        <w:rPr>
          <w:rFonts w:ascii="Arial" w:eastAsia="Times New Roman" w:hAnsi="Arial" w:cs="Arial"/>
          <w:b/>
        </w:rPr>
      </w:pPr>
    </w:p>
    <w:p w:rsidR="00AF0A63" w:rsidP="00AF0A63">
      <w:pPr>
        <w:bidi w:val="0"/>
        <w:jc w:val="center"/>
        <w:rPr>
          <w:rFonts w:ascii="Arial" w:eastAsia="Times New Roman" w:hAnsi="Arial" w:cs="Arial"/>
          <w:b/>
        </w:rPr>
      </w:pPr>
    </w:p>
    <w:p w:rsidR="00AF0A63" w:rsidP="00AF0A63">
      <w:pPr>
        <w:bidi w:val="0"/>
        <w:jc w:val="center"/>
        <w:rPr>
          <w:rFonts w:ascii="Arial" w:eastAsia="Times New Roman" w:hAnsi="Arial" w:cs="Arial"/>
          <w:b/>
        </w:rPr>
      </w:pPr>
    </w:p>
    <w:p w:rsidR="00624FCD" w:rsidP="00624FCD">
      <w:pPr>
        <w:bidi w:val="0"/>
        <w:jc w:val="both"/>
        <w:rPr>
          <w:rFonts w:ascii="Arial" w:eastAsia="Times New Roman" w:hAnsi="Arial" w:cs="Arial"/>
          <w:b/>
        </w:rPr>
      </w:pPr>
      <w:r w:rsidR="00A8273D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Jarmila</w:t>
      </w:r>
      <w:r w:rsidRPr="00BB4674">
        <w:rPr>
          <w:rFonts w:ascii="Arial" w:eastAsia="Times New Roman" w:hAnsi="Arial" w:cs="Arial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8273D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Halgašová</w:t>
      </w:r>
      <w:r w:rsidR="00DC7B4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>Jaroslav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C7B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Karahuta</w:t>
      </w:r>
    </w:p>
    <w:p w:rsidR="00624FCD" w:rsidP="00624FCD">
      <w:pPr>
        <w:bidi w:val="0"/>
        <w:jc w:val="both"/>
        <w:rPr>
          <w:rFonts w:ascii="Arial" w:eastAsia="Times New Roman" w:hAnsi="Arial" w:cs="Arial"/>
        </w:rPr>
      </w:pPr>
      <w:r w:rsidR="00DC7B4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overovateľ výboru   </w:t>
        <w:tab/>
        <w:tab/>
        <w:tab/>
        <w:tab/>
        <w:tab/>
        <w:tab/>
        <w:tab/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predseda výboru</w:t>
      </w:r>
    </w:p>
    <w:p w:rsidR="00AF0A63" w:rsidRPr="0024280E" w:rsidP="00AF0A63">
      <w:pPr>
        <w:bidi w:val="0"/>
        <w:jc w:val="both"/>
        <w:rPr>
          <w:rFonts w:ascii="Arial" w:eastAsia="Times New Roman" w:hAnsi="Arial" w:cs="Arial"/>
        </w:rPr>
      </w:pPr>
    </w:p>
    <w:p w:rsidR="007824BC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A6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827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8273D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147</Words>
  <Characters>842</Characters>
  <Application>Microsoft Office Word</Application>
  <DocSecurity>0</DocSecurity>
  <Lines>0</Lines>
  <Paragraphs>0</Paragraphs>
  <ScaleCrop>false</ScaleCrop>
  <Company>Kancelaria NR SR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11</cp:revision>
  <cp:lastPrinted>2020-03-24T13:01:00Z</cp:lastPrinted>
  <dcterms:created xsi:type="dcterms:W3CDTF">2016-03-21T07:32:00Z</dcterms:created>
  <dcterms:modified xsi:type="dcterms:W3CDTF">2020-03-24T15:02:00Z</dcterms:modified>
</cp:coreProperties>
</file>