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1835C7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0B7746">
        <w:rPr>
          <w:rFonts w:ascii="AT*Toronto" w:hAnsi="AT*Toronto"/>
          <w:b/>
          <w:sz w:val="32"/>
        </w:rPr>
        <w:t>272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86748C">
        <w:rPr>
          <w:rFonts w:ascii="AT*Toronto" w:hAnsi="AT*Toronto"/>
        </w:rPr>
        <w:t>1</w:t>
      </w:r>
      <w:r w:rsidR="001835C7">
        <w:rPr>
          <w:rFonts w:ascii="AT*Toronto" w:hAnsi="AT*Toronto"/>
        </w:rPr>
        <w:t>9</w:t>
      </w:r>
      <w:r w:rsidR="00570B7E">
        <w:rPr>
          <w:rFonts w:ascii="AT*Toronto" w:hAnsi="AT*Toronto"/>
        </w:rPr>
        <w:t xml:space="preserve">. </w:t>
      </w:r>
      <w:r w:rsidR="001835C7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1835C7">
        <w:rPr>
          <w:rFonts w:ascii="Times New Roman" w:hAnsi="Times New Roman"/>
        </w:rPr>
        <w:t>30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5510BD">
        <w:rPr>
          <w:rFonts w:ascii="Times New Roman" w:hAnsi="Times New Roman"/>
        </w:rPr>
        <w:t xml:space="preserve">ej funkcionárke </w:t>
      </w:r>
      <w:r w:rsidR="001835C7">
        <w:rPr>
          <w:rFonts w:ascii="Times New Roman" w:hAnsi="Times New Roman"/>
        </w:rPr>
        <w:t xml:space="preserve">Jane Kramerovej, </w:t>
      </w:r>
      <w:r w:rsidR="005510BD">
        <w:rPr>
          <w:rFonts w:ascii="Times New Roman" w:hAnsi="Times New Roman"/>
        </w:rPr>
        <w:t>bývalej členke</w:t>
      </w:r>
      <w:r w:rsidR="001835C7">
        <w:rPr>
          <w:rFonts w:ascii="Times New Roman" w:hAnsi="Times New Roman"/>
        </w:rPr>
        <w:t xml:space="preserve"> dozornej rady SLOVTHERMAE, Kúpele Diamant, š.p. Dudince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>.</w:t>
      </w:r>
      <w:r w:rsidR="001835C7">
        <w:rPr>
          <w:rFonts w:ascii="Times New Roman" w:hAnsi="Times New Roman"/>
          <w:b w:val="0"/>
          <w:szCs w:val="24"/>
        </w:rPr>
        <w:t xml:space="preserve"> 237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1835C7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1835C7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510BD">
        <w:rPr>
          <w:rFonts w:ascii="Times New Roman" w:hAnsi="Times New Roman"/>
          <w:b w:val="0"/>
          <w:szCs w:val="24"/>
        </w:rPr>
        <w:t>8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510BD">
        <w:rPr>
          <w:rFonts w:ascii="Times New Roman" w:hAnsi="Times New Roman"/>
          <w:b w:val="0"/>
          <w:szCs w:val="24"/>
        </w:rPr>
        <w:t>5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</w:t>
      </w:r>
      <w:r w:rsidR="00570B7E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5510BD">
        <w:rPr>
          <w:rFonts w:ascii="Times New Roman" w:hAnsi="Times New Roman"/>
        </w:rPr>
        <w:t>á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5510BD">
        <w:rPr>
          <w:rFonts w:ascii="Times New Roman" w:hAnsi="Times New Roman"/>
        </w:rPr>
        <w:t xml:space="preserve">ka </w:t>
      </w:r>
      <w:r w:rsidR="001835C7">
        <w:rPr>
          <w:rFonts w:ascii="Times New Roman" w:hAnsi="Times New Roman"/>
        </w:rPr>
        <w:t>Jana Kramerová, bývalá členka dozornej rady SLOVTHERMAE, Kúpele Diamant, š.p. Dudince</w:t>
      </w:r>
      <w:r w:rsidRPr="002F37BB" w:rsidR="001835C7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</w:t>
      </w:r>
      <w:r w:rsidR="005510BD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oznámenie podľa čl. </w:t>
      </w:r>
      <w:r w:rsidR="005510BD">
        <w:rPr>
          <w:rFonts w:ascii="Times New Roman" w:hAnsi="Times New Roman"/>
        </w:rPr>
        <w:t>8</w:t>
      </w:r>
      <w:r w:rsidRPr="002F37BB">
        <w:rPr>
          <w:rFonts w:ascii="Times New Roman" w:hAnsi="Times New Roman"/>
        </w:rPr>
        <w:t xml:space="preserve"> ústavného zákona </w:t>
      </w:r>
      <w:r w:rsidR="005510B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</w:t>
      </w:r>
      <w:r w:rsidR="005510BD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povinnosť ustanovenú v čl. </w:t>
      </w:r>
      <w:r w:rsidR="005510BD">
        <w:rPr>
          <w:rFonts w:ascii="Times New Roman" w:hAnsi="Times New Roman"/>
        </w:rPr>
        <w:t>8</w:t>
      </w:r>
      <w:r w:rsidRPr="002F37BB">
        <w:rPr>
          <w:rFonts w:ascii="Times New Roman" w:hAnsi="Times New Roman"/>
        </w:rPr>
        <w:t xml:space="preserve"> ods. </w:t>
      </w:r>
      <w:r w:rsidR="005510BD">
        <w:rPr>
          <w:rFonts w:ascii="Times New Roman" w:hAnsi="Times New Roman"/>
        </w:rPr>
        <w:t>5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5510BD">
        <w:rPr>
          <w:rFonts w:ascii="Times New Roman" w:hAnsi="Times New Roman"/>
        </w:rPr>
        <w:t xml:space="preserve">verejnej funkcionárke </w:t>
      </w:r>
      <w:r w:rsidR="001835C7">
        <w:rPr>
          <w:rFonts w:ascii="Times New Roman" w:hAnsi="Times New Roman"/>
        </w:rPr>
        <w:t xml:space="preserve">Jane Kramerovej, bývalej členke dozornej rady SLOVTHERMAE, Kúpele Diamant, š.p. Dudince </w:t>
      </w:r>
      <w:r w:rsidR="00570B7E">
        <w:rPr>
          <w:rFonts w:ascii="Times New Roman" w:hAnsi="Times New Roman"/>
        </w:rPr>
        <w:t xml:space="preserve">v súlade s čl. 9 ods. 10 písm. </w:t>
      </w:r>
      <w:r w:rsidR="005510BD">
        <w:rPr>
          <w:rFonts w:ascii="Times New Roman" w:hAnsi="Times New Roman"/>
        </w:rPr>
        <w:t>c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="005510B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5510BD">
        <w:rPr>
          <w:rFonts w:ascii="Times New Roman" w:hAnsi="Times New Roman"/>
        </w:rPr>
        <w:t xml:space="preserve">trojnásobku </w:t>
      </w:r>
      <w:r w:rsidR="00BF7218">
        <w:rPr>
          <w:rFonts w:ascii="Times New Roman" w:hAnsi="Times New Roman"/>
        </w:rPr>
        <w:t>mesačné</w:t>
      </w:r>
      <w:r w:rsidR="005510BD">
        <w:rPr>
          <w:rFonts w:ascii="Times New Roman" w:hAnsi="Times New Roman"/>
        </w:rPr>
        <w:t>ho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platu verejn</w:t>
      </w:r>
      <w:r w:rsidR="009A2EC1">
        <w:rPr>
          <w:rFonts w:ascii="Times New Roman" w:hAnsi="Times New Roman"/>
        </w:rPr>
        <w:t xml:space="preserve">ej </w:t>
      </w:r>
      <w:r w:rsidRPr="002F37BB">
        <w:rPr>
          <w:rFonts w:ascii="Times New Roman" w:hAnsi="Times New Roman"/>
        </w:rPr>
        <w:t>funkcionár</w:t>
      </w:r>
      <w:r w:rsidR="009A2EC1">
        <w:rPr>
          <w:rFonts w:ascii="Times New Roman" w:hAnsi="Times New Roman"/>
        </w:rPr>
        <w:t>ky</w:t>
      </w:r>
      <w:r w:rsidRPr="002F37BB">
        <w:rPr>
          <w:rFonts w:ascii="Times New Roman" w:hAnsi="Times New Roman"/>
        </w:rPr>
        <w:t xml:space="preserve">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tomuto rozhodnutiu výboru o uložení pokuty môže dotknut</w:t>
      </w:r>
      <w:r w:rsidR="005510BD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verejn</w:t>
      </w:r>
      <w:r w:rsidR="005510BD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funkcionár</w:t>
      </w:r>
      <w:r w:rsidR="005510BD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5510BD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5510BD">
        <w:rPr>
          <w:b w:val="0"/>
        </w:rPr>
        <w:t xml:space="preserve">ej funkcionárke </w:t>
      </w:r>
      <w:r w:rsidRPr="004C7B3E">
        <w:rPr>
          <w:b w:val="0"/>
        </w:rPr>
        <w:t>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0B7746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746"/>
    <w:rsid w:val="000B7D79"/>
    <w:rsid w:val="000D0ABE"/>
    <w:rsid w:val="000E30FE"/>
    <w:rsid w:val="000F1DD7"/>
    <w:rsid w:val="000F4221"/>
    <w:rsid w:val="000F76C0"/>
    <w:rsid w:val="001024E7"/>
    <w:rsid w:val="001222B6"/>
    <w:rsid w:val="00123B6B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35C7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90E95"/>
    <w:rsid w:val="002B296A"/>
    <w:rsid w:val="002B4D02"/>
    <w:rsid w:val="002C0A86"/>
    <w:rsid w:val="002C659B"/>
    <w:rsid w:val="002D7599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2738D"/>
    <w:rsid w:val="00531678"/>
    <w:rsid w:val="00534B64"/>
    <w:rsid w:val="00537DC4"/>
    <w:rsid w:val="00541FF3"/>
    <w:rsid w:val="005510BD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6748C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2EC1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427</Words>
  <Characters>2439</Characters>
  <Application>Microsoft Office Word</Application>
  <DocSecurity>0</DocSecurity>
  <Lines>0</Lines>
  <Paragraphs>0</Paragraphs>
  <ScaleCrop>false</ScaleCrop>
  <Company>Kancelaria NR SR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13</cp:revision>
  <cp:lastPrinted>2018-06-20T10:23:00Z</cp:lastPrinted>
  <dcterms:created xsi:type="dcterms:W3CDTF">2018-02-02T13:13:00Z</dcterms:created>
  <dcterms:modified xsi:type="dcterms:W3CDTF">2018-06-20T10:23:00Z</dcterms:modified>
</cp:coreProperties>
</file>