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9370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636464">
        <w:rPr>
          <w:rFonts w:ascii="AT*Toronto" w:hAnsi="AT*Toronto"/>
          <w:b/>
          <w:sz w:val="32"/>
        </w:rPr>
        <w:t>254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9370C5">
        <w:rPr>
          <w:rFonts w:ascii="AT*Toronto" w:hAnsi="AT*Toronto"/>
        </w:rPr>
        <w:t xml:space="preserve"> 19</w:t>
      </w:r>
      <w:r w:rsidR="00A2503C">
        <w:rPr>
          <w:rFonts w:ascii="AT*Toronto" w:hAnsi="AT*Toronto"/>
        </w:rPr>
        <w:t xml:space="preserve">. </w:t>
      </w:r>
      <w:r w:rsidR="009370C5">
        <w:rPr>
          <w:rFonts w:ascii="AT*Toronto" w:hAnsi="AT*Toronto"/>
        </w:rPr>
        <w:t xml:space="preserve">júna </w:t>
      </w:r>
      <w:r w:rsidR="00D275CC">
        <w:rPr>
          <w:rFonts w:ascii="AT*Toronto" w:hAnsi="AT*Toronto"/>
        </w:rPr>
        <w:t>201</w:t>
      </w:r>
      <w:r w:rsidR="00B34454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D437A6">
        <w:rPr>
          <w:rFonts w:ascii="Times New Roman" w:hAnsi="Times New Roman"/>
        </w:rPr>
        <w:t>1</w:t>
      </w:r>
      <w:r w:rsidR="00651136">
        <w:rPr>
          <w:rFonts w:ascii="Times New Roman" w:hAnsi="Times New Roman"/>
        </w:rPr>
        <w:t>2</w:t>
      </w:r>
      <w:r w:rsidR="009370C5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D437A6">
        <w:rPr>
          <w:rFonts w:ascii="Times New Roman" w:hAnsi="Times New Roman"/>
        </w:rPr>
        <w:t xml:space="preserve">Ladislavovi </w:t>
      </w:r>
      <w:r w:rsidR="00651136">
        <w:rPr>
          <w:rFonts w:ascii="Times New Roman" w:hAnsi="Times New Roman"/>
        </w:rPr>
        <w:t xml:space="preserve">Vlachovičovi, členovi </w:t>
      </w:r>
      <w:r w:rsidR="00D437A6">
        <w:rPr>
          <w:rFonts w:ascii="Times New Roman" w:hAnsi="Times New Roman"/>
        </w:rPr>
        <w:t>predstavenstva Národná diaľničná spoločnosť, a.s. Bratislava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 </w:t>
      </w:r>
      <w:r w:rsidR="009370C5">
        <w:rPr>
          <w:rFonts w:ascii="Times New Roman" w:hAnsi="Times New Roman"/>
          <w:b w:val="0"/>
          <w:szCs w:val="24"/>
        </w:rPr>
        <w:t>21</w:t>
      </w:r>
      <w:r w:rsidR="00651136">
        <w:rPr>
          <w:rFonts w:ascii="Times New Roman" w:hAnsi="Times New Roman"/>
          <w:b w:val="0"/>
          <w:szCs w:val="24"/>
        </w:rPr>
        <w:t>9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9370C5">
        <w:rPr>
          <w:rFonts w:ascii="Times New Roman" w:hAnsi="Times New Roman"/>
          <w:b w:val="0"/>
          <w:szCs w:val="24"/>
        </w:rPr>
        <w:t xml:space="preserve">15. mája </w:t>
      </w:r>
      <w:r>
        <w:rPr>
          <w:rFonts w:ascii="Times New Roman" w:hAnsi="Times New Roman"/>
          <w:b w:val="0"/>
          <w:szCs w:val="24"/>
        </w:rPr>
        <w:t>201</w:t>
      </w:r>
      <w:r w:rsidR="009370C5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9370C5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9370C5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  <w:r w:rsidRPr="009370C5" w:rsidR="009370C5">
        <w:rPr>
          <w:b w:val="0"/>
        </w:rPr>
        <w:t xml:space="preserve">podľa čl. 9 ods. 12 ústavného zákona č. 357/2004 Z. z. o ochrane verejného záujmu pri výkone funkcií verejných funkcionárov v znení ústavného zákona </w:t>
      </w:r>
      <w:r w:rsidR="009370C5">
        <w:rPr>
          <w:b w:val="0"/>
        </w:rPr>
        <w:br/>
      </w:r>
      <w:r w:rsidRPr="009370C5" w:rsidR="009370C5">
        <w:rPr>
          <w:b w:val="0"/>
        </w:rPr>
        <w:t>č. 545/2005 Z. z.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D437A6">
        <w:rPr>
          <w:rFonts w:ascii="Times New Roman" w:hAnsi="Times New Roman"/>
        </w:rPr>
        <w:t xml:space="preserve">Ladislavovi </w:t>
      </w:r>
      <w:r w:rsidR="00651136">
        <w:rPr>
          <w:rFonts w:ascii="Times New Roman" w:hAnsi="Times New Roman"/>
        </w:rPr>
        <w:t>Vlachovičovi</w:t>
      </w:r>
      <w:r w:rsidR="00D437A6">
        <w:rPr>
          <w:rFonts w:ascii="Times New Roman" w:hAnsi="Times New Roman"/>
        </w:rPr>
        <w:t xml:space="preserve">, </w:t>
      </w:r>
      <w:r w:rsidR="00651136">
        <w:rPr>
          <w:rFonts w:ascii="Times New Roman" w:hAnsi="Times New Roman"/>
        </w:rPr>
        <w:t xml:space="preserve">členovi </w:t>
      </w:r>
      <w:r w:rsidR="00D437A6">
        <w:rPr>
          <w:rFonts w:ascii="Times New Roman" w:hAnsi="Times New Roman"/>
        </w:rPr>
        <w:t>predstavenstva Národná diaľničná spoločnosť, a.s. Bratislava</w:t>
      </w:r>
      <w:r w:rsidR="009370C5">
        <w:rPr>
          <w:rFonts w:ascii="Times New Roman" w:hAnsi="Times New Roman"/>
        </w:rPr>
        <w:t xml:space="preserve">.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34454">
        <w:rPr>
          <w:rFonts w:ascii="Times New Roman" w:hAnsi="Times New Roman"/>
        </w:rPr>
        <w:t xml:space="preserve"> </w:t>
      </w:r>
    </w:p>
    <w:p w:rsidR="006F41DF" w:rsidP="006F41DF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D275CC" w:rsidP="006F41DF">
      <w:pPr>
        <w:bidi w:val="0"/>
        <w:ind w:left="5220"/>
        <w:jc w:val="both"/>
        <w:rPr>
          <w:rFonts w:ascii="Times New Roman" w:hAnsi="Times New Roman"/>
        </w:rPr>
      </w:pPr>
      <w:r w:rsidR="006F41DF">
        <w:rPr>
          <w:rFonts w:ascii="Times New Roman" w:hAnsi="Times New Roman"/>
        </w:rPr>
        <w:t xml:space="preserve">                predseda výboru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636464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464"/>
    <w:rsid w:val="00636D16"/>
    <w:rsid w:val="00644458"/>
    <w:rsid w:val="006473B1"/>
    <w:rsid w:val="00651136"/>
    <w:rsid w:val="00661F04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37A6"/>
    <w:rsid w:val="00D44EFA"/>
    <w:rsid w:val="00D46BB3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217</Words>
  <Characters>1239</Characters>
  <Application>Microsoft Office Word</Application>
  <DocSecurity>0</DocSecurity>
  <Lines>0</Lines>
  <Paragraphs>0</Paragraphs>
  <ScaleCrop>false</ScaleCrop>
  <Company>Kancelaria NR SR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7</cp:revision>
  <cp:lastPrinted>2018-06-20T10:00:00Z</cp:lastPrinted>
  <dcterms:created xsi:type="dcterms:W3CDTF">2018-02-02T13:16:00Z</dcterms:created>
  <dcterms:modified xsi:type="dcterms:W3CDTF">2018-06-20T10:00:00Z</dcterms:modified>
</cp:coreProperties>
</file>