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B8B" w:rsidRPr="006301AE" w:rsidP="00C51B8B">
      <w:pPr>
        <w:pStyle w:val="Heading1"/>
        <w:spacing w:line="240" w:lineRule="auto"/>
        <w:ind w:firstLine="540"/>
        <w:rPr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</w:t>
      </w:r>
      <w:r w:rsidRPr="006301AE">
        <w:rPr>
          <w:b w:val="0"/>
          <w:bCs/>
          <w:i/>
          <w:iCs/>
        </w:rPr>
        <w:t>Výbor</w:t>
      </w:r>
    </w:p>
    <w:p w:rsidR="00C51B8B" w:rsidRPr="006301AE" w:rsidP="00C51B8B">
      <w:pPr>
        <w:jc w:val="both"/>
        <w:rPr>
          <w:i/>
        </w:rPr>
      </w:pPr>
      <w:r w:rsidRPr="006301AE">
        <w:rPr>
          <w:i/>
        </w:rPr>
        <w:t xml:space="preserve"> Národnej rady Slovenskej republiky</w:t>
      </w:r>
    </w:p>
    <w:p w:rsidR="00C51B8B" w:rsidRPr="006301AE" w:rsidP="00C51B8B">
      <w:pPr>
        <w:jc w:val="both"/>
        <w:rPr>
          <w:i/>
        </w:rPr>
      </w:pPr>
      <w:r w:rsidRPr="006301AE">
        <w:rPr>
          <w:i/>
        </w:rPr>
        <w:t xml:space="preserve">      pre hospodárske záležitosti </w:t>
      </w:r>
      <w:r w:rsidRPr="006301AE">
        <w:t xml:space="preserve">              </w:t>
      </w:r>
    </w:p>
    <w:p w:rsidR="00892D10" w:rsidP="00C51B8B">
      <w:pPr>
        <w:jc w:val="both"/>
      </w:pPr>
      <w:r w:rsidRPr="006301AE" w:rsidR="00C51B8B">
        <w:t xml:space="preserve">                                                                                    </w:t>
      </w:r>
      <w:r w:rsidR="006301AE">
        <w:t xml:space="preserve"> </w:t>
      </w:r>
      <w:r w:rsidR="00F103EA">
        <w:tab/>
      </w:r>
    </w:p>
    <w:p w:rsidR="00C51B8B" w:rsidRPr="006301AE" w:rsidP="00892D10">
      <w:pPr>
        <w:ind w:left="4956" w:firstLine="708"/>
        <w:jc w:val="both"/>
      </w:pPr>
      <w:r w:rsidR="00211F46">
        <w:t>61</w:t>
      </w:r>
      <w:r w:rsidRPr="006301AE">
        <w:t>. schôdza výboru</w:t>
      </w:r>
    </w:p>
    <w:p w:rsidR="00C51B8B" w:rsidRPr="006301AE" w:rsidP="00C51B8B">
      <w:pPr>
        <w:pStyle w:val="BodyTextIndent"/>
        <w:rPr>
          <w:rFonts w:ascii="Times New Roman" w:hAnsi="Times New Roman"/>
          <w:color w:val="auto"/>
        </w:rPr>
      </w:pPr>
      <w:r w:rsidRPr="006301AE">
        <w:rPr>
          <w:rFonts w:ascii="Times New Roman" w:hAnsi="Times New Roman"/>
          <w:color w:val="auto"/>
        </w:rPr>
        <w:t xml:space="preserve">                                             </w:t>
      </w:r>
      <w:r w:rsidRPr="006301AE">
        <w:rPr>
          <w:rFonts w:ascii="Times New Roman" w:hAnsi="Times New Roman"/>
          <w:color w:val="auto"/>
        </w:rPr>
        <w:t xml:space="preserve">               </w:t>
      </w:r>
      <w:r w:rsidRPr="006301AE" w:rsidR="00FA392C">
        <w:rPr>
          <w:rFonts w:ascii="Times New Roman" w:hAnsi="Times New Roman"/>
          <w:color w:val="auto"/>
        </w:rPr>
        <w:t xml:space="preserve">             </w:t>
      </w:r>
      <w:r w:rsidR="00F103EA">
        <w:rPr>
          <w:rFonts w:ascii="Times New Roman" w:hAnsi="Times New Roman"/>
          <w:color w:val="auto"/>
        </w:rPr>
        <w:tab/>
        <w:tab/>
      </w:r>
      <w:r w:rsidRPr="006301AE" w:rsidR="00FA392C">
        <w:rPr>
          <w:rFonts w:ascii="Times New Roman" w:hAnsi="Times New Roman"/>
          <w:color w:val="auto"/>
        </w:rPr>
        <w:t xml:space="preserve">Číslo: CRD -  </w:t>
      </w:r>
      <w:r w:rsidR="00D23961">
        <w:rPr>
          <w:rFonts w:ascii="Times New Roman" w:hAnsi="Times New Roman"/>
          <w:color w:val="auto"/>
        </w:rPr>
        <w:t>884</w:t>
      </w:r>
      <w:r w:rsidRPr="006301AE" w:rsidR="00441EB6">
        <w:rPr>
          <w:rFonts w:ascii="Times New Roman" w:hAnsi="Times New Roman"/>
          <w:color w:val="auto"/>
        </w:rPr>
        <w:t>/</w:t>
      </w:r>
      <w:r w:rsidRPr="006301AE">
        <w:rPr>
          <w:rFonts w:ascii="Times New Roman" w:hAnsi="Times New Roman"/>
          <w:iCs/>
          <w:color w:val="auto"/>
        </w:rPr>
        <w:t>201</w:t>
      </w:r>
      <w:r w:rsidR="00AE74BC">
        <w:rPr>
          <w:rFonts w:ascii="Times New Roman" w:hAnsi="Times New Roman"/>
          <w:iCs/>
          <w:color w:val="auto"/>
        </w:rPr>
        <w:t>7</w:t>
      </w:r>
      <w:r w:rsidRPr="006301AE">
        <w:rPr>
          <w:rFonts w:ascii="Times New Roman" w:hAnsi="Times New Roman"/>
          <w:iCs/>
          <w:color w:val="auto"/>
        </w:rPr>
        <w:t xml:space="preserve"> - VHZ  </w:t>
      </w:r>
    </w:p>
    <w:p w:rsidR="00C51B8B" w:rsidRPr="006301AE" w:rsidP="00C51B8B">
      <w:pPr>
        <w:jc w:val="center"/>
        <w:rPr>
          <w:b/>
          <w:sz w:val="32"/>
          <w:szCs w:val="28"/>
        </w:rPr>
      </w:pPr>
    </w:p>
    <w:p w:rsidR="00C51B8B" w:rsidRPr="006301AE" w:rsidP="00C51B8B">
      <w:pPr>
        <w:jc w:val="center"/>
        <w:rPr>
          <w:b/>
          <w:sz w:val="32"/>
          <w:szCs w:val="28"/>
        </w:rPr>
      </w:pPr>
      <w:r w:rsidR="00B01DA2">
        <w:rPr>
          <w:b/>
          <w:sz w:val="32"/>
          <w:szCs w:val="28"/>
        </w:rPr>
        <w:t>259</w:t>
      </w:r>
    </w:p>
    <w:p w:rsidR="00C51B8B" w:rsidRPr="006301AE" w:rsidP="00C51B8B">
      <w:pPr>
        <w:pStyle w:val="Heading2"/>
        <w:rPr>
          <w:rFonts w:ascii="Times New Roman" w:hAnsi="Times New Roman"/>
          <w:b/>
          <w:color w:val="auto"/>
        </w:rPr>
      </w:pPr>
      <w:r w:rsidRPr="006301AE">
        <w:rPr>
          <w:rFonts w:ascii="Times New Roman" w:hAnsi="Times New Roman"/>
          <w:b/>
          <w:color w:val="auto"/>
        </w:rPr>
        <w:t>U z n e s e n i e</w:t>
      </w:r>
    </w:p>
    <w:p w:rsidR="00C51B8B" w:rsidRPr="006301AE" w:rsidP="00C51B8B">
      <w:pPr>
        <w:jc w:val="center"/>
        <w:rPr>
          <w:b/>
        </w:rPr>
      </w:pPr>
      <w:r w:rsidRPr="006301AE">
        <w:rPr>
          <w:b/>
        </w:rPr>
        <w:t>Výboru Národnej rady Slovenskej republiky</w:t>
      </w:r>
    </w:p>
    <w:p w:rsidR="00C51B8B" w:rsidRPr="006301AE" w:rsidP="00C51B8B">
      <w:pPr>
        <w:jc w:val="center"/>
        <w:rPr>
          <w:b/>
        </w:rPr>
      </w:pPr>
      <w:r w:rsidRPr="006301AE">
        <w:rPr>
          <w:b/>
        </w:rPr>
        <w:t>pre hospodárske záležitosti</w:t>
      </w:r>
    </w:p>
    <w:p w:rsidR="00C51B8B" w:rsidRPr="006301AE" w:rsidP="00C51B8B">
      <w:pPr>
        <w:jc w:val="center"/>
      </w:pPr>
      <w:r w:rsidRPr="006301AE" w:rsidR="00FA392C">
        <w:t>z </w:t>
      </w:r>
      <w:r w:rsidR="00D03830">
        <w:t>12</w:t>
      </w:r>
      <w:r w:rsidRPr="006301AE">
        <w:t xml:space="preserve">. </w:t>
      </w:r>
      <w:r w:rsidR="00D23961">
        <w:t>júna 2018</w:t>
      </w:r>
    </w:p>
    <w:p w:rsidR="001E15D7" w:rsidRPr="006301AE" w:rsidP="001E15D7">
      <w:pPr>
        <w:spacing w:line="240" w:lineRule="atLeast"/>
        <w:jc w:val="center"/>
      </w:pPr>
    </w:p>
    <w:p w:rsidR="00815D27" w:rsidRPr="006301AE" w:rsidP="00815D27">
      <w:pPr>
        <w:ind w:firstLine="567"/>
        <w:jc w:val="both"/>
        <w:rPr>
          <w:color w:val="000000"/>
        </w:rPr>
      </w:pPr>
      <w:r w:rsidRPr="006301AE">
        <w:rPr>
          <w:color w:val="000000"/>
        </w:rPr>
        <w:t>k ná</w:t>
      </w:r>
      <w:r w:rsidRPr="006301AE" w:rsidR="001E15D7">
        <w:rPr>
          <w:color w:val="000000"/>
        </w:rPr>
        <w:t>vrhu záverečného účtu za rok 201</w:t>
      </w:r>
      <w:r w:rsidR="00D23961">
        <w:rPr>
          <w:color w:val="000000"/>
        </w:rPr>
        <w:t>7</w:t>
      </w:r>
      <w:r w:rsidRPr="006301AE">
        <w:rPr>
          <w:color w:val="000000"/>
        </w:rPr>
        <w:t xml:space="preserve"> – kapitola </w:t>
      </w:r>
      <w:r w:rsidRPr="006301AE" w:rsidR="00523139">
        <w:rPr>
          <w:color w:val="000000"/>
        </w:rPr>
        <w:t xml:space="preserve">Úrad </w:t>
      </w:r>
      <w:r w:rsidRPr="006301AE" w:rsidR="00C2135F">
        <w:rPr>
          <w:color w:val="000000"/>
        </w:rPr>
        <w:t>priemyselného vlastníctva</w:t>
      </w:r>
      <w:r w:rsidRPr="006301AE">
        <w:rPr>
          <w:color w:val="000000"/>
        </w:rPr>
        <w:t xml:space="preserve"> Slove</w:t>
      </w:r>
      <w:r w:rsidRPr="006301AE">
        <w:rPr>
          <w:color w:val="000000"/>
        </w:rPr>
        <w:t>nskej republiky</w:t>
      </w:r>
    </w:p>
    <w:p w:rsidR="00280A1F" w:rsidRPr="006301AE">
      <w:pPr>
        <w:tabs>
          <w:tab w:val="left" w:pos="-1985"/>
          <w:tab w:val="left" w:pos="709"/>
          <w:tab w:val="left" w:pos="1077"/>
        </w:tabs>
        <w:jc w:val="both"/>
      </w:pPr>
    </w:p>
    <w:p w:rsidR="00280A1F" w:rsidRPr="006301AE">
      <w:pPr>
        <w:jc w:val="both"/>
      </w:pPr>
    </w:p>
    <w:p w:rsidR="00280A1F" w:rsidRPr="006301AE">
      <w:pPr>
        <w:pStyle w:val="BodyTextIndent"/>
        <w:ind w:firstLine="540"/>
        <w:rPr>
          <w:rFonts w:ascii="Times New Roman" w:hAnsi="Times New Roman"/>
          <w:b/>
          <w:bCs/>
          <w:color w:val="auto"/>
          <w:lang w:val="sk-SK"/>
        </w:rPr>
      </w:pPr>
      <w:r w:rsidRPr="006301AE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280A1F" w:rsidRPr="006301AE">
      <w:pPr>
        <w:pStyle w:val="BodyTextIndent"/>
        <w:rPr>
          <w:rFonts w:ascii="Times New Roman" w:hAnsi="Times New Roman"/>
          <w:color w:val="auto"/>
          <w:lang w:val="sk-SK"/>
        </w:rPr>
      </w:pPr>
      <w:r w:rsidRPr="006301AE" w:rsidR="00C51B8B">
        <w:rPr>
          <w:rFonts w:ascii="Times New Roman" w:hAnsi="Times New Roman"/>
          <w:b/>
          <w:color w:val="auto"/>
        </w:rPr>
        <w:t>pre hospodárske záležitosti</w:t>
      </w:r>
      <w:r w:rsidRPr="006301AE">
        <w:rPr>
          <w:rFonts w:ascii="Times New Roman" w:hAnsi="Times New Roman"/>
          <w:color w:val="auto"/>
          <w:lang w:val="sk-SK"/>
        </w:rPr>
        <w:t xml:space="preserve">   </w:t>
      </w:r>
    </w:p>
    <w:p w:rsidR="00280A1F" w:rsidRPr="006301AE">
      <w:pPr>
        <w:pStyle w:val="BodyTextIndent"/>
        <w:rPr>
          <w:rFonts w:ascii="Times New Roman" w:hAnsi="Times New Roman"/>
          <w:color w:val="auto"/>
          <w:lang w:val="sk-SK"/>
        </w:rPr>
      </w:pPr>
    </w:p>
    <w:p w:rsidR="0083324F" w:rsidRPr="006301AE" w:rsidP="0083324F">
      <w:pPr>
        <w:ind w:firstLine="567"/>
        <w:jc w:val="both"/>
        <w:rPr>
          <w:color w:val="000000"/>
        </w:rPr>
      </w:pPr>
    </w:p>
    <w:p w:rsidR="0083324F" w:rsidRPr="006301AE" w:rsidP="0083324F">
      <w:pPr>
        <w:pStyle w:val="Heading3"/>
        <w:numPr>
          <w:ilvl w:val="0"/>
          <w:numId w:val="0"/>
        </w:numPr>
        <w:jc w:val="left"/>
        <w:rPr>
          <w:rFonts w:ascii="Times New Roman" w:hAnsi="Times New Roman"/>
          <w:color w:val="000000"/>
        </w:rPr>
      </w:pPr>
      <w:r w:rsidRPr="006301AE">
        <w:rPr>
          <w:rFonts w:ascii="Times New Roman" w:hAnsi="Times New Roman"/>
          <w:color w:val="000000"/>
        </w:rPr>
        <w:t xml:space="preserve">A.   s ú h l a s í </w:t>
      </w:r>
    </w:p>
    <w:p w:rsidR="0083324F" w:rsidRPr="006301AE" w:rsidP="0083324F">
      <w:pPr>
        <w:jc w:val="both"/>
        <w:rPr>
          <w:color w:val="000000"/>
        </w:rPr>
      </w:pPr>
    </w:p>
    <w:p w:rsidR="0083324F" w:rsidRPr="006301AE" w:rsidP="00BD4F45">
      <w:pPr>
        <w:pStyle w:val="BodyText2"/>
        <w:jc w:val="both"/>
        <w:rPr>
          <w:color w:val="000000"/>
          <w:sz w:val="24"/>
        </w:rPr>
      </w:pPr>
      <w:r w:rsidRPr="006301AE">
        <w:rPr>
          <w:color w:val="000000"/>
          <w:sz w:val="24"/>
        </w:rPr>
        <w:t xml:space="preserve">       s náv</w:t>
      </w:r>
      <w:r w:rsidRPr="006301AE" w:rsidR="001E15D7">
        <w:rPr>
          <w:color w:val="000000"/>
          <w:sz w:val="24"/>
        </w:rPr>
        <w:t>rhom záverečného účtu za rok 201</w:t>
      </w:r>
      <w:r w:rsidR="00D23961">
        <w:rPr>
          <w:color w:val="000000"/>
          <w:sz w:val="24"/>
        </w:rPr>
        <w:t>7</w:t>
      </w:r>
      <w:r w:rsidRPr="006301AE">
        <w:rPr>
          <w:color w:val="000000"/>
          <w:sz w:val="24"/>
        </w:rPr>
        <w:t xml:space="preserve"> – kapitola </w:t>
      </w:r>
      <w:r w:rsidRPr="006301AE" w:rsidR="00523139">
        <w:rPr>
          <w:color w:val="000000"/>
          <w:sz w:val="24"/>
        </w:rPr>
        <w:t xml:space="preserve">Úrad </w:t>
      </w:r>
      <w:r w:rsidRPr="006301AE" w:rsidR="00C2135F">
        <w:rPr>
          <w:color w:val="000000"/>
          <w:sz w:val="24"/>
        </w:rPr>
        <w:t>priemyselného vlastníctva</w:t>
      </w:r>
      <w:r w:rsidRPr="006301AE">
        <w:rPr>
          <w:color w:val="000000"/>
          <w:sz w:val="24"/>
        </w:rPr>
        <w:t xml:space="preserve"> Slovenskej republiky, ktorý vykazuje</w:t>
      </w:r>
    </w:p>
    <w:p w:rsidR="0083324F" w:rsidRPr="006301AE" w:rsidP="0083324F">
      <w:pPr>
        <w:jc w:val="both"/>
        <w:rPr>
          <w:color w:val="000000"/>
        </w:rPr>
      </w:pPr>
    </w:p>
    <w:p w:rsidR="0083324F" w:rsidRPr="002869A0" w:rsidP="0083324F">
      <w:pPr>
        <w:jc w:val="both"/>
        <w:rPr>
          <w:color w:val="000000"/>
        </w:rPr>
      </w:pPr>
      <w:r w:rsidRPr="006301AE">
        <w:rPr>
          <w:color w:val="000000"/>
        </w:rPr>
        <w:t xml:space="preserve">       </w:t>
      </w:r>
      <w:r w:rsidRPr="002869A0">
        <w:rPr>
          <w:color w:val="000000"/>
        </w:rPr>
        <w:t>rozpočtované príjmy</w:t>
      </w:r>
      <w:r w:rsidRPr="002869A0" w:rsidR="00BD4F45">
        <w:rPr>
          <w:color w:val="000000"/>
        </w:rPr>
        <w:tab/>
        <w:tab/>
      </w:r>
      <w:r w:rsidRPr="002869A0" w:rsidR="002869A0">
        <w:rPr>
          <w:color w:val="000000"/>
        </w:rPr>
        <w:t>3</w:t>
      </w:r>
      <w:r w:rsidRPr="002869A0" w:rsidR="00D8451E">
        <w:rPr>
          <w:color w:val="000000"/>
        </w:rPr>
        <w:t> </w:t>
      </w:r>
      <w:r w:rsidRPr="002869A0" w:rsidR="002869A0">
        <w:rPr>
          <w:color w:val="000000"/>
        </w:rPr>
        <w:t>000</w:t>
      </w:r>
      <w:r w:rsidRPr="002869A0" w:rsidR="00D8451E">
        <w:rPr>
          <w:color w:val="000000"/>
        </w:rPr>
        <w:t> </w:t>
      </w:r>
      <w:r w:rsidRPr="002869A0" w:rsidR="002869A0">
        <w:rPr>
          <w:color w:val="000000"/>
        </w:rPr>
        <w:t>000</w:t>
      </w:r>
      <w:r w:rsidRPr="002869A0" w:rsidR="00D8451E">
        <w:rPr>
          <w:color w:val="000000"/>
        </w:rPr>
        <w:t>,00</w:t>
      </w:r>
      <w:r w:rsidRPr="002869A0">
        <w:rPr>
          <w:color w:val="000000"/>
        </w:rPr>
        <w:t xml:space="preserve"> </w:t>
      </w:r>
      <w:r w:rsidRPr="002869A0" w:rsidR="008E6978">
        <w:rPr>
          <w:color w:val="000000"/>
        </w:rPr>
        <w:t>E</w:t>
      </w:r>
      <w:r w:rsidRPr="002869A0" w:rsidR="00C33436">
        <w:rPr>
          <w:color w:val="000000"/>
        </w:rPr>
        <w:t>UR</w:t>
      </w:r>
      <w:r w:rsidRPr="002869A0">
        <w:rPr>
          <w:color w:val="000000"/>
        </w:rPr>
        <w:t xml:space="preserve">        </w:t>
      </w:r>
    </w:p>
    <w:p w:rsidR="0083324F" w:rsidRPr="002869A0" w:rsidP="0083324F">
      <w:pPr>
        <w:jc w:val="both"/>
        <w:rPr>
          <w:color w:val="000000"/>
        </w:rPr>
      </w:pPr>
      <w:r w:rsidRPr="002869A0">
        <w:rPr>
          <w:color w:val="000000"/>
        </w:rPr>
        <w:t xml:space="preserve">       plnenie príjmov   </w:t>
        <w:tab/>
        <w:t xml:space="preserve">     </w:t>
      </w:r>
      <w:r w:rsidRPr="002869A0" w:rsidR="00C7571E">
        <w:rPr>
          <w:color w:val="000000"/>
        </w:rPr>
        <w:t xml:space="preserve">   </w:t>
      </w:r>
      <w:r w:rsidRPr="002869A0" w:rsidR="00EB5D17">
        <w:rPr>
          <w:color w:val="000000"/>
        </w:rPr>
        <w:t xml:space="preserve">  </w:t>
      </w:r>
      <w:r w:rsidRPr="002869A0" w:rsidR="00C45CD9">
        <w:rPr>
          <w:color w:val="000000"/>
        </w:rPr>
        <w:t xml:space="preserve">  3</w:t>
      </w:r>
      <w:r w:rsidRPr="002869A0" w:rsidR="00C51B8B">
        <w:rPr>
          <w:color w:val="000000"/>
        </w:rPr>
        <w:t> </w:t>
      </w:r>
      <w:r w:rsidRPr="002869A0" w:rsidR="009A0C9E">
        <w:rPr>
          <w:color w:val="000000"/>
        </w:rPr>
        <w:t>2</w:t>
      </w:r>
      <w:r w:rsidRPr="002869A0" w:rsidR="002869A0">
        <w:rPr>
          <w:color w:val="000000"/>
        </w:rPr>
        <w:t>52</w:t>
      </w:r>
      <w:r w:rsidRPr="002869A0" w:rsidR="00D8451E">
        <w:rPr>
          <w:color w:val="000000"/>
        </w:rPr>
        <w:t> </w:t>
      </w:r>
      <w:r w:rsidRPr="002869A0" w:rsidR="002869A0">
        <w:rPr>
          <w:color w:val="000000"/>
        </w:rPr>
        <w:t>632</w:t>
      </w:r>
      <w:r w:rsidRPr="002869A0" w:rsidR="00D8451E">
        <w:rPr>
          <w:color w:val="000000"/>
        </w:rPr>
        <w:t>,</w:t>
      </w:r>
      <w:r w:rsidRPr="002869A0" w:rsidR="002869A0">
        <w:rPr>
          <w:color w:val="000000"/>
        </w:rPr>
        <w:t>14</w:t>
      </w:r>
      <w:r w:rsidRPr="002869A0" w:rsidR="00523139">
        <w:rPr>
          <w:color w:val="000000"/>
        </w:rPr>
        <w:t xml:space="preserve"> </w:t>
      </w:r>
      <w:r w:rsidRPr="002869A0" w:rsidR="00C7571E">
        <w:rPr>
          <w:color w:val="000000"/>
        </w:rPr>
        <w:t>E</w:t>
      </w:r>
      <w:r w:rsidRPr="002869A0" w:rsidR="00C33436">
        <w:rPr>
          <w:color w:val="000000"/>
        </w:rPr>
        <w:t xml:space="preserve">UR </w:t>
      </w:r>
    </w:p>
    <w:p w:rsidR="0083324F" w:rsidRPr="002869A0" w:rsidP="0083324F">
      <w:pPr>
        <w:jc w:val="both"/>
        <w:rPr>
          <w:color w:val="000000"/>
        </w:rPr>
      </w:pPr>
    </w:p>
    <w:p w:rsidR="0083324F" w:rsidRPr="002869A0" w:rsidP="0083324F">
      <w:pPr>
        <w:jc w:val="both"/>
        <w:rPr>
          <w:color w:val="000000"/>
        </w:rPr>
      </w:pPr>
      <w:r w:rsidRPr="002869A0">
        <w:rPr>
          <w:color w:val="000000"/>
        </w:rPr>
        <w:t xml:space="preserve">       rozpočtované výdavky       </w:t>
      </w:r>
      <w:r w:rsidRPr="002869A0" w:rsidR="00EE612B">
        <w:rPr>
          <w:color w:val="000000"/>
        </w:rPr>
        <w:t xml:space="preserve">  </w:t>
      </w:r>
      <w:r w:rsidRPr="002869A0" w:rsidR="00BD4F45">
        <w:rPr>
          <w:color w:val="000000"/>
        </w:rPr>
        <w:tab/>
      </w:r>
      <w:r w:rsidRPr="002869A0" w:rsidR="002869A0">
        <w:rPr>
          <w:color w:val="000000"/>
        </w:rPr>
        <w:t>3</w:t>
      </w:r>
      <w:r w:rsidRPr="002869A0" w:rsidR="00C51B8B">
        <w:rPr>
          <w:color w:val="000000"/>
        </w:rPr>
        <w:t> </w:t>
      </w:r>
      <w:r w:rsidRPr="002869A0" w:rsidR="002869A0">
        <w:rPr>
          <w:color w:val="000000"/>
        </w:rPr>
        <w:t>178</w:t>
      </w:r>
      <w:r w:rsidRPr="002869A0" w:rsidR="00964A02">
        <w:rPr>
          <w:color w:val="000000"/>
        </w:rPr>
        <w:t> </w:t>
      </w:r>
      <w:r w:rsidRPr="002869A0" w:rsidR="002869A0">
        <w:rPr>
          <w:color w:val="000000"/>
        </w:rPr>
        <w:t>066</w:t>
      </w:r>
      <w:r w:rsidRPr="002869A0" w:rsidR="00964A02">
        <w:rPr>
          <w:color w:val="000000"/>
        </w:rPr>
        <w:t>,</w:t>
      </w:r>
      <w:r w:rsidRPr="002869A0" w:rsidR="00D8451E">
        <w:rPr>
          <w:color w:val="000000"/>
        </w:rPr>
        <w:t>0</w:t>
      </w:r>
      <w:r w:rsidRPr="002869A0" w:rsidR="00964A02">
        <w:rPr>
          <w:color w:val="000000"/>
        </w:rPr>
        <w:t>0</w:t>
      </w:r>
      <w:r w:rsidRPr="002869A0">
        <w:rPr>
          <w:color w:val="000000"/>
        </w:rPr>
        <w:t xml:space="preserve"> </w:t>
      </w:r>
      <w:r w:rsidRPr="002869A0" w:rsidR="00C33436">
        <w:rPr>
          <w:color w:val="000000"/>
        </w:rPr>
        <w:t>EUR</w:t>
      </w:r>
      <w:r w:rsidRPr="002869A0">
        <w:rPr>
          <w:color w:val="000000"/>
        </w:rPr>
        <w:t xml:space="preserve">                  </w:t>
      </w:r>
    </w:p>
    <w:p w:rsidR="0083324F" w:rsidRPr="006301AE" w:rsidP="0083324F">
      <w:pPr>
        <w:jc w:val="both"/>
        <w:rPr>
          <w:color w:val="000000"/>
        </w:rPr>
      </w:pPr>
      <w:r w:rsidRPr="002869A0">
        <w:rPr>
          <w:color w:val="000000"/>
        </w:rPr>
        <w:t xml:space="preserve">       čerpanie výda</w:t>
      </w:r>
      <w:r w:rsidRPr="002869A0" w:rsidR="00EE612B">
        <w:rPr>
          <w:color w:val="000000"/>
        </w:rPr>
        <w:t xml:space="preserve">vkov               </w:t>
      </w:r>
      <w:r w:rsidRPr="002869A0" w:rsidR="00BD4F45">
        <w:rPr>
          <w:color w:val="000000"/>
        </w:rPr>
        <w:tab/>
      </w:r>
      <w:r w:rsidRPr="002869A0" w:rsidR="002869A0">
        <w:rPr>
          <w:color w:val="000000"/>
        </w:rPr>
        <w:t>6</w:t>
      </w:r>
      <w:r w:rsidRPr="002869A0" w:rsidR="00C51B8B">
        <w:rPr>
          <w:color w:val="000000"/>
        </w:rPr>
        <w:t> </w:t>
      </w:r>
      <w:r w:rsidRPr="002869A0" w:rsidR="002869A0">
        <w:rPr>
          <w:color w:val="000000"/>
        </w:rPr>
        <w:t>464</w:t>
      </w:r>
      <w:r w:rsidRPr="002869A0" w:rsidR="00D8451E">
        <w:rPr>
          <w:color w:val="000000"/>
        </w:rPr>
        <w:t> </w:t>
      </w:r>
      <w:r w:rsidRPr="002869A0" w:rsidR="002869A0">
        <w:rPr>
          <w:color w:val="000000"/>
        </w:rPr>
        <w:t>812</w:t>
      </w:r>
      <w:r w:rsidRPr="002869A0" w:rsidR="00D8451E">
        <w:rPr>
          <w:color w:val="000000"/>
        </w:rPr>
        <w:t>,</w:t>
      </w:r>
      <w:r w:rsidRPr="002869A0" w:rsidR="002869A0">
        <w:rPr>
          <w:color w:val="000000"/>
        </w:rPr>
        <w:t>76</w:t>
      </w:r>
      <w:r w:rsidRPr="002869A0" w:rsidR="00C33436">
        <w:rPr>
          <w:color w:val="000000"/>
        </w:rPr>
        <w:t xml:space="preserve"> EUR</w:t>
      </w:r>
      <w:r w:rsidRPr="002869A0">
        <w:rPr>
          <w:color w:val="000000"/>
        </w:rPr>
        <w:t>;</w:t>
      </w:r>
    </w:p>
    <w:p w:rsidR="0083324F" w:rsidRPr="006301AE" w:rsidP="0083324F">
      <w:pPr>
        <w:jc w:val="both"/>
        <w:rPr>
          <w:color w:val="000000"/>
        </w:rPr>
      </w:pPr>
    </w:p>
    <w:p w:rsidR="0083324F" w:rsidRPr="006301AE" w:rsidP="0083324F">
      <w:pPr>
        <w:jc w:val="both"/>
        <w:rPr>
          <w:color w:val="000000"/>
        </w:rPr>
      </w:pPr>
      <w:r w:rsidRPr="006301AE">
        <w:rPr>
          <w:color w:val="000000"/>
        </w:rPr>
        <w:t xml:space="preserve"> </w:t>
      </w:r>
    </w:p>
    <w:p w:rsidR="0083324F" w:rsidRPr="006301AE" w:rsidP="0083324F">
      <w:pPr>
        <w:pStyle w:val="Heading4"/>
        <w:rPr>
          <w:rFonts w:ascii="Times New Roman" w:hAnsi="Times New Roman"/>
          <w:color w:val="000000"/>
          <w:lang w:val="sk-SK"/>
        </w:rPr>
      </w:pPr>
      <w:r w:rsidRPr="006301AE">
        <w:rPr>
          <w:rFonts w:ascii="Times New Roman" w:hAnsi="Times New Roman"/>
          <w:color w:val="000000"/>
          <w:lang w:val="sk-SK"/>
        </w:rPr>
        <w:t>B.   u k l a d á</w:t>
      </w:r>
    </w:p>
    <w:p w:rsidR="00C45CD9" w:rsidP="0083324F">
      <w:pPr>
        <w:jc w:val="both"/>
        <w:rPr>
          <w:color w:val="000000"/>
        </w:rPr>
      </w:pPr>
      <w:r w:rsidRPr="006301AE" w:rsidR="0083324F">
        <w:rPr>
          <w:color w:val="000000"/>
        </w:rPr>
        <w:t xml:space="preserve">       </w:t>
      </w:r>
    </w:p>
    <w:p w:rsidR="0083324F" w:rsidRPr="006301AE" w:rsidP="00C45CD9">
      <w:pPr>
        <w:ind w:firstLine="426"/>
        <w:jc w:val="both"/>
        <w:rPr>
          <w:color w:val="000000"/>
        </w:rPr>
      </w:pPr>
      <w:r w:rsidR="00C45CD9">
        <w:rPr>
          <w:color w:val="000000"/>
        </w:rPr>
        <w:t>p</w:t>
      </w:r>
      <w:r w:rsidR="00C45CD9">
        <w:t>redsedníčke výboru</w:t>
      </w:r>
    </w:p>
    <w:p w:rsidR="0083324F" w:rsidRPr="006301AE" w:rsidP="0083324F">
      <w:pPr>
        <w:jc w:val="both"/>
        <w:rPr>
          <w:color w:val="000000"/>
        </w:rPr>
      </w:pPr>
    </w:p>
    <w:p w:rsidR="0083324F" w:rsidRPr="006301AE" w:rsidP="0083324F">
      <w:pPr>
        <w:pStyle w:val="BodyTextIndent2"/>
        <w:rPr>
          <w:rFonts w:ascii="Times New Roman" w:hAnsi="Times New Roman"/>
          <w:color w:val="000000"/>
          <w:lang w:val="sk-SK"/>
        </w:rPr>
      </w:pPr>
      <w:r w:rsidRPr="006301AE">
        <w:rPr>
          <w:rFonts w:ascii="Times New Roman" w:hAnsi="Times New Roman"/>
          <w:color w:val="000000"/>
          <w:lang w:val="sk-SK"/>
        </w:rPr>
        <w:t>informovať o výsledku prerokovania vo výbore predsedu Výboru Národnej rady Slovenskej republiky pre financie</w:t>
      </w:r>
      <w:r w:rsidRPr="006301AE" w:rsidR="00B20378">
        <w:rPr>
          <w:rFonts w:ascii="Times New Roman" w:hAnsi="Times New Roman"/>
          <w:color w:val="000000"/>
          <w:lang w:val="sk-SK"/>
        </w:rPr>
        <w:t xml:space="preserve"> a</w:t>
      </w:r>
      <w:r w:rsidRPr="006301AE">
        <w:rPr>
          <w:rFonts w:ascii="Times New Roman" w:hAnsi="Times New Roman"/>
          <w:color w:val="000000"/>
          <w:lang w:val="sk-SK"/>
        </w:rPr>
        <w:t xml:space="preserve"> rozpočet.</w:t>
      </w:r>
    </w:p>
    <w:p w:rsidR="0015575E" w:rsidRPr="006301AE">
      <w:pPr>
        <w:jc w:val="both"/>
      </w:pPr>
    </w:p>
    <w:p w:rsidR="00517172" w:rsidRPr="006301AE">
      <w:pPr>
        <w:jc w:val="both"/>
      </w:pPr>
    </w:p>
    <w:p w:rsidR="00091AB3" w:rsidRPr="006301AE" w:rsidP="00E60D09">
      <w:pPr>
        <w:jc w:val="both"/>
      </w:pPr>
    </w:p>
    <w:p w:rsidR="00091AB3" w:rsidRPr="006301AE" w:rsidP="00E60D09">
      <w:pPr>
        <w:jc w:val="both"/>
      </w:pPr>
    </w:p>
    <w:p w:rsidR="006301AE" w:rsidRPr="00AD7D33" w:rsidP="006301AE">
      <w:pPr>
        <w:spacing w:line="240" w:lineRule="atLeast"/>
        <w:ind w:left="6480"/>
        <w:jc w:val="both"/>
        <w:rPr>
          <w:b/>
        </w:rPr>
      </w:pPr>
      <w:r w:rsidRPr="006301AE" w:rsidR="00C51B8B">
        <w:t xml:space="preserve">                                                                                                   </w:t>
      </w:r>
      <w:r>
        <w:t>Jana</w:t>
      </w:r>
      <w:r w:rsidRPr="00AD7D33">
        <w:t xml:space="preserve">  </w:t>
      </w:r>
      <w:r>
        <w:rPr>
          <w:b/>
          <w:bCs/>
        </w:rPr>
        <w:t>K i š š o v</w:t>
      </w:r>
      <w:r w:rsidR="00BA2294">
        <w:rPr>
          <w:b/>
          <w:bCs/>
        </w:rPr>
        <w:t> </w:t>
      </w:r>
      <w:r>
        <w:rPr>
          <w:b/>
          <w:bCs/>
        </w:rPr>
        <w:t>á</w:t>
      </w:r>
      <w:r w:rsidR="00BA2294">
        <w:rPr>
          <w:b/>
          <w:bCs/>
        </w:rPr>
        <w:t>, v.r.</w:t>
      </w:r>
    </w:p>
    <w:p w:rsidR="006301AE" w:rsidRPr="00AD7D33" w:rsidP="006301AE">
      <w:pPr>
        <w:spacing w:line="240" w:lineRule="atLeast"/>
        <w:jc w:val="both"/>
      </w:pPr>
      <w:r w:rsidRPr="00AD7D33">
        <w:t xml:space="preserve">                                                                                                   </w:t>
      </w:r>
      <w:r>
        <w:t xml:space="preserve">     </w:t>
      </w:r>
      <w:r w:rsidR="00D23961">
        <w:t xml:space="preserve">     </w:t>
      </w:r>
      <w:r>
        <w:t xml:space="preserve"> predsedníčka</w:t>
      </w:r>
      <w:r w:rsidRPr="00AD7D33">
        <w:t xml:space="preserve"> výboru</w:t>
      </w:r>
    </w:p>
    <w:p w:rsidR="006301AE" w:rsidP="006301AE">
      <w:pPr>
        <w:spacing w:line="240" w:lineRule="atLeast"/>
        <w:jc w:val="both"/>
      </w:pPr>
      <w:r w:rsidRPr="00AD7D33">
        <w:t>overovateľ výboru:</w:t>
      </w:r>
    </w:p>
    <w:p w:rsidR="006301AE" w:rsidP="006301AE">
      <w:pPr>
        <w:spacing w:line="240" w:lineRule="atLeast"/>
        <w:jc w:val="both"/>
        <w:rPr>
          <w:b/>
        </w:rPr>
      </w:pPr>
      <w:r>
        <w:t xml:space="preserve">Michal </w:t>
      </w:r>
      <w:r w:rsidRPr="00274603">
        <w:rPr>
          <w:b/>
        </w:rPr>
        <w:t>B a g a č k</w:t>
      </w:r>
      <w:r>
        <w:rPr>
          <w:b/>
        </w:rPr>
        <w:t> </w:t>
      </w:r>
      <w:r w:rsidRPr="00274603">
        <w:rPr>
          <w:b/>
        </w:rPr>
        <w:t>a</w:t>
      </w:r>
    </w:p>
    <w:p w:rsidR="005D34CD" w:rsidRPr="00B13279" w:rsidP="00BE1296">
      <w:pPr>
        <w:jc w:val="both"/>
        <w:rPr>
          <w:rFonts w:ascii="Arial" w:hAnsi="Arial" w:cs="Arial"/>
        </w:rPr>
      </w:pPr>
      <w:r w:rsidRPr="00274603" w:rsidR="006301AE">
        <w:t>Eduard</w:t>
      </w:r>
      <w:r w:rsidR="006301AE">
        <w:rPr>
          <w:b/>
        </w:rPr>
        <w:t xml:space="preserve"> H e g e r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F8335B"/>
    <w:multiLevelType w:val="hybridMultilevel"/>
    <w:tmpl w:val="B348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24682"/>
    <w:rsid w:val="000628CB"/>
    <w:rsid w:val="00090B4B"/>
    <w:rsid w:val="00091AB3"/>
    <w:rsid w:val="000A20E3"/>
    <w:rsid w:val="000F2310"/>
    <w:rsid w:val="00151C01"/>
    <w:rsid w:val="0015575E"/>
    <w:rsid w:val="001B0B69"/>
    <w:rsid w:val="001D047B"/>
    <w:rsid w:val="001E15D7"/>
    <w:rsid w:val="001E2931"/>
    <w:rsid w:val="001F5F87"/>
    <w:rsid w:val="00211F46"/>
    <w:rsid w:val="00230844"/>
    <w:rsid w:val="002621EC"/>
    <w:rsid w:val="00274603"/>
    <w:rsid w:val="00280A1F"/>
    <w:rsid w:val="002869A0"/>
    <w:rsid w:val="002A418E"/>
    <w:rsid w:val="002C56F5"/>
    <w:rsid w:val="002E20AF"/>
    <w:rsid w:val="002E7DE8"/>
    <w:rsid w:val="003140E1"/>
    <w:rsid w:val="0034406B"/>
    <w:rsid w:val="00367D00"/>
    <w:rsid w:val="0038527F"/>
    <w:rsid w:val="00385C5E"/>
    <w:rsid w:val="003913AD"/>
    <w:rsid w:val="003B0030"/>
    <w:rsid w:val="003C3771"/>
    <w:rsid w:val="003F1811"/>
    <w:rsid w:val="00441EB6"/>
    <w:rsid w:val="004736AF"/>
    <w:rsid w:val="00485465"/>
    <w:rsid w:val="004C0C35"/>
    <w:rsid w:val="004D5684"/>
    <w:rsid w:val="00517172"/>
    <w:rsid w:val="00523139"/>
    <w:rsid w:val="0053513E"/>
    <w:rsid w:val="005415A5"/>
    <w:rsid w:val="0054761A"/>
    <w:rsid w:val="005806FB"/>
    <w:rsid w:val="005D173C"/>
    <w:rsid w:val="005D34CD"/>
    <w:rsid w:val="005F2216"/>
    <w:rsid w:val="006301AE"/>
    <w:rsid w:val="00653A77"/>
    <w:rsid w:val="00697C8D"/>
    <w:rsid w:val="006B2982"/>
    <w:rsid w:val="006D0FFA"/>
    <w:rsid w:val="006F46CD"/>
    <w:rsid w:val="0070273C"/>
    <w:rsid w:val="007659F8"/>
    <w:rsid w:val="00785229"/>
    <w:rsid w:val="00786170"/>
    <w:rsid w:val="007B2CD1"/>
    <w:rsid w:val="007C4F9C"/>
    <w:rsid w:val="00815D27"/>
    <w:rsid w:val="0083324F"/>
    <w:rsid w:val="00872D26"/>
    <w:rsid w:val="00892D10"/>
    <w:rsid w:val="008E6978"/>
    <w:rsid w:val="00913C74"/>
    <w:rsid w:val="00930522"/>
    <w:rsid w:val="00935C32"/>
    <w:rsid w:val="00964A02"/>
    <w:rsid w:val="009A03AE"/>
    <w:rsid w:val="009A0C9E"/>
    <w:rsid w:val="009C1B33"/>
    <w:rsid w:val="009D4604"/>
    <w:rsid w:val="009E4354"/>
    <w:rsid w:val="00A01BD0"/>
    <w:rsid w:val="00A317F2"/>
    <w:rsid w:val="00A54FA0"/>
    <w:rsid w:val="00A83246"/>
    <w:rsid w:val="00AD7D33"/>
    <w:rsid w:val="00AE74BC"/>
    <w:rsid w:val="00B01DA2"/>
    <w:rsid w:val="00B13279"/>
    <w:rsid w:val="00B20378"/>
    <w:rsid w:val="00B24950"/>
    <w:rsid w:val="00B45CF2"/>
    <w:rsid w:val="00BA2294"/>
    <w:rsid w:val="00BC3ADF"/>
    <w:rsid w:val="00BD4F45"/>
    <w:rsid w:val="00BE1296"/>
    <w:rsid w:val="00BF39EE"/>
    <w:rsid w:val="00BF5E4B"/>
    <w:rsid w:val="00BF642A"/>
    <w:rsid w:val="00C2135F"/>
    <w:rsid w:val="00C33436"/>
    <w:rsid w:val="00C45CD9"/>
    <w:rsid w:val="00C51B8B"/>
    <w:rsid w:val="00C65F42"/>
    <w:rsid w:val="00C7571E"/>
    <w:rsid w:val="00C85BFB"/>
    <w:rsid w:val="00C865F7"/>
    <w:rsid w:val="00CB0E27"/>
    <w:rsid w:val="00CD7C86"/>
    <w:rsid w:val="00D03830"/>
    <w:rsid w:val="00D23961"/>
    <w:rsid w:val="00D55ECA"/>
    <w:rsid w:val="00D8451E"/>
    <w:rsid w:val="00D861FC"/>
    <w:rsid w:val="00DA61C6"/>
    <w:rsid w:val="00DE22D0"/>
    <w:rsid w:val="00E27FFC"/>
    <w:rsid w:val="00E60D09"/>
    <w:rsid w:val="00E76ACA"/>
    <w:rsid w:val="00E84EA4"/>
    <w:rsid w:val="00EA4539"/>
    <w:rsid w:val="00EB5D17"/>
    <w:rsid w:val="00EE612B"/>
    <w:rsid w:val="00EF627F"/>
    <w:rsid w:val="00F02BA8"/>
    <w:rsid w:val="00F103EA"/>
    <w:rsid w:val="00F104DF"/>
    <w:rsid w:val="00F333E0"/>
    <w:rsid w:val="00F376A5"/>
    <w:rsid w:val="00FA392C"/>
    <w:rsid w:val="00FC139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 w:val="0"/>
      <w:autoSpaceDN w:val="0"/>
    </w:pPr>
    <w:rPr>
      <w:color w:val="000000"/>
      <w:sz w:val="24"/>
      <w:szCs w:val="24"/>
      <w:lang w:val="sk-SK" w:eastAsia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customStyle="1" w:styleId="Nadpis1Char">
    <w:name w:val="Nadpis 1 Char"/>
    <w:link w:val="Heading1"/>
    <w:uiPriority w:val="9"/>
    <w:rsid w:val="00C51B8B"/>
    <w:rPr>
      <w:b/>
      <w:sz w:val="24"/>
      <w:szCs w:val="24"/>
    </w:rPr>
  </w:style>
  <w:style w:type="character" w:customStyle="1" w:styleId="Nadpis2Char">
    <w:name w:val="Nadpis 2 Char"/>
    <w:link w:val="Heading2"/>
    <w:rsid w:val="00C51B8B"/>
    <w:rPr>
      <w:rFonts w:ascii="AT*Toronto" w:hAnsi="AT*Toronto"/>
      <w:color w:val="0000FF"/>
      <w:sz w:val="28"/>
      <w:lang w:val="cs-CZ"/>
    </w:rPr>
  </w:style>
  <w:style w:type="character" w:customStyle="1" w:styleId="ZarkazkladnhotextuChar">
    <w:name w:val="Zarážka základného textu Char"/>
    <w:link w:val="BodyTextIndent"/>
    <w:uiPriority w:val="99"/>
    <w:rsid w:val="00C51B8B"/>
    <w:rPr>
      <w:rFonts w:ascii="AT*Toronto" w:hAnsi="AT*Toronto"/>
      <w:color w:val="0000FF"/>
      <w:sz w:val="24"/>
      <w:lang w:val="cs-CZ"/>
    </w:rPr>
  </w:style>
  <w:style w:type="paragraph" w:styleId="BalloonText">
    <w:name w:val="Balloon Text"/>
    <w:basedOn w:val="Normal"/>
    <w:link w:val="TextbublinyChar"/>
    <w:rsid w:val="005F22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5F2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Egyenesová, Eva</cp:lastModifiedBy>
  <cp:revision>47</cp:revision>
  <cp:lastPrinted>2017-06-05T13:11:00Z</cp:lastPrinted>
  <dcterms:created xsi:type="dcterms:W3CDTF">2010-07-27T12:44:00Z</dcterms:created>
  <dcterms:modified xsi:type="dcterms:W3CDTF">2018-06-11T07:05:00Z</dcterms:modified>
</cp:coreProperties>
</file>