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0B52" w:rsidP="00D10B5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B52" w:rsidP="00D10B5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AA1BA5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CRD</w:t>
      </w:r>
      <w:r w:rsidR="00474315">
        <w:rPr>
          <w:rFonts w:ascii="Times New Roman" w:hAnsi="Times New Roman"/>
          <w:sz w:val="24"/>
          <w:szCs w:val="24"/>
        </w:rPr>
        <w:t>-825</w:t>
      </w:r>
      <w:r w:rsidR="00BC400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</w:t>
      </w:r>
      <w:r w:rsidR="00814CF3">
        <w:rPr>
          <w:rFonts w:ascii="Times New Roman" w:hAnsi="Times New Roman"/>
          <w:sz w:val="24"/>
          <w:szCs w:val="24"/>
        </w:rPr>
        <w:t>8</w:t>
      </w:r>
    </w:p>
    <w:p w:rsidR="00D10B52" w:rsidP="00E65D8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D10B52" w:rsidRPr="006632CF" w:rsidP="00E65D82">
      <w:pPr>
        <w:bidi w:val="0"/>
        <w:spacing w:after="0"/>
        <w:jc w:val="center"/>
        <w:rPr>
          <w:rFonts w:ascii="Times New Roman" w:hAnsi="Times New Roman"/>
          <w:sz w:val="36"/>
        </w:rPr>
      </w:pPr>
      <w:r w:rsidRPr="006632CF" w:rsidR="006632CF">
        <w:rPr>
          <w:rFonts w:ascii="Times New Roman" w:hAnsi="Times New Roman"/>
          <w:sz w:val="36"/>
        </w:rPr>
        <w:t>384</w:t>
      </w:r>
    </w:p>
    <w:p w:rsidR="00D10B52" w:rsidP="00684C3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D10B52" w:rsidP="00684C3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D10B52" w:rsidP="00684C3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14CF3">
        <w:rPr>
          <w:rFonts w:ascii="Times New Roman" w:hAnsi="Times New Roman"/>
          <w:b/>
          <w:sz w:val="24"/>
          <w:szCs w:val="24"/>
        </w:rPr>
        <w:t>z</w:t>
      </w:r>
      <w:r w:rsidR="004B49AC">
        <w:rPr>
          <w:rFonts w:ascii="Times New Roman" w:hAnsi="Times New Roman"/>
          <w:b/>
          <w:sz w:val="24"/>
          <w:szCs w:val="24"/>
        </w:rPr>
        <w:t> 5.</w:t>
      </w:r>
      <w:r w:rsidR="00091EAD">
        <w:rPr>
          <w:rFonts w:ascii="Times New Roman" w:hAnsi="Times New Roman"/>
          <w:b/>
          <w:sz w:val="24"/>
          <w:szCs w:val="24"/>
        </w:rPr>
        <w:t xml:space="preserve"> júna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814CF3">
        <w:rPr>
          <w:rFonts w:ascii="Times New Roman" w:hAnsi="Times New Roman"/>
          <w:b/>
          <w:sz w:val="24"/>
          <w:szCs w:val="24"/>
        </w:rPr>
        <w:t>8</w:t>
      </w:r>
    </w:p>
    <w:p w:rsidR="00D10B52" w:rsidP="00D10B52">
      <w:pPr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návrhu záverečného účtu kapitoly </w:t>
      </w:r>
      <w:r w:rsidR="00684C3B">
        <w:rPr>
          <w:rFonts w:ascii="Times New Roman" w:hAnsi="Times New Roman"/>
          <w:sz w:val="24"/>
          <w:szCs w:val="24"/>
        </w:rPr>
        <w:t xml:space="preserve">Kancelárie </w:t>
      </w:r>
      <w:r>
        <w:rPr>
          <w:rFonts w:ascii="Times New Roman" w:hAnsi="Times New Roman"/>
          <w:sz w:val="24"/>
          <w:szCs w:val="24"/>
        </w:rPr>
        <w:t>Najvyššieho súdu Slovenskej republiky za rok 201</w:t>
      </w:r>
      <w:r w:rsidR="00966A44">
        <w:rPr>
          <w:rFonts w:ascii="Times New Roman" w:hAnsi="Times New Roman"/>
          <w:sz w:val="24"/>
          <w:szCs w:val="24"/>
        </w:rPr>
        <w:t>7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076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s ú h l a s í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s návrhom záverečného účtu kapitoly </w:t>
      </w:r>
      <w:r w:rsidR="00684C3B">
        <w:rPr>
          <w:rFonts w:ascii="Times New Roman" w:hAnsi="Times New Roman"/>
          <w:sz w:val="24"/>
          <w:szCs w:val="24"/>
        </w:rPr>
        <w:t xml:space="preserve">Kancelárie </w:t>
      </w:r>
      <w:r w:rsidR="00FE3BD3">
        <w:rPr>
          <w:rFonts w:ascii="Times New Roman" w:hAnsi="Times New Roman"/>
          <w:sz w:val="24"/>
          <w:szCs w:val="24"/>
        </w:rPr>
        <w:t xml:space="preserve">Najvyššieho súdu </w:t>
      </w:r>
      <w:r>
        <w:rPr>
          <w:rFonts w:ascii="Times New Roman" w:hAnsi="Times New Roman"/>
          <w:sz w:val="24"/>
          <w:szCs w:val="24"/>
        </w:rPr>
        <w:t>Slovenskej republiky za rok 201</w:t>
      </w:r>
      <w:r w:rsidR="00966A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D10B52" w:rsidP="00D10B52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E5FC9" w:rsidR="00FF311A">
        <w:rPr>
          <w:rFonts w:ascii="Times New Roman" w:hAnsi="Times New Roman"/>
          <w:sz w:val="24"/>
          <w:szCs w:val="24"/>
        </w:rPr>
        <w:t>s</w:t>
      </w:r>
      <w:r w:rsidRPr="000E5FC9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válený rozpočet</w:t>
        <w:tab/>
        <w:t xml:space="preserve">     upravený rozpočet       </w:t>
      </w:r>
      <w:r w:rsidR="00E419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skutočnosť </w:t>
        <w:tab/>
        <w:t xml:space="preserve"> (v eurách)</w:t>
      </w:r>
    </w:p>
    <w:p w:rsidR="00D10B52" w:rsidRPr="00474315" w:rsidP="00D10B52">
      <w:pPr>
        <w:tabs>
          <w:tab w:val="left" w:pos="0"/>
          <w:tab w:val="left" w:pos="439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315">
        <w:rPr>
          <w:rFonts w:ascii="Times New Roman" w:hAnsi="Times New Roman"/>
          <w:b/>
          <w:sz w:val="24"/>
          <w:szCs w:val="24"/>
        </w:rPr>
        <w:t xml:space="preserve">príjmy   </w:t>
      </w:r>
      <w:r w:rsidRPr="00474315">
        <w:rPr>
          <w:rFonts w:ascii="Times New Roman" w:hAnsi="Times New Roman"/>
          <w:sz w:val="24"/>
          <w:szCs w:val="24"/>
        </w:rPr>
        <w:t xml:space="preserve">                </w:t>
      </w:r>
      <w:r w:rsidRPr="00474315" w:rsidR="00FE3BD3">
        <w:rPr>
          <w:rFonts w:ascii="Times New Roman" w:hAnsi="Times New Roman"/>
          <w:sz w:val="24"/>
          <w:szCs w:val="24"/>
        </w:rPr>
        <w:t xml:space="preserve">   </w:t>
      </w:r>
      <w:r w:rsidR="00474315">
        <w:rPr>
          <w:rFonts w:ascii="Times New Roman" w:hAnsi="Times New Roman"/>
          <w:sz w:val="24"/>
          <w:szCs w:val="24"/>
        </w:rPr>
        <w:t>10</w:t>
      </w:r>
      <w:r w:rsidRPr="00474315">
        <w:rPr>
          <w:rFonts w:ascii="Times New Roman" w:hAnsi="Times New Roman"/>
          <w:sz w:val="24"/>
          <w:szCs w:val="24"/>
        </w:rPr>
        <w:t xml:space="preserve"> 000</w:t>
        <w:tab/>
        <w:t xml:space="preserve">  </w:t>
      </w:r>
      <w:r w:rsidRPr="00474315" w:rsidR="00E41992">
        <w:rPr>
          <w:rFonts w:ascii="Times New Roman" w:hAnsi="Times New Roman"/>
          <w:sz w:val="24"/>
          <w:szCs w:val="24"/>
        </w:rPr>
        <w:t xml:space="preserve"> </w:t>
      </w:r>
      <w:r w:rsidR="00474315">
        <w:rPr>
          <w:rFonts w:ascii="Times New Roman" w:hAnsi="Times New Roman"/>
          <w:sz w:val="24"/>
          <w:szCs w:val="24"/>
        </w:rPr>
        <w:t>10</w:t>
      </w:r>
      <w:r w:rsidRPr="00474315">
        <w:rPr>
          <w:rFonts w:ascii="Times New Roman" w:hAnsi="Times New Roman"/>
          <w:sz w:val="24"/>
          <w:szCs w:val="24"/>
        </w:rPr>
        <w:t xml:space="preserve"> 000</w:t>
        <w:tab/>
        <w:tab/>
        <w:t xml:space="preserve"> </w:t>
      </w:r>
      <w:r w:rsidRPr="00474315" w:rsidR="00E41992">
        <w:rPr>
          <w:rFonts w:ascii="Times New Roman" w:hAnsi="Times New Roman"/>
          <w:sz w:val="24"/>
          <w:szCs w:val="24"/>
        </w:rPr>
        <w:t xml:space="preserve">  2</w:t>
      </w:r>
      <w:r w:rsidR="00474315">
        <w:rPr>
          <w:rFonts w:ascii="Times New Roman" w:hAnsi="Times New Roman"/>
          <w:sz w:val="24"/>
          <w:szCs w:val="24"/>
        </w:rPr>
        <w:t>6</w:t>
      </w:r>
      <w:r w:rsidRPr="00474315" w:rsidR="00E41992">
        <w:rPr>
          <w:rFonts w:ascii="Times New Roman" w:hAnsi="Times New Roman"/>
          <w:sz w:val="24"/>
          <w:szCs w:val="24"/>
        </w:rPr>
        <w:t xml:space="preserve"> </w:t>
      </w:r>
      <w:r w:rsidR="00474315">
        <w:rPr>
          <w:rFonts w:ascii="Times New Roman" w:hAnsi="Times New Roman"/>
          <w:sz w:val="24"/>
          <w:szCs w:val="24"/>
        </w:rPr>
        <w:t>504</w:t>
      </w:r>
      <w:r w:rsidRPr="00474315">
        <w:rPr>
          <w:rFonts w:ascii="Times New Roman" w:hAnsi="Times New Roman"/>
          <w:sz w:val="24"/>
          <w:szCs w:val="24"/>
        </w:rPr>
        <w:t xml:space="preserve">           </w:t>
      </w:r>
    </w:p>
    <w:p w:rsidR="00D10B52" w:rsidRPr="00474315" w:rsidP="00D10B52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474315">
        <w:rPr>
          <w:rFonts w:ascii="Times New Roman" w:hAnsi="Times New Roman"/>
          <w:b/>
          <w:sz w:val="24"/>
          <w:szCs w:val="24"/>
        </w:rPr>
        <w:t xml:space="preserve">výdavky   </w:t>
      </w:r>
      <w:r w:rsidRPr="00474315">
        <w:rPr>
          <w:rFonts w:ascii="Times New Roman" w:hAnsi="Times New Roman"/>
          <w:sz w:val="24"/>
          <w:szCs w:val="24"/>
        </w:rPr>
        <w:t xml:space="preserve">         </w:t>
      </w:r>
      <w:r w:rsidRPr="00474315" w:rsidR="00FE3BD3">
        <w:rPr>
          <w:rFonts w:ascii="Times New Roman" w:hAnsi="Times New Roman"/>
          <w:sz w:val="24"/>
          <w:szCs w:val="24"/>
        </w:rPr>
        <w:t xml:space="preserve"> </w:t>
      </w:r>
      <w:r w:rsidR="00474315">
        <w:rPr>
          <w:rFonts w:ascii="Times New Roman" w:hAnsi="Times New Roman"/>
          <w:sz w:val="24"/>
          <w:szCs w:val="24"/>
        </w:rPr>
        <w:t>11 811 533</w:t>
      </w:r>
      <w:r w:rsidRPr="00474315">
        <w:rPr>
          <w:rFonts w:ascii="Times New Roman" w:hAnsi="Times New Roman"/>
          <w:sz w:val="24"/>
          <w:szCs w:val="24"/>
        </w:rPr>
        <w:t xml:space="preserve">                       </w:t>
      </w:r>
      <w:r w:rsidRPr="00474315" w:rsidR="00FE3BD3">
        <w:rPr>
          <w:rFonts w:ascii="Times New Roman" w:hAnsi="Times New Roman"/>
          <w:sz w:val="24"/>
          <w:szCs w:val="24"/>
        </w:rPr>
        <w:t xml:space="preserve"> </w:t>
      </w:r>
      <w:r w:rsidRPr="00474315" w:rsidR="00E41992">
        <w:rPr>
          <w:rFonts w:ascii="Times New Roman" w:hAnsi="Times New Roman"/>
          <w:sz w:val="24"/>
          <w:szCs w:val="24"/>
        </w:rPr>
        <w:t>1</w:t>
      </w:r>
      <w:r w:rsidR="00474315">
        <w:rPr>
          <w:rFonts w:ascii="Times New Roman" w:hAnsi="Times New Roman"/>
          <w:sz w:val="24"/>
          <w:szCs w:val="24"/>
        </w:rPr>
        <w:t>2 673 568</w:t>
      </w:r>
      <w:r w:rsidRPr="00474315">
        <w:rPr>
          <w:rFonts w:ascii="Times New Roman" w:hAnsi="Times New Roman"/>
          <w:sz w:val="24"/>
          <w:szCs w:val="24"/>
        </w:rPr>
        <w:t xml:space="preserve">           </w:t>
      </w:r>
      <w:r w:rsidRPr="00474315" w:rsidR="00FE3BD3">
        <w:rPr>
          <w:rFonts w:ascii="Times New Roman" w:hAnsi="Times New Roman"/>
          <w:sz w:val="24"/>
          <w:szCs w:val="24"/>
        </w:rPr>
        <w:t xml:space="preserve">   </w:t>
      </w:r>
      <w:r w:rsidR="00474315">
        <w:rPr>
          <w:rFonts w:ascii="Times New Roman" w:hAnsi="Times New Roman"/>
          <w:sz w:val="24"/>
          <w:szCs w:val="24"/>
        </w:rPr>
        <w:t xml:space="preserve"> </w:t>
      </w:r>
      <w:r w:rsidRPr="00474315" w:rsidR="00E41992">
        <w:rPr>
          <w:rFonts w:ascii="Times New Roman" w:hAnsi="Times New Roman"/>
          <w:sz w:val="24"/>
          <w:szCs w:val="24"/>
        </w:rPr>
        <w:t>1</w:t>
      </w:r>
      <w:r w:rsidR="00474315">
        <w:rPr>
          <w:rFonts w:ascii="Times New Roman" w:hAnsi="Times New Roman"/>
          <w:sz w:val="24"/>
          <w:szCs w:val="24"/>
        </w:rPr>
        <w:t>2 673 394</w:t>
      </w:r>
      <w:r w:rsidRPr="00474315" w:rsidR="00E41992">
        <w:rPr>
          <w:rFonts w:ascii="Times New Roman" w:hAnsi="Times New Roman"/>
          <w:sz w:val="24"/>
          <w:szCs w:val="24"/>
        </w:rPr>
        <w:t>;</w:t>
      </w:r>
      <w:r w:rsidRPr="00474315">
        <w:rPr>
          <w:rFonts w:ascii="Times New Roman" w:hAnsi="Times New Roman"/>
          <w:sz w:val="24"/>
          <w:szCs w:val="24"/>
        </w:rPr>
        <w:tab/>
        <w:tab/>
        <w:tab/>
      </w:r>
    </w:p>
    <w:p w:rsidR="00FE3BD3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</w:t>
      </w:r>
      <w:r w:rsidR="004C30CD">
        <w:rPr>
          <w:rFonts w:ascii="Times New Roman" w:hAnsi="Times New Roman"/>
          <w:b/>
          <w:sz w:val="24"/>
          <w:szCs w:val="24"/>
        </w:rPr>
        <w:t>p o v e r u j e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C30CD">
        <w:rPr>
          <w:rFonts w:ascii="Times New Roman" w:hAnsi="Times New Roman"/>
          <w:sz w:val="24"/>
          <w:szCs w:val="24"/>
        </w:rPr>
        <w:tab/>
        <w:t xml:space="preserve">       predsedu</w:t>
      </w:r>
      <w:r>
        <w:rPr>
          <w:rFonts w:ascii="Times New Roman" w:hAnsi="Times New Roman"/>
          <w:sz w:val="24"/>
          <w:szCs w:val="24"/>
        </w:rPr>
        <w:t xml:space="preserve"> výboru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kapitoly </w:t>
      </w:r>
      <w:r w:rsidR="00FF311A">
        <w:rPr>
          <w:rFonts w:ascii="Times New Roman" w:hAnsi="Times New Roman"/>
          <w:sz w:val="24"/>
          <w:szCs w:val="24"/>
        </w:rPr>
        <w:t xml:space="preserve">Kancelárie </w:t>
      </w:r>
      <w:r w:rsidR="00FE3BD3">
        <w:rPr>
          <w:rFonts w:ascii="Times New Roman" w:hAnsi="Times New Roman"/>
          <w:sz w:val="24"/>
          <w:szCs w:val="24"/>
        </w:rPr>
        <w:t xml:space="preserve">Najvyššieho súdu </w:t>
      </w:r>
      <w:r w:rsidR="00474315">
        <w:rPr>
          <w:rFonts w:ascii="Times New Roman" w:hAnsi="Times New Roman"/>
          <w:sz w:val="24"/>
          <w:szCs w:val="24"/>
        </w:rPr>
        <w:t>Slovenskej republiky za </w:t>
      </w:r>
      <w:r>
        <w:rPr>
          <w:rFonts w:ascii="Times New Roman" w:hAnsi="Times New Roman"/>
          <w:sz w:val="24"/>
          <w:szCs w:val="24"/>
        </w:rPr>
        <w:t>rok 201</w:t>
      </w:r>
      <w:r w:rsidR="00966A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943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CA6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ind w:left="6480"/>
        <w:jc w:val="both"/>
      </w:pPr>
    </w:p>
    <w:p w:rsidR="00D10B52" w:rsidP="00D10B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52" w:rsidP="00D10B52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D10B52" w:rsidP="00D10B52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D10B52" w:rsidP="00D10B52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D10B52" w:rsidP="00D10B52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D10B52" w:rsidP="00D10B52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p w:rsidR="007A3164" w:rsidRPr="00D10B52" w:rsidP="00D10B52">
      <w:pPr>
        <w:bidi w:val="0"/>
      </w:pPr>
      <w:r w:rsidRPr="00D10B52"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07A3D"/>
    <w:rsid w:val="00076F31"/>
    <w:rsid w:val="00091EAD"/>
    <w:rsid w:val="000E5FC9"/>
    <w:rsid w:val="00123AA8"/>
    <w:rsid w:val="0015322B"/>
    <w:rsid w:val="001805E2"/>
    <w:rsid w:val="0018584F"/>
    <w:rsid w:val="001C2CA6"/>
    <w:rsid w:val="00221257"/>
    <w:rsid w:val="00257FA8"/>
    <w:rsid w:val="002754DE"/>
    <w:rsid w:val="002C3554"/>
    <w:rsid w:val="0030462E"/>
    <w:rsid w:val="00305D59"/>
    <w:rsid w:val="00316B18"/>
    <w:rsid w:val="00345DF3"/>
    <w:rsid w:val="00353AD0"/>
    <w:rsid w:val="00354804"/>
    <w:rsid w:val="00360D0D"/>
    <w:rsid w:val="00384B63"/>
    <w:rsid w:val="0039021A"/>
    <w:rsid w:val="00394463"/>
    <w:rsid w:val="003A0943"/>
    <w:rsid w:val="003C79D2"/>
    <w:rsid w:val="00410B97"/>
    <w:rsid w:val="00414CE0"/>
    <w:rsid w:val="00474315"/>
    <w:rsid w:val="004B49AC"/>
    <w:rsid w:val="004C30CD"/>
    <w:rsid w:val="00532248"/>
    <w:rsid w:val="005572DC"/>
    <w:rsid w:val="00584875"/>
    <w:rsid w:val="005868FA"/>
    <w:rsid w:val="005D4F40"/>
    <w:rsid w:val="005D594E"/>
    <w:rsid w:val="006316B3"/>
    <w:rsid w:val="006632CF"/>
    <w:rsid w:val="006643F3"/>
    <w:rsid w:val="00665D80"/>
    <w:rsid w:val="006768BD"/>
    <w:rsid w:val="00684C3B"/>
    <w:rsid w:val="00691751"/>
    <w:rsid w:val="006D491D"/>
    <w:rsid w:val="006F2076"/>
    <w:rsid w:val="006F22BF"/>
    <w:rsid w:val="00734BB4"/>
    <w:rsid w:val="007404BC"/>
    <w:rsid w:val="00746429"/>
    <w:rsid w:val="007568E9"/>
    <w:rsid w:val="007858FB"/>
    <w:rsid w:val="007944DD"/>
    <w:rsid w:val="007A3164"/>
    <w:rsid w:val="007A501E"/>
    <w:rsid w:val="00814CF3"/>
    <w:rsid w:val="00815460"/>
    <w:rsid w:val="00830958"/>
    <w:rsid w:val="00865281"/>
    <w:rsid w:val="00865B72"/>
    <w:rsid w:val="00890C09"/>
    <w:rsid w:val="008A7EEB"/>
    <w:rsid w:val="008F2FE9"/>
    <w:rsid w:val="00904B7D"/>
    <w:rsid w:val="009320CC"/>
    <w:rsid w:val="00954FA0"/>
    <w:rsid w:val="00966A44"/>
    <w:rsid w:val="009C7450"/>
    <w:rsid w:val="00A432C6"/>
    <w:rsid w:val="00A5353E"/>
    <w:rsid w:val="00AA1BA5"/>
    <w:rsid w:val="00AA5C36"/>
    <w:rsid w:val="00B24B2C"/>
    <w:rsid w:val="00B32214"/>
    <w:rsid w:val="00B3492C"/>
    <w:rsid w:val="00B5479B"/>
    <w:rsid w:val="00B9427E"/>
    <w:rsid w:val="00BC4007"/>
    <w:rsid w:val="00BD3519"/>
    <w:rsid w:val="00BF2DAC"/>
    <w:rsid w:val="00C03107"/>
    <w:rsid w:val="00C374CB"/>
    <w:rsid w:val="00C96C32"/>
    <w:rsid w:val="00CC016E"/>
    <w:rsid w:val="00CC7DBD"/>
    <w:rsid w:val="00CD70CE"/>
    <w:rsid w:val="00D10B52"/>
    <w:rsid w:val="00D252B6"/>
    <w:rsid w:val="00D35EB5"/>
    <w:rsid w:val="00D70891"/>
    <w:rsid w:val="00D852AC"/>
    <w:rsid w:val="00E01490"/>
    <w:rsid w:val="00E01CE5"/>
    <w:rsid w:val="00E41992"/>
    <w:rsid w:val="00E42D37"/>
    <w:rsid w:val="00E65D82"/>
    <w:rsid w:val="00EA4264"/>
    <w:rsid w:val="00F92476"/>
    <w:rsid w:val="00FD5945"/>
    <w:rsid w:val="00FE3BD3"/>
    <w:rsid w:val="00FE40F1"/>
    <w:rsid w:val="00FF31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1</Pages>
  <Words>169</Words>
  <Characters>964</Characters>
  <Application>Microsoft Office Word</Application>
  <DocSecurity>0</DocSecurity>
  <Lines>0</Lines>
  <Paragraphs>0</Paragraphs>
  <ScaleCrop>false</ScaleCrop>
  <Company>Kancelaria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98</cp:revision>
  <cp:lastPrinted>2018-06-06T10:05:00Z</cp:lastPrinted>
  <dcterms:created xsi:type="dcterms:W3CDTF">2012-04-19T14:50:00Z</dcterms:created>
  <dcterms:modified xsi:type="dcterms:W3CDTF">2018-06-06T10:06:00Z</dcterms:modified>
</cp:coreProperties>
</file>