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7405" w:rsidP="00EF7405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EF7405" w:rsidP="00EF7405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EF7405" w:rsidP="00EF7405">
      <w:pPr>
        <w:bidi w:val="0"/>
        <w:jc w:val="both"/>
        <w:rPr>
          <w:rFonts w:ascii="Times New Roman" w:hAnsi="Times New Roman"/>
          <w:b/>
          <w:bCs/>
        </w:rPr>
      </w:pPr>
    </w:p>
    <w:p w:rsidR="00EF7405" w:rsidP="00EF7405">
      <w:pPr>
        <w:bidi w:val="0"/>
        <w:rPr>
          <w:rFonts w:ascii="Times New Roman" w:hAnsi="Times New Roman"/>
        </w:rPr>
      </w:pPr>
    </w:p>
    <w:p w:rsidR="00EF7405" w:rsidP="00EF740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Číslo: PREDS-</w:t>
      </w:r>
      <w:r w:rsidR="00D25BFA">
        <w:rPr>
          <w:rFonts w:ascii="Times New Roman" w:hAnsi="Times New Roman"/>
        </w:rPr>
        <w:t>290</w:t>
      </w:r>
      <w:r>
        <w:rPr>
          <w:rFonts w:ascii="Times New Roman" w:hAnsi="Times New Roman"/>
        </w:rPr>
        <w:t>/201</w:t>
      </w:r>
      <w:r w:rsidR="00520403">
        <w:rPr>
          <w:rFonts w:ascii="Times New Roman" w:hAnsi="Times New Roman"/>
        </w:rPr>
        <w:t>8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37.</w:t>
      </w:r>
      <w:r>
        <w:rPr>
          <w:rFonts w:ascii="Times New Roman" w:hAnsi="Times New Roman"/>
        </w:rPr>
        <w:t xml:space="preserve"> schôdza výboru</w:t>
      </w:r>
    </w:p>
    <w:p w:rsidR="00EF7405" w:rsidP="00EF7405">
      <w:pPr>
        <w:tabs>
          <w:tab w:val="center" w:pos="9000"/>
        </w:tabs>
        <w:bidi w:val="0"/>
        <w:jc w:val="both"/>
        <w:rPr>
          <w:rFonts w:ascii="Times New Roman" w:hAnsi="Times New Roman"/>
        </w:rPr>
      </w:pPr>
    </w:p>
    <w:p w:rsidR="00EF7405" w:rsidP="00EF7405">
      <w:pPr>
        <w:bidi w:val="0"/>
        <w:rPr>
          <w:rFonts w:ascii="Times New Roman" w:hAnsi="Times New Roman"/>
        </w:rPr>
      </w:pPr>
    </w:p>
    <w:p w:rsidR="00EF7405" w:rsidP="00EF7405">
      <w:pPr>
        <w:bidi w:val="0"/>
        <w:jc w:val="both"/>
        <w:rPr>
          <w:rFonts w:ascii="Times New Roman" w:hAnsi="Times New Roman"/>
        </w:rPr>
      </w:pPr>
    </w:p>
    <w:p w:rsidR="00EF7405" w:rsidP="00EF7405">
      <w:pPr>
        <w:pStyle w:val="Heading2"/>
        <w:bidi w:val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Záznam</w:t>
      </w:r>
    </w:p>
    <w:p w:rsidR="00EF7405" w:rsidP="00EF7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F7405" w:rsidP="00EF7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F7405" w:rsidP="00EF7405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F7405" w:rsidP="00EF7405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 návrhu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</w:rPr>
        <w:t>skupiny poslancov Národnej rady Slovenskej republiky n</w:t>
      </w:r>
      <w:r w:rsidRPr="00EF7405">
        <w:rPr>
          <w:rFonts w:ascii="Times New Roman" w:hAnsi="Times New Roman"/>
        </w:rPr>
        <w:t xml:space="preserve">a vyslovenie nedôvery podpredsedníčke vlády a ministerke pôdohospodárstva a rozvoja vidieka Slovenskej republiky Gabriele MATEČNEJ </w:t>
      </w:r>
      <w:r w:rsidRPr="00EF7405">
        <w:rPr>
          <w:rFonts w:ascii="Times New Roman" w:hAnsi="Times New Roman"/>
          <w:b/>
        </w:rPr>
        <w:t>(tlač 987)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</w:rPr>
        <w:t xml:space="preserve">bola zvolaná 37. schôdza Výboru Národnej rady Slovenskej republiky pre sociálne veci na </w:t>
      </w:r>
      <w:r w:rsidR="00595AF3">
        <w:rPr>
          <w:rFonts w:ascii="Times New Roman" w:hAnsi="Times New Roman"/>
        </w:rPr>
        <w:t>2</w:t>
      </w:r>
      <w:r w:rsidR="00F27AA9">
        <w:rPr>
          <w:rFonts w:ascii="Times New Roman" w:hAnsi="Times New Roman"/>
        </w:rPr>
        <w:t>3</w:t>
      </w:r>
      <w:r>
        <w:rPr>
          <w:rFonts w:ascii="Times New Roman" w:hAnsi="Times New Roman"/>
        </w:rPr>
        <w:t>. mája 2018 o </w:t>
      </w:r>
      <w:r w:rsidR="00595AF3">
        <w:rPr>
          <w:rFonts w:ascii="Times New Roman" w:hAnsi="Times New Roman"/>
        </w:rPr>
        <w:t>12</w:t>
      </w:r>
      <w:r>
        <w:rPr>
          <w:rFonts w:ascii="Times New Roman" w:hAnsi="Times New Roman"/>
        </w:rPr>
        <w:t>.00 h.</w:t>
      </w:r>
    </w:p>
    <w:p w:rsidR="00EF7405" w:rsidP="00EF740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F7405" w:rsidP="00EF7405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 Národnej rady Slovenskej republiky pre sociálne veci</w:t>
      </w:r>
      <w:r>
        <w:rPr>
          <w:rFonts w:ascii="Times New Roman" w:hAnsi="Times New Roman"/>
        </w:rPr>
        <w:t xml:space="preserve"> o návrhu 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>Z</w:t>
      </w:r>
      <w:r w:rsidR="009B200E">
        <w:rPr>
          <w:rFonts w:ascii="Times New Roman" w:hAnsi="Times New Roman"/>
        </w:rPr>
        <w:t xml:space="preserve"> 13 </w:t>
      </w:r>
      <w:r>
        <w:rPr>
          <w:rFonts w:ascii="Times New Roman" w:hAnsi="Times New Roman"/>
        </w:rPr>
        <w:t>členov výboru pre sociálne veci bol</w:t>
      </w:r>
      <w:r w:rsidR="00C4308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prítomn</w:t>
      </w:r>
      <w:r w:rsidR="00C4308D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</w:t>
      </w:r>
      <w:r w:rsidR="00C4308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členov</w:t>
      </w:r>
      <w:r w:rsidR="00C4308D">
        <w:rPr>
          <w:rFonts w:ascii="Times New Roman" w:hAnsi="Times New Roman"/>
        </w:rPr>
        <w:t>ia</w:t>
      </w:r>
      <w:r>
        <w:rPr>
          <w:rFonts w:ascii="Times New Roman" w:hAnsi="Times New Roman"/>
        </w:rPr>
        <w:t xml:space="preserve">. </w:t>
      </w:r>
    </w:p>
    <w:p w:rsidR="00EF7405" w:rsidP="00EF7405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EF7405" w:rsidP="00EF7405">
      <w:pPr>
        <w:bidi w:val="0"/>
        <w:ind w:left="6120"/>
        <w:rPr>
          <w:rFonts w:ascii="Times New Roman" w:hAnsi="Times New Roman"/>
          <w:b/>
        </w:rPr>
      </w:pPr>
    </w:p>
    <w:p w:rsidR="00EF7405" w:rsidP="00EF7405">
      <w:pPr>
        <w:bidi w:val="0"/>
        <w:ind w:left="6120"/>
        <w:rPr>
          <w:rFonts w:ascii="Times New Roman" w:hAnsi="Times New Roman"/>
          <w:b/>
        </w:rPr>
      </w:pPr>
    </w:p>
    <w:p w:rsidR="00EF7405" w:rsidP="00EF7405">
      <w:pPr>
        <w:pStyle w:val="BodyText"/>
        <w:bidi w:val="0"/>
        <w:rPr>
          <w:rFonts w:ascii="Times New Roman" w:hAnsi="Times New Roman" w:cs="Times New Roman"/>
        </w:rPr>
      </w:pPr>
    </w:p>
    <w:p w:rsidR="00EF7405" w:rsidP="00EF7405">
      <w:pPr>
        <w:bidi w:val="0"/>
        <w:ind w:left="5664" w:firstLine="708"/>
        <w:rPr>
          <w:rStyle w:val="Strong"/>
          <w:rFonts w:ascii="Times New Roman" w:hAnsi="Times New Roman" w:eastAsiaTheme="majorEastAsia"/>
          <w:bCs w:val="0"/>
        </w:rPr>
      </w:pPr>
    </w:p>
    <w:p w:rsidR="00EF7405" w:rsidP="00EF7405">
      <w:pPr>
        <w:bidi w:val="0"/>
        <w:ind w:left="6372"/>
        <w:rPr>
          <w:rFonts w:ascii="Times New Roman" w:hAnsi="Times New Roman"/>
        </w:rPr>
      </w:pPr>
    </w:p>
    <w:p w:rsidR="00E038F3" w:rsidP="00E038F3">
      <w:pPr>
        <w:bidi w:val="0"/>
        <w:rPr>
          <w:rFonts w:ascii="Times New Roman" w:hAnsi="Times New Roman"/>
        </w:rPr>
      </w:pPr>
    </w:p>
    <w:p w:rsidR="00E038F3" w:rsidP="00E038F3">
      <w:pPr>
        <w:bidi w:val="0"/>
        <w:ind w:left="5664" w:firstLine="708"/>
        <w:rPr>
          <w:rStyle w:val="Strong"/>
          <w:rFonts w:ascii="Times New Roman" w:hAnsi="Times New Roman"/>
        </w:rPr>
      </w:pPr>
      <w:r>
        <w:rPr>
          <w:rStyle w:val="Strong"/>
          <w:rFonts w:ascii="Times New Roman" w:hAnsi="Times New Roman"/>
        </w:rPr>
        <w:t xml:space="preserve">Ján  P o d m a n i c k ý </w:t>
      </w:r>
    </w:p>
    <w:p w:rsidR="00E038F3" w:rsidP="00E038F3">
      <w:pPr>
        <w:bidi w:val="0"/>
        <w:ind w:left="4248" w:firstLine="708"/>
        <w:rPr>
          <w:rStyle w:val="Strong"/>
          <w:rFonts w:ascii="Times New Roman" w:hAnsi="Times New Roman"/>
        </w:rPr>
      </w:pPr>
      <w:r>
        <w:rPr>
          <w:rStyle w:val="Strong"/>
          <w:rFonts w:ascii="Times New Roman" w:hAnsi="Times New Roman"/>
        </w:rPr>
        <w:t xml:space="preserve">                         podpredseda výboru</w:t>
      </w:r>
    </w:p>
    <w:p w:rsidR="00E038F3" w:rsidP="00E038F3">
      <w:pPr>
        <w:bidi w:val="0"/>
        <w:rPr>
          <w:rStyle w:val="Strong"/>
          <w:rFonts w:ascii="Times New Roman" w:hAnsi="Times New Roman" w:eastAsiaTheme="majorEastAsia" w:hint="default"/>
        </w:rPr>
      </w:pPr>
      <w:r>
        <w:rPr>
          <w:rStyle w:val="Strong"/>
          <w:rFonts w:ascii="Times New Roman" w:hAnsi="Times New Roman" w:eastAsiaTheme="majorEastAsia" w:hint="default"/>
        </w:rPr>
        <w:t>overovatelia vý</w:t>
      </w:r>
      <w:r>
        <w:rPr>
          <w:rStyle w:val="Strong"/>
          <w:rFonts w:ascii="Times New Roman" w:hAnsi="Times New Roman" w:eastAsiaTheme="majorEastAsia" w:hint="default"/>
        </w:rPr>
        <w:t>boru:</w:t>
      </w:r>
    </w:p>
    <w:p w:rsidR="00E038F3" w:rsidP="00E038F3">
      <w:pPr>
        <w:bidi w:val="0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E038F3" w:rsidP="00E038F3">
      <w:pPr>
        <w:bidi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Magdaléna Kuciaňová</w:t>
      </w:r>
    </w:p>
    <w:p w:rsidR="00EF7405" w:rsidP="00EF7405">
      <w:pPr>
        <w:bidi w:val="0"/>
        <w:rPr>
          <w:rFonts w:ascii="Times New Roman" w:hAnsi="Times New Roman"/>
          <w:b/>
          <w:bCs/>
          <w:iCs/>
        </w:rPr>
      </w:pPr>
    </w:p>
    <w:p w:rsidR="00EF7405" w:rsidP="00EF7405">
      <w:pPr>
        <w:bidi w:val="0"/>
        <w:rPr>
          <w:rFonts w:ascii="Times New Roman" w:hAnsi="Times New Roman"/>
        </w:rPr>
      </w:pPr>
    </w:p>
    <w:p w:rsidR="00EF7405" w:rsidP="00EF7405">
      <w:pPr>
        <w:bidi w:val="0"/>
        <w:rPr>
          <w:rFonts w:ascii="Times New Roman" w:hAnsi="Times New Roman"/>
        </w:rPr>
      </w:pPr>
    </w:p>
    <w:p w:rsidR="00EF7405" w:rsidP="00EF7405">
      <w:pPr>
        <w:bidi w:val="0"/>
        <w:rPr>
          <w:rFonts w:ascii="Times New Roman" w:hAnsi="Times New Roman"/>
        </w:rPr>
      </w:pPr>
    </w:p>
    <w:p w:rsidR="00EF7405" w:rsidP="00EF7405">
      <w:pPr>
        <w:bidi w:val="0"/>
        <w:rPr>
          <w:rFonts w:ascii="Times New Roman" w:hAnsi="Times New Roman"/>
          <w:b/>
          <w:bCs/>
          <w:iCs/>
        </w:rPr>
      </w:pPr>
    </w:p>
    <w:p w:rsidR="00E038F3" w:rsidP="00EF7405">
      <w:pPr>
        <w:bidi w:val="0"/>
        <w:rPr>
          <w:rFonts w:ascii="Times New Roman" w:hAnsi="Times New Roman"/>
          <w:b/>
          <w:bCs/>
          <w:iCs/>
        </w:rPr>
      </w:pPr>
    </w:p>
    <w:p w:rsidR="00E038F3" w:rsidP="00EF7405">
      <w:pPr>
        <w:bidi w:val="0"/>
        <w:rPr>
          <w:rFonts w:ascii="Times New Roman" w:hAnsi="Times New Roman"/>
          <w:b/>
          <w:bCs/>
          <w:iCs/>
        </w:rPr>
      </w:pPr>
    </w:p>
    <w:p w:rsidR="00E038F3" w:rsidP="00EF7405">
      <w:pPr>
        <w:bidi w:val="0"/>
        <w:rPr>
          <w:rFonts w:ascii="Times New Roman" w:hAnsi="Times New Roman"/>
          <w:b/>
          <w:bCs/>
          <w:i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</w:abstractNum>
  <w:abstractNum w:abstractNumId="1">
    <w:nsid w:val="77647E36"/>
    <w:multiLevelType w:val="hybridMultilevel"/>
    <w:tmpl w:val="6DA4C360"/>
    <w:lvl w:ilvl="0">
      <w:start w:val="1"/>
      <w:numFmt w:val="upperLetter"/>
      <w:pStyle w:val="Heading1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F7405"/>
    <w:rsid w:val="000B7D77"/>
    <w:rsid w:val="004B57D4"/>
    <w:rsid w:val="00520403"/>
    <w:rsid w:val="00595AF3"/>
    <w:rsid w:val="00697D0B"/>
    <w:rsid w:val="00770EB5"/>
    <w:rsid w:val="008832F3"/>
    <w:rsid w:val="008C488D"/>
    <w:rsid w:val="009B200E"/>
    <w:rsid w:val="00AD2951"/>
    <w:rsid w:val="00C4308D"/>
    <w:rsid w:val="00D25BFA"/>
    <w:rsid w:val="00D40244"/>
    <w:rsid w:val="00D86558"/>
    <w:rsid w:val="00E038F3"/>
    <w:rsid w:val="00EF7405"/>
    <w:rsid w:val="00F27AA9"/>
    <w:rsid w:val="00F45C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F7405"/>
    <w:pPr>
      <w:keepNext/>
      <w:numPr>
        <w:numId w:val="1"/>
      </w:numPr>
      <w:tabs>
        <w:tab w:val="num" w:pos="1068"/>
      </w:tabs>
      <w:ind w:left="1068" w:hanging="360"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EF7405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EF7405"/>
    <w:pPr>
      <w:keepNext/>
      <w:jc w:val="both"/>
      <w:outlineLvl w:val="4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rsid w:val="00EF7405"/>
    <w:pPr>
      <w:keepNext/>
      <w:numPr>
        <w:numId w:val="2"/>
      </w:numPr>
      <w:tabs>
        <w:tab w:val="num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F7405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F7405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EF7405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EF7405"/>
    <w:rPr>
      <w:rFonts w:ascii="Times New Roman" w:hAnsi="Times New Roman" w:cs="Times New Roman"/>
      <w:b/>
      <w:sz w:val="20"/>
      <w:szCs w:val="20"/>
      <w:rtl w:val="0"/>
      <w:cs w:val="0"/>
      <w:lang w:val="cs-CZ" w:eastAsia="sk-SK"/>
    </w:rPr>
  </w:style>
  <w:style w:type="character" w:styleId="Strong">
    <w:name w:val="Strong"/>
    <w:basedOn w:val="DefaultParagraphFont"/>
    <w:uiPriority w:val="22"/>
    <w:qFormat/>
    <w:rsid w:val="00EF7405"/>
    <w:rPr>
      <w:rFonts w:cs="Times New Roman"/>
      <w:b/>
      <w:bCs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EF7405"/>
    <w:pPr>
      <w:widowControl w:val="0"/>
      <w:jc w:val="both"/>
    </w:pPr>
    <w:rPr>
      <w:b/>
      <w:szCs w:val="20"/>
      <w:lang w:val="cs-CZ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EF7405"/>
    <w:rPr>
      <w:rFonts w:ascii="Times New Roman" w:hAnsi="Times New Roman" w:cs="Times New Roman"/>
      <w:b/>
      <w:sz w:val="20"/>
      <w:szCs w:val="20"/>
      <w:rtl w:val="0"/>
      <w:cs w:val="0"/>
      <w:lang w:val="cs-CZ" w:eastAsia="sk-SK"/>
    </w:rPr>
  </w:style>
  <w:style w:type="paragraph" w:styleId="BodyTextIndent3">
    <w:name w:val="Body Text Indent 3"/>
    <w:basedOn w:val="Normal"/>
    <w:link w:val="Zarkazkladnhotextu3Char"/>
    <w:uiPriority w:val="99"/>
    <w:rsid w:val="00EF7405"/>
    <w:pPr>
      <w:ind w:left="1065"/>
      <w:jc w:val="both"/>
    </w:pPr>
    <w:rPr>
      <w:szCs w:val="20"/>
      <w:lang w:val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EF7405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rsid w:val="00EF7405"/>
    <w:pPr>
      <w:spacing w:after="120"/>
      <w:jc w:val="left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F7405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7D7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7D7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142</Words>
  <Characters>811</Characters>
  <Application>Microsoft Office Word</Application>
  <DocSecurity>0</DocSecurity>
  <Lines>0</Lines>
  <Paragraphs>0</Paragraphs>
  <ScaleCrop>false</ScaleCrop>
  <Company>Kancelaria NRSR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17</cp:revision>
  <cp:lastPrinted>2018-05-23T12:06:00Z</cp:lastPrinted>
  <dcterms:created xsi:type="dcterms:W3CDTF">2018-05-18T08:13:00Z</dcterms:created>
  <dcterms:modified xsi:type="dcterms:W3CDTF">2018-05-23T12:07:00Z</dcterms:modified>
</cp:coreProperties>
</file>