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4ACA" w:rsidP="00824ACA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824ACA" w:rsidP="00824ACA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824ACA" w:rsidP="00824ACA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41. schôdza výboru                                                                                                           </w:t>
      </w: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CRD-665/2018</w:t>
      </w: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88</w:t>
      </w:r>
    </w:p>
    <w:p w:rsidR="00824ACA" w:rsidP="00824ACA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824ACA" w:rsidP="00824AC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824ACA" w:rsidP="00824AC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824ACA" w:rsidP="00824AC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824ACA" w:rsidP="00824ACA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 w:rsidR="006B29A6">
        <w:rPr>
          <w:rFonts w:ascii="Arial" w:hAnsi="Arial" w:cs="Arial"/>
          <w:sz w:val="20"/>
          <w:szCs w:val="20"/>
        </w:rPr>
        <w:t>zo 16</w:t>
      </w:r>
      <w:r>
        <w:rPr>
          <w:rFonts w:ascii="Arial" w:hAnsi="Arial" w:cs="Arial"/>
          <w:sz w:val="20"/>
          <w:szCs w:val="20"/>
        </w:rPr>
        <w:t>. mája 2018</w:t>
      </w: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RPr="00B05B2F" w:rsidP="00824ACA">
      <w:pPr>
        <w:bidi w:val="0"/>
        <w:spacing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spoločnej správe výborov o prerokovaní </w:t>
      </w:r>
      <w:r>
        <w:rPr>
          <w:rFonts w:ascii="Arial" w:hAnsi="Arial" w:cs="Arial"/>
          <w:bCs/>
          <w:sz w:val="20"/>
          <w:szCs w:val="20"/>
        </w:rPr>
        <w:t>správy</w:t>
      </w:r>
      <w:r w:rsidRPr="00B05B2F">
        <w:rPr>
          <w:rFonts w:ascii="Arial" w:hAnsi="Arial" w:cs="Arial"/>
          <w:bCs/>
          <w:sz w:val="20"/>
          <w:szCs w:val="20"/>
        </w:rPr>
        <w:t xml:space="preserve"> o činnosti komisára pre </w:t>
      </w:r>
      <w:r>
        <w:rPr>
          <w:rFonts w:ascii="Arial" w:hAnsi="Arial" w:cs="Arial"/>
          <w:bCs/>
          <w:sz w:val="20"/>
          <w:szCs w:val="20"/>
        </w:rPr>
        <w:t>deti za obdobie roka 2017 (tlač 902</w:t>
      </w:r>
      <w:r w:rsidR="00701809">
        <w:rPr>
          <w:rFonts w:ascii="Arial" w:hAnsi="Arial" w:cs="Arial"/>
          <w:bCs/>
          <w:sz w:val="20"/>
          <w:szCs w:val="20"/>
        </w:rPr>
        <w:t>a</w:t>
      </w:r>
      <w:r w:rsidRPr="00B05B2F">
        <w:rPr>
          <w:rFonts w:ascii="Arial" w:hAnsi="Arial" w:cs="Arial"/>
          <w:bCs/>
          <w:sz w:val="20"/>
          <w:szCs w:val="20"/>
        </w:rPr>
        <w:t>)</w:t>
      </w:r>
    </w:p>
    <w:p w:rsidR="00824ACA" w:rsidRPr="00FE3F5A" w:rsidP="00824AC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824ACA" w:rsidRPr="000E4F55" w:rsidP="00824ACA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824ACA" w:rsidRPr="00FE3F5A" w:rsidP="00824AC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824ACA" w:rsidRPr="00434FAB" w:rsidP="00824ACA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spoločnú správu výborov o prerokovaní </w:t>
      </w:r>
      <w:r>
        <w:rPr>
          <w:rFonts w:ascii="Arial" w:hAnsi="Arial" w:cs="Arial"/>
          <w:bCs/>
          <w:sz w:val="20"/>
          <w:szCs w:val="20"/>
        </w:rPr>
        <w:t>správy</w:t>
      </w:r>
      <w:r w:rsidRPr="00B05B2F">
        <w:rPr>
          <w:rFonts w:ascii="Arial" w:hAnsi="Arial" w:cs="Arial"/>
          <w:bCs/>
          <w:sz w:val="20"/>
          <w:szCs w:val="20"/>
        </w:rPr>
        <w:t xml:space="preserve"> o činnosti komisára pre </w:t>
      </w:r>
      <w:r>
        <w:rPr>
          <w:rFonts w:ascii="Arial" w:hAnsi="Arial" w:cs="Arial"/>
          <w:bCs/>
          <w:sz w:val="20"/>
          <w:szCs w:val="20"/>
        </w:rPr>
        <w:t>deti za obdobie roka 2017 (tlač 902a</w:t>
      </w:r>
      <w:r w:rsidRPr="00B05B2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pStyle w:val="ListParagraph"/>
        <w:widowControl/>
        <w:numPr>
          <w:numId w:val="1"/>
        </w:numPr>
        <w:bidi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4ACA" w:rsidP="00824ACA">
      <w:pPr>
        <w:pStyle w:val="ListParagraph"/>
        <w:widowControl/>
        <w:bidi w:val="0"/>
        <w:ind w:left="1414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poslanca Petra Chudíka</w:t>
      </w: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vystúpiť na schôdzi Národnej rady Slovenskej republiky a uviesť spoločnú správu výborov,</w:t>
      </w:r>
    </w:p>
    <w:p w:rsidR="00824ACA" w:rsidP="00824ACA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predložiť Národnej rade Slovenskej republiky návrh na uznesenie Národnej rady Slovenskej republiky. </w:t>
      </w:r>
    </w:p>
    <w:p w:rsidR="00824ACA" w:rsidRPr="001C092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Augustín Hambálek</w:t>
      </w:r>
    </w:p>
    <w:p w:rsidR="00824ACA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 </w:t>
        <w:tab/>
        <w:tab/>
        <w:tab/>
        <w:tab/>
        <w:tab/>
        <w:tab/>
        <w:tab/>
        <w:tab/>
        <w:t>Anna Verešová</w:t>
      </w:r>
    </w:p>
    <w:p w:rsidR="00824ACA" w:rsidRPr="00C1732D" w:rsidP="00824AC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  <w:tab/>
        <w:t xml:space="preserve">      </w:t>
        <w:tab/>
        <w:t xml:space="preserve"> </w:t>
        <w:tab/>
        <w:tab/>
        <w:tab/>
        <w:tab/>
        <w:tab/>
        <w:tab/>
        <w:tab/>
        <w:t>predsedníčka výboru</w:t>
      </w: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023"/>
    <w:multiLevelType w:val="hybridMultilevel"/>
    <w:tmpl w:val="EEF01CFA"/>
    <w:lvl w:ilvl="0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09A"/>
    <w:multiLevelType w:val="hybridMultilevel"/>
    <w:tmpl w:val="92E864BA"/>
    <w:lvl w:ilvl="0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7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47AF"/>
    <w:rsid w:val="000E4F55"/>
    <w:rsid w:val="00121927"/>
    <w:rsid w:val="001C092A"/>
    <w:rsid w:val="00434FAB"/>
    <w:rsid w:val="006B29A6"/>
    <w:rsid w:val="00701809"/>
    <w:rsid w:val="00824ACA"/>
    <w:rsid w:val="008B639D"/>
    <w:rsid w:val="00905C3F"/>
    <w:rsid w:val="00AB47AF"/>
    <w:rsid w:val="00B006CF"/>
    <w:rsid w:val="00B05B2F"/>
    <w:rsid w:val="00BE3990"/>
    <w:rsid w:val="00C1732D"/>
    <w:rsid w:val="00D84A42"/>
    <w:rsid w:val="00FE3F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C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ACA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0180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180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863</Characters>
  <Application>Microsoft Office Word</Application>
  <DocSecurity>0</DocSecurity>
  <Lines>0</Lines>
  <Paragraphs>0</Paragraphs>
  <ScaleCrop>false</ScaleCrop>
  <Company>Kancelaria NRSR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2018-05-15T09:23:00Z</cp:lastPrinted>
  <dcterms:created xsi:type="dcterms:W3CDTF">2018-05-17T11:46:00Z</dcterms:created>
  <dcterms:modified xsi:type="dcterms:W3CDTF">2018-05-17T11:46:00Z</dcterms:modified>
</cp:coreProperties>
</file>