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054" w:rsidRPr="00343267">
      <w:pPr>
        <w:rPr>
          <w:i/>
        </w:rPr>
      </w:pPr>
      <w:r w:rsidRPr="00343267">
        <w:rPr>
          <w:i/>
        </w:rPr>
        <w:t>Výbor Národnej rady Slovenskej republiky</w:t>
      </w:r>
    </w:p>
    <w:p w:rsidR="00BC6054" w:rsidRPr="00343267">
      <w:pPr>
        <w:rPr>
          <w:i/>
        </w:rPr>
      </w:pPr>
      <w:r w:rsidRPr="00343267">
        <w:rPr>
          <w:i/>
        </w:rPr>
        <w:t xml:space="preserve">            pre nezlučiteľnosť funkcií</w:t>
      </w:r>
    </w:p>
    <w:p w:rsidR="00BC6054" w:rsidRPr="00343267">
      <w:pPr>
        <w:rPr>
          <w:i/>
        </w:rPr>
      </w:pPr>
    </w:p>
    <w:p w:rsidR="00BC6054"/>
    <w:p w:rsidR="00343267"/>
    <w:p w:rsidR="00CF1976" w:rsidP="00CF1976">
      <w:pPr>
        <w:ind w:left="5664"/>
      </w:pPr>
      <w:r w:rsidR="00966728">
        <w:t>Bratislava 20</w:t>
      </w:r>
      <w:r>
        <w:t xml:space="preserve">. </w:t>
      </w:r>
      <w:r w:rsidR="00966728">
        <w:t xml:space="preserve">marca </w:t>
      </w:r>
      <w:r>
        <w:t>201</w:t>
      </w:r>
      <w:r w:rsidR="00966728">
        <w:t>8</w:t>
      </w:r>
    </w:p>
    <w:p w:rsidR="00CF1976" w:rsidP="00CF1976">
      <w:r>
        <w:t xml:space="preserve"> </w:t>
        <w:tab/>
        <w:tab/>
        <w:tab/>
        <w:tab/>
        <w:tab/>
        <w:tab/>
        <w:tab/>
        <w:tab/>
        <w:t>Číslo: CRD-</w:t>
      </w:r>
      <w:r w:rsidR="00966728">
        <w:t>523</w:t>
      </w:r>
      <w:r>
        <w:t>/201</w:t>
      </w:r>
      <w:r w:rsidR="00966728">
        <w:t>8</w:t>
      </w:r>
      <w:r>
        <w:t>-VNF</w:t>
      </w:r>
    </w:p>
    <w:p w:rsidR="00343267"/>
    <w:p w:rsidR="0072430B" w:rsidP="0072430B">
      <w:pPr>
        <w:spacing w:line="360" w:lineRule="auto"/>
        <w:jc w:val="center"/>
        <w:rPr>
          <w:b/>
          <w:bCs/>
        </w:rPr>
      </w:pPr>
    </w:p>
    <w:p w:rsidR="00E42D35" w:rsidP="0072430B">
      <w:pPr>
        <w:spacing w:line="360" w:lineRule="auto"/>
        <w:jc w:val="center"/>
        <w:rPr>
          <w:b/>
          <w:bCs/>
        </w:rPr>
      </w:pPr>
    </w:p>
    <w:p w:rsidR="0072430B" w:rsidP="0072430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 á z n a m</w:t>
      </w:r>
    </w:p>
    <w:p w:rsidR="0072430B" w:rsidP="0072430B">
      <w:pPr>
        <w:spacing w:line="360" w:lineRule="auto"/>
        <w:ind w:firstLine="709"/>
        <w:jc w:val="both"/>
      </w:pPr>
    </w:p>
    <w:p w:rsidR="00966728" w:rsidP="00E42D35">
      <w:pPr>
        <w:spacing w:line="360" w:lineRule="auto"/>
        <w:ind w:firstLine="709"/>
        <w:jc w:val="both"/>
      </w:pPr>
      <w:r w:rsidR="00E42D35">
        <w:t>Predseda výboru pozvánkou pod číslom CRD-523/2018-VNF zo dňa 13. marca 2018 zvolal 16. schôdzu Výboru Národnej rady Slovenskej republiky pre nezlučiteľnosť funkcií, ktorá sa mala uskutočniť 20. marca 2018.</w:t>
      </w:r>
      <w:r w:rsidR="0072430B">
        <w:t xml:space="preserve"> </w:t>
      </w:r>
    </w:p>
    <w:p w:rsidR="00966728" w:rsidP="0072430B">
      <w:pPr>
        <w:spacing w:line="360" w:lineRule="auto"/>
        <w:ind w:firstLine="709"/>
        <w:jc w:val="both"/>
      </w:pPr>
      <w:r>
        <w:t xml:space="preserve">Dňa 16.3.2018 podpredseda výboru Juraj Blanár požiadal predsedu výboru, </w:t>
      </w:r>
      <w:r w:rsidR="00E42D35">
        <w:t xml:space="preserve">aby </w:t>
      </w:r>
      <w:r>
        <w:t>vzhľadom na politickú situáciu 16. schôdzu výboru preloži</w:t>
      </w:r>
      <w:r w:rsidR="00E42D35">
        <w:t>l</w:t>
      </w:r>
      <w:r>
        <w:t xml:space="preserve"> na iný termín. Predseda výboru tejto žiadosti vyhovel.</w:t>
      </w:r>
    </w:p>
    <w:p w:rsidR="0072430B" w:rsidP="0072430B">
      <w:pPr>
        <w:spacing w:line="360" w:lineRule="auto"/>
        <w:jc w:val="both"/>
      </w:pPr>
    </w:p>
    <w:p w:rsidR="0072430B" w:rsidP="0072430B">
      <w:pPr>
        <w:rPr>
          <w:lang w:eastAsia="en-US"/>
        </w:rPr>
      </w:pPr>
    </w:p>
    <w:p w:rsidR="0072430B" w:rsidP="00BC6054">
      <w:pPr>
        <w:jc w:val="both"/>
      </w:pPr>
    </w:p>
    <w:p w:rsidR="00BC6054" w:rsidP="00BC6054">
      <w:pPr>
        <w:jc w:val="both"/>
      </w:pPr>
    </w:p>
    <w:p w:rsidR="00E42D35" w:rsidP="00BC6054">
      <w:pPr>
        <w:jc w:val="both"/>
      </w:pPr>
    </w:p>
    <w:p w:rsidR="00E42D35" w:rsidP="00BC6054">
      <w:pPr>
        <w:jc w:val="both"/>
      </w:pPr>
    </w:p>
    <w:p w:rsidR="00966728" w:rsidP="00BC6054">
      <w:pPr>
        <w:jc w:val="both"/>
        <w:rPr>
          <w:b/>
        </w:rPr>
      </w:pPr>
      <w:r w:rsidR="00CD2315">
        <w:tab/>
      </w:r>
      <w:r>
        <w:t xml:space="preserve">   </w:t>
      </w:r>
      <w:r w:rsidR="00CD2315">
        <w:tab/>
        <w:tab/>
        <w:tab/>
        <w:tab/>
        <w:tab/>
        <w:tab/>
        <w:tab/>
      </w:r>
      <w:r w:rsidR="00E42D35">
        <w:t xml:space="preserve">          </w:t>
      </w:r>
      <w:r>
        <w:t xml:space="preserve">Vladimír  </w:t>
      </w:r>
      <w:r w:rsidRPr="00966728">
        <w:rPr>
          <w:b/>
        </w:rPr>
        <w:t>S</w:t>
      </w:r>
      <w:r>
        <w:rPr>
          <w:b/>
        </w:rPr>
        <w:t> </w:t>
      </w:r>
      <w:r w:rsidRPr="00966728">
        <w:rPr>
          <w:b/>
        </w:rPr>
        <w:t>l</w:t>
      </w:r>
      <w:r>
        <w:rPr>
          <w:b/>
        </w:rPr>
        <w:t xml:space="preserve"> </w:t>
      </w:r>
      <w:r w:rsidRPr="00966728">
        <w:rPr>
          <w:b/>
        </w:rPr>
        <w:t>o</w:t>
      </w:r>
      <w:r>
        <w:rPr>
          <w:b/>
        </w:rPr>
        <w:t> </w:t>
      </w:r>
      <w:r w:rsidRPr="00966728">
        <w:rPr>
          <w:b/>
        </w:rPr>
        <w:t>b</w:t>
      </w:r>
      <w:r>
        <w:rPr>
          <w:b/>
        </w:rPr>
        <w:t xml:space="preserve"> </w:t>
      </w:r>
      <w:r w:rsidRPr="00966728">
        <w:rPr>
          <w:b/>
        </w:rPr>
        <w:t>o</w:t>
      </w:r>
      <w:r>
        <w:rPr>
          <w:b/>
        </w:rPr>
        <w:t> </w:t>
      </w:r>
      <w:r w:rsidRPr="00966728">
        <w:rPr>
          <w:b/>
        </w:rPr>
        <w:t>d</w:t>
      </w:r>
      <w:r>
        <w:rPr>
          <w:b/>
        </w:rPr>
        <w:t xml:space="preserve"> </w:t>
      </w:r>
      <w:r w:rsidRPr="00966728">
        <w:rPr>
          <w:b/>
        </w:rPr>
        <w:t>a</w:t>
      </w:r>
    </w:p>
    <w:p w:rsidR="00CD2315" w:rsidP="00BC6054">
      <w:pPr>
        <w:jc w:val="both"/>
      </w:pPr>
      <w:r w:rsidR="00966728">
        <w:rPr>
          <w:b/>
        </w:rPr>
        <w:t xml:space="preserve">       </w:t>
      </w:r>
      <w:r w:rsidRPr="00966728" w:rsidR="0072430B">
        <w:rPr>
          <w:b/>
        </w:rPr>
        <w:tab/>
      </w:r>
      <w:r w:rsidR="0072430B">
        <w:t xml:space="preserve">  </w:t>
      </w:r>
      <w:r>
        <w:tab/>
        <w:tab/>
        <w:tab/>
        <w:tab/>
        <w:tab/>
        <w:tab/>
        <w:tab/>
        <w:t xml:space="preserve">     </w:t>
      </w:r>
      <w:r w:rsidR="0072430B">
        <w:t xml:space="preserve">       </w:t>
      </w:r>
      <w:r>
        <w:t xml:space="preserve">  predseda výboru</w:t>
      </w:r>
      <w:r w:rsidR="00966728">
        <w:t xml:space="preserve"> </w:t>
      </w:r>
    </w:p>
    <w:p w:rsidR="00BC6054" w:rsidP="00BC6054">
      <w:pPr>
        <w:jc w:val="both"/>
      </w:pPr>
    </w:p>
    <w:p w:rsidR="00CD2315" w:rsidP="00BC6054">
      <w:pPr>
        <w:jc w:val="both"/>
      </w:pPr>
    </w:p>
    <w:p w:rsidR="00CD2315" w:rsidP="00BC6054">
      <w:pPr>
        <w:jc w:val="both"/>
      </w:pPr>
    </w:p>
    <w:p w:rsidR="00CD2315" w:rsidP="00BC6054">
      <w:pPr>
        <w:jc w:val="both"/>
      </w:pPr>
    </w:p>
    <w:p w:rsidR="00D61BD2" w:rsidP="00BC6054">
      <w:pPr>
        <w:jc w:val="both"/>
      </w:pPr>
    </w:p>
    <w:p w:rsidR="00BC6054" w:rsidP="00BC6054">
      <w:pPr>
        <w:jc w:val="both"/>
      </w:pPr>
    </w:p>
    <w:p w:rsidR="00CF1976" w:rsidP="00BC6054">
      <w:pPr>
        <w:jc w:val="both"/>
      </w:pPr>
      <w:r w:rsidRPr="00CF1976" w:rsidR="00BC6054">
        <w:rPr>
          <w:u w:val="single"/>
        </w:rPr>
        <w:t>Za správnosť</w:t>
      </w:r>
      <w:r w:rsidR="00BC6054">
        <w:t xml:space="preserve">: </w:t>
      </w:r>
    </w:p>
    <w:p w:rsidR="00BC6054" w:rsidP="00BC6054">
      <w:pPr>
        <w:jc w:val="both"/>
      </w:pPr>
      <w:r w:rsidR="0072430B">
        <w:t>Zuzana Tureničová</w:t>
      </w:r>
    </w:p>
    <w:p w:rsidR="00BC6054" w:rsidP="00BC6054">
      <w:pPr>
        <w:jc w:val="both"/>
      </w:pPr>
      <w:r w:rsidR="0072430B">
        <w:t>t</w:t>
      </w:r>
      <w:r>
        <w:t>ajomní</w:t>
      </w:r>
      <w:r w:rsidR="0072430B">
        <w:t>čka v</w:t>
      </w:r>
      <w:r>
        <w:t>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054"/>
    <w:rsid w:val="001D00CF"/>
    <w:rsid w:val="001F739D"/>
    <w:rsid w:val="00227CD7"/>
    <w:rsid w:val="0025764C"/>
    <w:rsid w:val="00264B0B"/>
    <w:rsid w:val="00343267"/>
    <w:rsid w:val="003A655C"/>
    <w:rsid w:val="0042265B"/>
    <w:rsid w:val="004C49D0"/>
    <w:rsid w:val="004C502D"/>
    <w:rsid w:val="004F62B5"/>
    <w:rsid w:val="005567B4"/>
    <w:rsid w:val="007051DA"/>
    <w:rsid w:val="0072430B"/>
    <w:rsid w:val="007A4E77"/>
    <w:rsid w:val="00807209"/>
    <w:rsid w:val="00892CBD"/>
    <w:rsid w:val="008B0A39"/>
    <w:rsid w:val="008C6BEA"/>
    <w:rsid w:val="0092049D"/>
    <w:rsid w:val="00966728"/>
    <w:rsid w:val="00AB7E66"/>
    <w:rsid w:val="00AC104B"/>
    <w:rsid w:val="00B200AF"/>
    <w:rsid w:val="00B51D8D"/>
    <w:rsid w:val="00BB05C2"/>
    <w:rsid w:val="00BC6054"/>
    <w:rsid w:val="00BE500D"/>
    <w:rsid w:val="00CA2983"/>
    <w:rsid w:val="00CD2315"/>
    <w:rsid w:val="00CD64E7"/>
    <w:rsid w:val="00CF1976"/>
    <w:rsid w:val="00D36A24"/>
    <w:rsid w:val="00D61BD2"/>
    <w:rsid w:val="00D742B9"/>
    <w:rsid w:val="00D84008"/>
    <w:rsid w:val="00E42D35"/>
    <w:rsid w:val="00EB642D"/>
    <w:rsid w:val="00F81F2C"/>
    <w:rsid w:val="00FE6F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laceholderText">
    <w:name w:val="Placeholder Text"/>
    <w:uiPriority w:val="99"/>
    <w:semiHidden/>
    <w:rsid w:val="0072430B"/>
    <w:rPr>
      <w:rFonts w:ascii="Times New Roman" w:hAnsi="Times New Roman" w:cs="Times New Roman" w:hint="default"/>
      <w:color w:val="808080"/>
    </w:rPr>
  </w:style>
  <w:style w:type="paragraph" w:styleId="BalloonText">
    <w:name w:val="Balloon Text"/>
    <w:basedOn w:val="Normal"/>
    <w:link w:val="TextbublinyChar"/>
    <w:rsid w:val="00CF1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CF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VeseSlav</dc:creator>
  <cp:lastModifiedBy>Tureničová, Zuzana, PhDr., Mgr.</cp:lastModifiedBy>
  <cp:revision>8</cp:revision>
  <cp:lastPrinted>2017-12-05T13:38:00Z</cp:lastPrinted>
  <dcterms:created xsi:type="dcterms:W3CDTF">2009-08-25T08:50:00Z</dcterms:created>
  <dcterms:modified xsi:type="dcterms:W3CDTF">2018-04-18T10:21:00Z</dcterms:modified>
</cp:coreProperties>
</file>