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C95093" w:rsidP="00243AC3">
      <w:pPr>
        <w:jc w:val="center"/>
        <w:rPr>
          <w:b/>
        </w:rPr>
      </w:pPr>
      <w:r>
        <w:rPr>
          <w:b/>
        </w:rPr>
        <w:t>40</w:t>
      </w:r>
      <w:r w:rsidR="00243AC3" w:rsidRPr="00243AC3">
        <w:rPr>
          <w:b/>
        </w:rPr>
        <w:t>. schôdza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1C69CD" w:rsidP="00243AC3">
      <w:pPr>
        <w:jc w:val="center"/>
      </w:pPr>
      <w:r>
        <w:t>11</w:t>
      </w:r>
      <w:r w:rsidR="00994D55">
        <w:t>.4</w:t>
      </w:r>
      <w:r w:rsidR="00243AC3">
        <w:t>.2018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3B1A55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Katarína Cséfalvayová</w:t>
            </w:r>
          </w:p>
          <w:p w:rsidR="009B5B22" w:rsidRDefault="009B5B22"/>
          <w:p w:rsidR="003B1A55" w:rsidRDefault="009E0403">
            <w:r>
              <w:t>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FD3EEE">
            <w:r>
              <w:t>prítomná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Jaroslav Paška</w:t>
            </w:r>
          </w:p>
          <w:p w:rsidR="009B5B22" w:rsidRDefault="009B5B22"/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3B1A55" w:rsidRDefault="00FD3EE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AE2ECF">
            <w:pPr>
              <w:rPr>
                <w:b/>
              </w:rPr>
            </w:pPr>
            <w:r>
              <w:rPr>
                <w:b/>
              </w:rPr>
              <w:t>Marián</w:t>
            </w:r>
            <w:r w:rsidR="003B1A55" w:rsidRPr="00F47F1A">
              <w:rPr>
                <w:b/>
              </w:rPr>
              <w:t xml:space="preserve"> Kéry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D3EE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Ľuboš Blaha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D3EE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Milan Panáček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D3EE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Zsolt Simon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D3EEE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Miroslav Beblavý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D3EEE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Fedor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D3EE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Klus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D3EE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Peter Osuský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D3EE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Kotleba</w:t>
            </w:r>
          </w:p>
          <w:p w:rsidR="009B5B22" w:rsidRDefault="009B5B22"/>
          <w:p w:rsidR="003B1A55" w:rsidRDefault="003B1A55">
            <w:r>
              <w:t>Člen výboru</w:t>
            </w:r>
          </w:p>
        </w:tc>
        <w:tc>
          <w:tcPr>
            <w:tcW w:w="4389" w:type="dxa"/>
          </w:tcPr>
          <w:p w:rsidR="003B1A55" w:rsidRDefault="00FD3EE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F47F1A">
            <w:pPr>
              <w:rPr>
                <w:b/>
              </w:rPr>
            </w:pPr>
            <w:r>
              <w:rPr>
                <w:b/>
              </w:rPr>
              <w:t>Ján Ke</w:t>
            </w:r>
            <w:r w:rsidR="003B1A55" w:rsidRPr="00F47F1A">
              <w:rPr>
                <w:b/>
              </w:rPr>
              <w:t>c</w:t>
            </w:r>
            <w:r>
              <w:rPr>
                <w:b/>
              </w:rPr>
              <w:t>s</w:t>
            </w:r>
            <w:r w:rsidR="003B1A55" w:rsidRPr="00F47F1A">
              <w:rPr>
                <w:b/>
              </w:rPr>
              <w:t>kés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D3EEE">
            <w:r>
              <w:t>Ospravedlnený</w:t>
            </w:r>
          </w:p>
        </w:tc>
      </w:tr>
      <w:tr w:rsidR="003B1A55" w:rsidTr="003B1A55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Adriana Pčolinská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lenka výboru</w:t>
            </w:r>
          </w:p>
        </w:tc>
        <w:tc>
          <w:tcPr>
            <w:tcW w:w="4389" w:type="dxa"/>
          </w:tcPr>
          <w:p w:rsidR="003B1A55" w:rsidRDefault="00FD3EEE">
            <w:r>
              <w:t>Prítomná</w:t>
            </w:r>
          </w:p>
        </w:tc>
      </w:tr>
    </w:tbl>
    <w:p w:rsidR="00717597" w:rsidRDefault="00717597">
      <w:bookmarkStart w:id="0" w:name="_GoBack"/>
      <w:bookmarkEnd w:id="0"/>
    </w:p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1C69CD"/>
    <w:rsid w:val="00243AC3"/>
    <w:rsid w:val="003B1A55"/>
    <w:rsid w:val="00717597"/>
    <w:rsid w:val="00994D55"/>
    <w:rsid w:val="009B5B22"/>
    <w:rsid w:val="009C3113"/>
    <w:rsid w:val="009E0403"/>
    <w:rsid w:val="00AE2ECF"/>
    <w:rsid w:val="00C95093"/>
    <w:rsid w:val="00F47F1A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F9CC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10</cp:revision>
  <cp:lastPrinted>2018-04-09T11:59:00Z</cp:lastPrinted>
  <dcterms:created xsi:type="dcterms:W3CDTF">2018-03-22T14:16:00Z</dcterms:created>
  <dcterms:modified xsi:type="dcterms:W3CDTF">2018-04-11T14:09:00Z</dcterms:modified>
</cp:coreProperties>
</file>