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649D" w:rsidP="0064649D">
      <w:pPr>
        <w:pStyle w:val="Heading2"/>
        <w:bidi w:val="0"/>
      </w:pPr>
      <w:r>
        <w:t>ÚSTAVNOPRÁVNY VÝBOR</w:t>
      </w:r>
    </w:p>
    <w:p w:rsidR="0064649D" w:rsidP="0064649D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4649D" w:rsidP="0064649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64649D" w:rsidP="0064649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9026E0">
        <w:rPr>
          <w:rFonts w:ascii="Times New Roman" w:hAnsi="Times New Roman"/>
        </w:rPr>
        <w:tab/>
        <w:t>61</w:t>
      </w:r>
      <w:r>
        <w:rPr>
          <w:rFonts w:ascii="Times New Roman" w:hAnsi="Times New Roman"/>
        </w:rPr>
        <w:t>.</w:t>
      </w:r>
      <w:r w:rsidR="004B3582">
        <w:rPr>
          <w:rFonts w:ascii="Times New Roman" w:hAnsi="Times New Roman"/>
        </w:rPr>
        <w:t xml:space="preserve"> sc</w:t>
      </w:r>
      <w:r>
        <w:rPr>
          <w:rFonts w:ascii="Times New Roman" w:hAnsi="Times New Roman"/>
        </w:rPr>
        <w:t>hôdza výboru</w:t>
      </w:r>
    </w:p>
    <w:p w:rsidR="0064649D" w:rsidP="0064649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26E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Číslo: CRD-</w:t>
      </w:r>
      <w:r w:rsidR="004B3582">
        <w:rPr>
          <w:rFonts w:ascii="Times New Roman" w:hAnsi="Times New Roman"/>
        </w:rPr>
        <w:t>2432</w:t>
      </w:r>
      <w:r>
        <w:rPr>
          <w:rFonts w:ascii="Times New Roman" w:hAnsi="Times New Roman"/>
        </w:rPr>
        <w:t>/201</w:t>
      </w:r>
      <w:r w:rsidR="009026E0">
        <w:rPr>
          <w:rFonts w:ascii="Times New Roman" w:hAnsi="Times New Roman"/>
        </w:rPr>
        <w:t>7</w:t>
      </w:r>
    </w:p>
    <w:p w:rsidR="0064649D" w:rsidP="0064649D">
      <w:pPr>
        <w:bidi w:val="0"/>
        <w:spacing w:line="360" w:lineRule="auto"/>
        <w:rPr>
          <w:rFonts w:ascii="AT*Toronto" w:hAnsi="AT*Toronto"/>
          <w:szCs w:val="20"/>
        </w:rPr>
      </w:pPr>
    </w:p>
    <w:p w:rsidR="0064649D" w:rsidP="0064649D">
      <w:pPr>
        <w:bidi w:val="0"/>
        <w:spacing w:line="360" w:lineRule="auto"/>
        <w:rPr>
          <w:rFonts w:ascii="AT*Toronto" w:hAnsi="AT*Toronto"/>
          <w:szCs w:val="20"/>
        </w:rPr>
      </w:pPr>
    </w:p>
    <w:p w:rsidR="0064649D" w:rsidRPr="004B3582" w:rsidP="0064649D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Pr="004B3582" w:rsidR="004B3582">
        <w:rPr>
          <w:rFonts w:ascii="AT*Toronto" w:hAnsi="AT*Toronto"/>
          <w:sz w:val="36"/>
          <w:szCs w:val="20"/>
        </w:rPr>
        <w:t>308</w:t>
      </w:r>
    </w:p>
    <w:p w:rsidR="0064649D" w:rsidP="0064649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4649D" w:rsidP="0064649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4649D" w:rsidRPr="001F44D8" w:rsidP="0064649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Pr="001F44D8">
        <w:rPr>
          <w:rFonts w:ascii="Times New Roman" w:hAnsi="Times New Roman"/>
          <w:b/>
        </w:rPr>
        <w:t>z</w:t>
      </w:r>
      <w:r w:rsidR="009026E0">
        <w:rPr>
          <w:rFonts w:ascii="Times New Roman" w:hAnsi="Times New Roman"/>
          <w:b/>
        </w:rPr>
        <w:t> 21. decembra</w:t>
      </w:r>
      <w:r w:rsidRPr="001F44D8">
        <w:rPr>
          <w:rFonts w:ascii="Times New Roman" w:hAnsi="Times New Roman"/>
          <w:b/>
        </w:rPr>
        <w:t xml:space="preserve"> 201</w:t>
      </w:r>
      <w:r w:rsidR="009026E0">
        <w:rPr>
          <w:rFonts w:ascii="Times New Roman" w:hAnsi="Times New Roman"/>
          <w:b/>
        </w:rPr>
        <w:t>7</w:t>
      </w:r>
    </w:p>
    <w:p w:rsidR="0064649D" w:rsidP="0064649D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64649D" w:rsidP="0064649D">
      <w:pPr>
        <w:pStyle w:val="BodyText"/>
        <w:bidi w:val="0"/>
        <w:spacing w:line="276" w:lineRule="auto"/>
        <w:rPr>
          <w:rFonts w:ascii="AT*Toronto" w:hAnsi="AT*Toronto"/>
        </w:rPr>
      </w:pPr>
      <w:r>
        <w:rPr>
          <w:rFonts w:ascii="Times New Roman" w:hAnsi="Times New Roman"/>
        </w:rPr>
        <w:t xml:space="preserve">k návrhu na voľbu podpredsedu Ústavnoprávneho výboru Národnej rady Slovenskej republiky </w:t>
      </w:r>
    </w:p>
    <w:p w:rsidR="0064649D" w:rsidP="0064649D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57BE6" w:rsidP="0064649D">
      <w:pPr>
        <w:bidi w:val="0"/>
        <w:spacing w:line="360" w:lineRule="auto"/>
        <w:rPr>
          <w:rFonts w:ascii="Times New Roman" w:hAnsi="Times New Roman"/>
        </w:rPr>
      </w:pPr>
    </w:p>
    <w:p w:rsidR="00557BE6" w:rsidRPr="00F66BAE" w:rsidP="0064649D">
      <w:pPr>
        <w:bidi w:val="0"/>
        <w:spacing w:line="360" w:lineRule="auto"/>
        <w:rPr>
          <w:rFonts w:ascii="Times New Roman" w:hAnsi="Times New Roman"/>
        </w:rPr>
      </w:pPr>
    </w:p>
    <w:p w:rsidR="0064649D" w:rsidP="0064649D">
      <w:pPr>
        <w:pStyle w:val="Heading3"/>
        <w:bidi w:val="0"/>
        <w:spacing w:line="276" w:lineRule="auto"/>
      </w:pPr>
      <w:r>
        <w:tab/>
        <w:t>Ústavnoprávny výbor Národnej rady Slovenskej republiky</w:t>
      </w:r>
    </w:p>
    <w:p w:rsidR="0064649D" w:rsidP="0064649D">
      <w:pPr>
        <w:tabs>
          <w:tab w:val="left" w:pos="1021"/>
        </w:tabs>
        <w:bidi w:val="0"/>
        <w:spacing w:line="276" w:lineRule="auto"/>
        <w:jc w:val="both"/>
        <w:rPr>
          <w:rFonts w:ascii="AT*Toronto" w:hAnsi="AT*Toronto"/>
          <w:szCs w:val="20"/>
        </w:rPr>
      </w:pPr>
    </w:p>
    <w:p w:rsidR="0064649D" w:rsidP="0064649D">
      <w:pPr>
        <w:tabs>
          <w:tab w:val="left" w:pos="1021"/>
        </w:tabs>
        <w:bidi w:val="0"/>
        <w:spacing w:line="276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z v o l i l</w:t>
      </w:r>
    </w:p>
    <w:p w:rsidR="0064649D" w:rsidP="0064649D">
      <w:pPr>
        <w:tabs>
          <w:tab w:val="left" w:pos="1021"/>
        </w:tabs>
        <w:bidi w:val="0"/>
        <w:spacing w:line="276" w:lineRule="auto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  <w:b/>
        </w:rPr>
        <w:tab/>
      </w:r>
    </w:p>
    <w:p w:rsidR="0064649D" w:rsidP="0064649D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§ 48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 xml:space="preserve">za  podpredsedu </w:t>
      </w:r>
      <w:r>
        <w:rPr>
          <w:rFonts w:ascii="Times New Roman" w:hAnsi="Times New Roman"/>
        </w:rPr>
        <w:t xml:space="preserve"> Ústavnoprávneho výboru Národnej rady Slovenskej republiky </w:t>
      </w:r>
    </w:p>
    <w:p w:rsidR="0064649D" w:rsidP="0064649D">
      <w:pPr>
        <w:tabs>
          <w:tab w:val="left" w:pos="1021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64649D" w:rsidRPr="00A31340" w:rsidP="006464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poslan</w:t>
      </w:r>
      <w:r w:rsidR="009026E0">
        <w:rPr>
          <w:rFonts w:ascii="Times New Roman" w:hAnsi="Times New Roman"/>
        </w:rPr>
        <w:t>ca</w:t>
      </w:r>
      <w:r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  <w:b/>
        </w:rPr>
        <w:t>J</w:t>
      </w:r>
      <w:r w:rsidR="009026E0">
        <w:rPr>
          <w:rFonts w:ascii="Times New Roman" w:hAnsi="Times New Roman"/>
          <w:b/>
        </w:rPr>
        <w:t>ozefa Ježíka.</w:t>
      </w:r>
      <w:r>
        <w:rPr>
          <w:rFonts w:ascii="Times New Roman" w:hAnsi="Times New Roman"/>
          <w:b/>
        </w:rPr>
        <w:t xml:space="preserve"> </w:t>
      </w:r>
    </w:p>
    <w:p w:rsidR="0064649D" w:rsidP="006464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64649D" w:rsidP="006464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B3582" w:rsidP="006464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4649D" w:rsidP="006464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64649D" w:rsidP="0064649D">
      <w:pPr>
        <w:bidi w:val="0"/>
        <w:jc w:val="both"/>
        <w:rPr>
          <w:rFonts w:ascii="AT*Toronto" w:hAnsi="AT*Toronto"/>
          <w:szCs w:val="20"/>
        </w:rPr>
      </w:pPr>
    </w:p>
    <w:p w:rsidR="0064649D" w:rsidP="0064649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649D" w:rsidP="0064649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predseda výboru</w:t>
      </w:r>
    </w:p>
    <w:p w:rsidR="0064649D" w:rsidP="00646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649D" w:rsidP="00646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4649D" w:rsidP="0064649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16690" w:rsidP="00A166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1F44D8" w:rsidRPr="00EB6053" w:rsidP="00BF33FB">
      <w:pPr>
        <w:bidi w:val="0"/>
        <w:rPr>
          <w:rFonts w:ascii="Times New Roman" w:hAnsi="Times New Roman"/>
        </w:rPr>
      </w:pPr>
      <w:r w:rsidR="00A16690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729"/>
    <w:multiLevelType w:val="hybridMultilevel"/>
    <w:tmpl w:val="93280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TrackMoves/>
  <w:defaultTabStop w:val="708"/>
  <w:hyphenationZone w:val="425"/>
  <w:characterSpacingControl w:val="doNotCompress"/>
  <w:compat/>
  <w:rsids>
    <w:rsidRoot w:val="0022140B"/>
    <w:rsid w:val="00101578"/>
    <w:rsid w:val="00176C2E"/>
    <w:rsid w:val="001F44D8"/>
    <w:rsid w:val="00216CF6"/>
    <w:rsid w:val="0022140B"/>
    <w:rsid w:val="00246577"/>
    <w:rsid w:val="0028079F"/>
    <w:rsid w:val="00293099"/>
    <w:rsid w:val="0035739C"/>
    <w:rsid w:val="00396109"/>
    <w:rsid w:val="0042195E"/>
    <w:rsid w:val="00473DFE"/>
    <w:rsid w:val="00484038"/>
    <w:rsid w:val="004B3582"/>
    <w:rsid w:val="004C5A2A"/>
    <w:rsid w:val="0055643F"/>
    <w:rsid w:val="00557B28"/>
    <w:rsid w:val="00557BE6"/>
    <w:rsid w:val="0058299E"/>
    <w:rsid w:val="005E1990"/>
    <w:rsid w:val="0064649D"/>
    <w:rsid w:val="006956BC"/>
    <w:rsid w:val="0070095B"/>
    <w:rsid w:val="00704DAE"/>
    <w:rsid w:val="00720DEA"/>
    <w:rsid w:val="00750B0C"/>
    <w:rsid w:val="00774DED"/>
    <w:rsid w:val="007D434A"/>
    <w:rsid w:val="0084426C"/>
    <w:rsid w:val="00867101"/>
    <w:rsid w:val="009026E0"/>
    <w:rsid w:val="00930FEC"/>
    <w:rsid w:val="009E50BB"/>
    <w:rsid w:val="00A16690"/>
    <w:rsid w:val="00A31340"/>
    <w:rsid w:val="00B352EB"/>
    <w:rsid w:val="00B548D0"/>
    <w:rsid w:val="00BF33FB"/>
    <w:rsid w:val="00C8245F"/>
    <w:rsid w:val="00C957D8"/>
    <w:rsid w:val="00D00351"/>
    <w:rsid w:val="00DC5F0A"/>
    <w:rsid w:val="00DC7793"/>
    <w:rsid w:val="00DD26F4"/>
    <w:rsid w:val="00EB6053"/>
    <w:rsid w:val="00EE3442"/>
    <w:rsid w:val="00F66B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2140B"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2140B"/>
    <w:rPr>
      <w:rFonts w:ascii="AT*Toronto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2140B"/>
    <w:rPr>
      <w:rFonts w:ascii="AT*Toronto" w:hAnsi="AT*Toronto" w:cs="Arial Unicode MS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2140B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EE344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E344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1EFFB-6C75-4276-9E71-A60216FF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117</Words>
  <Characters>668</Characters>
  <Application>Microsoft Office Word</Application>
  <DocSecurity>0</DocSecurity>
  <Lines>0</Lines>
  <Paragraphs>0</Paragraphs>
  <ScaleCrop>false</ScaleCrop>
  <Company>Kancelaria NR SR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42</cp:revision>
  <cp:lastPrinted>2017-12-21T16:41:00Z</cp:lastPrinted>
  <dcterms:created xsi:type="dcterms:W3CDTF">2012-03-13T09:19:00Z</dcterms:created>
  <dcterms:modified xsi:type="dcterms:W3CDTF">2017-12-21T16:41:00Z</dcterms:modified>
</cp:coreProperties>
</file>