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1C5D" w:rsidRPr="008607C1" w:rsidP="00BF1C5D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F1C5D" w:rsidRPr="008607C1" w:rsidP="00BF1C5D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F1C5D" w:rsidRPr="008607C1" w:rsidP="00BF1C5D">
      <w:pPr>
        <w:bidi w:val="0"/>
        <w:spacing w:after="0"/>
        <w:rPr>
          <w:rFonts w:ascii="Arial" w:hAnsi="Arial" w:cs="Arial"/>
          <w:i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34</w:t>
      </w:r>
      <w:r w:rsidRPr="008607C1">
        <w:rPr>
          <w:rFonts w:ascii="Arial" w:hAnsi="Arial" w:cs="Arial"/>
          <w:sz w:val="20"/>
          <w:szCs w:val="20"/>
        </w:rPr>
        <w:t xml:space="preserve">. schôdza výboru                                                                                                           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  <w:r w:rsidR="008606C9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CRD-2287</w:t>
      </w:r>
      <w:r w:rsidRPr="008607C1">
        <w:rPr>
          <w:rFonts w:ascii="Arial" w:hAnsi="Arial" w:cs="Arial"/>
          <w:sz w:val="20"/>
          <w:szCs w:val="20"/>
        </w:rPr>
        <w:t>/2017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74</w:t>
      </w: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28</w:t>
      </w:r>
      <w:r w:rsidRPr="008607C1">
        <w:rPr>
          <w:rFonts w:ascii="Arial" w:hAnsi="Arial" w:cs="Arial"/>
          <w:sz w:val="20"/>
          <w:szCs w:val="20"/>
        </w:rPr>
        <w:t>. novembra 2017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návrhu rozpočtu Ústavu pamäti národa na rok 2018 (tlač 79</w:t>
      </w:r>
      <w:r w:rsidRPr="008607C1">
        <w:rPr>
          <w:rFonts w:ascii="Arial" w:hAnsi="Arial" w:cs="Arial"/>
          <w:sz w:val="20"/>
          <w:szCs w:val="20"/>
        </w:rPr>
        <w:t xml:space="preserve">4) </w:t>
      </w: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i/>
          <w:sz w:val="20"/>
          <w:szCs w:val="20"/>
        </w:rPr>
        <w:tab/>
      </w:r>
      <w:r w:rsidRPr="008607C1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607C1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1C5D" w:rsidRPr="008607C1" w:rsidP="009A340D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s</w:t>
      </w:r>
      <w:r>
        <w:rPr>
          <w:rFonts w:ascii="Arial" w:hAnsi="Arial" w:cs="Arial"/>
          <w:b/>
          <w:spacing w:val="110"/>
          <w:sz w:val="20"/>
          <w:szCs w:val="20"/>
        </w:rPr>
        <w:t>chvaľuje</w:t>
      </w: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BF1C5D" w:rsidRPr="008607C1" w:rsidP="00BF1C5D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Ústavu pamäti národa na rok 2018, </w:t>
      </w:r>
    </w:p>
    <w:p w:rsidR="00BF1C5D" w:rsidRPr="008607C1" w:rsidP="00BF1C5D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sz w:val="20"/>
          <w:szCs w:val="20"/>
        </w:rPr>
      </w:pPr>
      <w:r w:rsidRPr="008607C1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BF1C5D" w:rsidRPr="008607C1" w:rsidP="00BF1C5D">
      <w:pPr>
        <w:pStyle w:val="ListParagraph"/>
        <w:bidi w:val="0"/>
        <w:ind w:left="2127"/>
        <w:jc w:val="both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>predsedníčke</w:t>
      </w:r>
      <w:r w:rsidRPr="008607C1">
        <w:rPr>
          <w:rFonts w:ascii="Arial" w:hAnsi="Arial" w:cs="Arial"/>
          <w:sz w:val="20"/>
          <w:szCs w:val="20"/>
        </w:rPr>
        <w:t xml:space="preserve"> výboru </w:t>
      </w:r>
      <w:r>
        <w:rPr>
          <w:rFonts w:ascii="Arial" w:hAnsi="Arial" w:cs="Arial"/>
          <w:sz w:val="20"/>
          <w:szCs w:val="20"/>
        </w:rPr>
        <w:t xml:space="preserve">Erike Jurinovej informovať predsedu Národnej rady Slovenskej republiky o prijatom uznesení. 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  <w:r w:rsidRPr="008607C1">
        <w:rPr>
          <w:rFonts w:ascii="Arial" w:hAnsi="Arial" w:cs="Arial"/>
          <w:sz w:val="20"/>
          <w:szCs w:val="20"/>
        </w:rPr>
        <w:t xml:space="preserve">Mária Janíková   </w:t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>Erika Jurinová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</w:r>
      <w:r w:rsidRPr="008607C1">
        <w:rPr>
          <w:rFonts w:ascii="Arial" w:hAnsi="Arial" w:cs="Arial"/>
          <w:sz w:val="20"/>
          <w:szCs w:val="20"/>
        </w:rPr>
        <w:t>predsed</w:t>
      </w:r>
      <w:r>
        <w:rPr>
          <w:rFonts w:ascii="Arial" w:hAnsi="Arial" w:cs="Arial"/>
          <w:sz w:val="20"/>
          <w:szCs w:val="20"/>
        </w:rPr>
        <w:t>níčka</w:t>
      </w:r>
      <w:r w:rsidRPr="008607C1">
        <w:rPr>
          <w:rFonts w:ascii="Arial" w:hAnsi="Arial" w:cs="Arial"/>
          <w:sz w:val="20"/>
          <w:szCs w:val="20"/>
        </w:rPr>
        <w:t xml:space="preserve"> výboru</w:t>
      </w:r>
    </w:p>
    <w:p w:rsidR="00BF1C5D" w:rsidRPr="008607C1" w:rsidP="00BF1C5D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69F"/>
    <w:multiLevelType w:val="hybridMultilevel"/>
    <w:tmpl w:val="D2D27252"/>
    <w:lvl w:ilvl="0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C12F4"/>
    <w:rsid w:val="00121927"/>
    <w:rsid w:val="005219CD"/>
    <w:rsid w:val="008606C9"/>
    <w:rsid w:val="008607C1"/>
    <w:rsid w:val="008C12F4"/>
    <w:rsid w:val="00905C3F"/>
    <w:rsid w:val="009A340D"/>
    <w:rsid w:val="00B006CF"/>
    <w:rsid w:val="00BE3990"/>
    <w:rsid w:val="00BF1C5D"/>
    <w:rsid w:val="00D84A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C5D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C5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219C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219C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115</Words>
  <Characters>662</Characters>
  <Application>Microsoft Office Word</Application>
  <DocSecurity>0</DocSecurity>
  <Lines>0</Lines>
  <Paragraphs>0</Paragraphs>
  <ScaleCrop>false</ScaleCrop>
  <Company>Kancelaria NRSR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2017-11-28T13:14:00Z</cp:lastPrinted>
  <dcterms:created xsi:type="dcterms:W3CDTF">2017-11-28T13:15:00Z</dcterms:created>
  <dcterms:modified xsi:type="dcterms:W3CDTF">2017-11-28T13:15:00Z</dcterms:modified>
</cp:coreProperties>
</file>