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</w:t>
      </w:r>
      <w:r w:rsidRPr="005F12CF" w:rsidR="005F12CF">
        <w:rPr>
          <w:rFonts w:ascii="Times New Roman" w:hAnsi="Times New Roman"/>
          <w:szCs w:val="24"/>
          <w:lang w:val="cs-CZ" w:eastAsia="sk-SK"/>
        </w:rPr>
        <w:t>1155</w:t>
      </w:r>
      <w:r>
        <w:rPr>
          <w:rFonts w:ascii="Times New Roman" w:hAnsi="Times New Roman"/>
          <w:szCs w:val="24"/>
          <w:lang w:val="cs-CZ" w:eastAsia="sk-SK"/>
        </w:rPr>
        <w:t>/2017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554a</w:t>
      </w:r>
    </w:p>
    <w:p w:rsidR="008F0C90" w:rsidP="008F0C9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8F0C90" w:rsidP="008F0C90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szCs w:val="24"/>
        </w:rPr>
        <w:t xml:space="preserve">návrhu na vyslovenie súhlasu Národnej rady Slovenskej republiky so Zmluvou medzi Slovenskou republikou a Českou republikou o spolupráci pri vzájomnej ochrane vzdušného priestoru </w:t>
      </w:r>
      <w:r w:rsidRPr="00770AA7">
        <w:rPr>
          <w:rFonts w:ascii="Times New Roman" w:hAnsi="Times New Roman"/>
          <w:b/>
          <w:szCs w:val="24"/>
        </w:rPr>
        <w:t>(tlač 554)</w:t>
      </w:r>
    </w:p>
    <w:p w:rsidR="008F0C90" w:rsidP="008F0C90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8F0C90" w:rsidP="008F0C9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 w:rsidRPr="008F0C90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8F0C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8F0C90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8F0C90">
        <w:rPr>
          <w:rFonts w:ascii="Times New Roman" w:hAnsi="Times New Roman"/>
          <w:szCs w:val="24"/>
        </w:rPr>
        <w:t xml:space="preserve"> na vyslovenie súhlasu Národnej rady Slovenskej republiky zo Zmluvou medzi Slovenskou republikou a Českou republikou o spolupráci pri vzájomnej ochrane vzdušného priestoru </w:t>
      </w:r>
      <w:r w:rsidRPr="008F0C90">
        <w:rPr>
          <w:rFonts w:ascii="Times New Roman" w:hAnsi="Times New Roman"/>
          <w:b/>
          <w:szCs w:val="24"/>
        </w:rPr>
        <w:t>(tlač 554)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8F0C90" w:rsidP="008F0C9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F0C90" w:rsidRPr="008F0C90" w:rsidP="008F0C90">
      <w:pPr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</w:rPr>
        <w:t>Predseda Národnej rady Slovenskej republiky svojím rozhodnutím č</w:t>
      </w:r>
      <w:r w:rsidRPr="0080589A">
        <w:rPr>
          <w:rFonts w:ascii="Times New Roman" w:hAnsi="Times New Roman"/>
          <w:color w:val="000000" w:themeColor="tx1" w:themeShade="FF"/>
        </w:rPr>
        <w:t>.</w:t>
      </w:r>
      <w:r w:rsidRPr="008F0C90">
        <w:rPr>
          <w:rFonts w:ascii="Times New Roman" w:hAnsi="Times New Roman"/>
          <w:color w:val="FF0000"/>
        </w:rPr>
        <w:t xml:space="preserve"> </w:t>
      </w:r>
      <w:r w:rsidRPr="00201A90" w:rsidR="00201A90">
        <w:rPr>
          <w:rFonts w:ascii="Times New Roman" w:hAnsi="Times New Roman"/>
          <w:b/>
        </w:rPr>
        <w:t>585</w:t>
      </w:r>
      <w:r w:rsidR="00201A90">
        <w:rPr>
          <w:rFonts w:ascii="Times New Roman" w:hAnsi="Times New Roman"/>
          <w:color w:val="FF0000"/>
        </w:rPr>
        <w:t xml:space="preserve"> </w:t>
      </w:r>
      <w:r w:rsidR="00201A90">
        <w:rPr>
          <w:rFonts w:ascii="Times New Roman" w:hAnsi="Times New Roman"/>
        </w:rPr>
        <w:t>z 29. mája</w:t>
      </w:r>
      <w:r w:rsidRPr="008F0C90">
        <w:rPr>
          <w:rFonts w:ascii="Times New Roman" w:hAnsi="Times New Roman"/>
          <w:color w:val="FF0000"/>
        </w:rPr>
        <w:t xml:space="preserve"> </w:t>
      </w:r>
      <w:r w:rsidRPr="0080589A">
        <w:rPr>
          <w:rFonts w:ascii="Times New Roman" w:hAnsi="Times New Roman"/>
          <w:color w:val="000000" w:themeColor="tx1" w:themeShade="FF"/>
        </w:rPr>
        <w:t>2017</w:t>
      </w:r>
      <w:r w:rsidRPr="0080589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pridelil</w:t>
      </w:r>
      <w:r w:rsidRPr="0080589A">
        <w:rPr>
          <w:rFonts w:ascii="Times" w:hAnsi="Times" w:cs="Arial"/>
        </w:rPr>
        <w:t xml:space="preserve"> </w:t>
      </w:r>
      <w:r>
        <w:rPr>
          <w:rFonts w:ascii="Times New Roman" w:hAnsi="Times New Roman"/>
          <w:szCs w:val="24"/>
        </w:rPr>
        <w:t xml:space="preserve">návrh na vyslovenie súhlasu Národnej rady Slovenskej republiky zo Zmluvou medzi Slovenskou republikou a Českou republikou o spolupráci pri vzájomnej ochrane vzdušného priestoru </w:t>
      </w:r>
      <w:r w:rsidRPr="00770AA7">
        <w:rPr>
          <w:rFonts w:ascii="Times New Roman" w:hAnsi="Times New Roman"/>
          <w:b/>
          <w:szCs w:val="24"/>
        </w:rPr>
        <w:t>(tlač 554)</w:t>
      </w:r>
      <w:r>
        <w:rPr>
          <w:rFonts w:ascii="Times New Roman" w:hAnsi="Times New Roman"/>
        </w:rPr>
        <w:t xml:space="preserve"> na prerokovanie 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Ústavnoprávnemu výboru Národnej rady Slovenskej republiky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</w:t>
      </w:r>
      <w:r w:rsidR="00201A9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201A90" w:rsidR="00201A90">
        <w:rPr>
          <w:rFonts w:ascii="Times New Roman" w:hAnsi="Times New Roman"/>
          <w:szCs w:val="24"/>
          <w:lang w:eastAsia="sk-SK"/>
        </w:rPr>
        <w:t>Za</w:t>
      </w:r>
      <w:r>
        <w:rPr>
          <w:rFonts w:ascii="Times New Roman" w:hAnsi="Times New Roman"/>
          <w:szCs w:val="24"/>
          <w:lang w:eastAsia="sk-SK"/>
        </w:rPr>
        <w:t>hraničnému výboru Národnej rady Slovenskej republiky a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Výboru Národnej rady Slovenskej republiky pre obranu a</w:t>
      </w:r>
      <w:r w:rsidR="00EB5F8A">
        <w:rPr>
          <w:rFonts w:ascii="Times New Roman" w:hAnsi="Times New Roman"/>
          <w:szCs w:val="24"/>
          <w:lang w:eastAsia="sk-SK"/>
        </w:rPr>
        <w:t> </w:t>
      </w:r>
      <w:r>
        <w:rPr>
          <w:rFonts w:ascii="Times New Roman" w:hAnsi="Times New Roman"/>
          <w:szCs w:val="24"/>
          <w:lang w:eastAsia="sk-SK"/>
        </w:rPr>
        <w:t>bezpečnosť</w:t>
      </w:r>
    </w:p>
    <w:p w:rsidR="00EB5F8A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B5F8A" w:rsidP="00EB5F8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ab/>
      </w:r>
      <w:r w:rsidRPr="00EB5F8A">
        <w:rPr>
          <w:rFonts w:ascii="Times New Roman" w:hAnsi="Times New Roman"/>
          <w:b/>
        </w:rPr>
        <w:t>Zahraničný výbor Národnej rady Slovenskej republiky</w:t>
      </w:r>
      <w:r w:rsidR="006E0045">
        <w:rPr>
          <w:rFonts w:ascii="Times New Roman" w:hAnsi="Times New Roman"/>
          <w:b/>
        </w:rPr>
        <w:t xml:space="preserve"> </w:t>
      </w:r>
      <w:r w:rsidRPr="006E0045" w:rsidR="006E0045">
        <w:rPr>
          <w:rFonts w:ascii="Times New Roman" w:hAnsi="Times New Roman"/>
        </w:rPr>
        <w:t>p</w:t>
      </w:r>
      <w:r w:rsidR="006E0045">
        <w:rPr>
          <w:rFonts w:ascii="Times New Roman" w:hAnsi="Times New Roman"/>
        </w:rPr>
        <w:t>rerokoval</w:t>
      </w:r>
      <w:r w:rsidRPr="006E0045" w:rsidR="006E0045">
        <w:rPr>
          <w:rFonts w:ascii="Times New Roman" w:hAnsi="Times New Roman"/>
          <w:szCs w:val="24"/>
        </w:rPr>
        <w:t xml:space="preserve"> </w:t>
      </w:r>
      <w:r w:rsidR="006E0045">
        <w:rPr>
          <w:rFonts w:ascii="Times New Roman" w:hAnsi="Times New Roman"/>
          <w:szCs w:val="24"/>
        </w:rPr>
        <w:t xml:space="preserve">návrh na vyslovenie súhlasu Národnej rady Slovenskej republiky zo Zmluvou medzi Slovenskou republikou a Českou republikou o spolupráci pri vzájomnej ochrane vzdušného priestoru </w:t>
      </w:r>
      <w:r w:rsidRPr="00770AA7" w:rsidR="006E0045">
        <w:rPr>
          <w:rFonts w:ascii="Times New Roman" w:hAnsi="Times New Roman"/>
          <w:b/>
          <w:szCs w:val="24"/>
        </w:rPr>
        <w:t>(tlač 554)</w:t>
      </w:r>
      <w:r w:rsidR="006E0045">
        <w:rPr>
          <w:rFonts w:ascii="Times New Roman" w:hAnsi="Times New Roman"/>
          <w:b/>
          <w:szCs w:val="24"/>
        </w:rPr>
        <w:t xml:space="preserve"> </w:t>
      </w:r>
      <w:r w:rsidRPr="006E0045" w:rsidR="006E0045">
        <w:rPr>
          <w:rFonts w:ascii="Times New Roman" w:hAnsi="Times New Roman"/>
          <w:szCs w:val="24"/>
        </w:rPr>
        <w:t>v určenej lehote</w:t>
      </w:r>
      <w:r w:rsidR="006E0045">
        <w:rPr>
          <w:rFonts w:ascii="Times New Roman" w:hAnsi="Times New Roman"/>
          <w:szCs w:val="24"/>
        </w:rPr>
        <w:t xml:space="preserve"> a</w:t>
      </w:r>
      <w:r w:rsidR="006E004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</w:rPr>
        <w:t xml:space="preserve">uznesenie,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podporu potrebnej nadpolovičnej väčšiny všetkých členov výboru </w:t>
      </w:r>
      <w:r>
        <w:rPr>
          <w:rFonts w:ascii="Times New Roman" w:hAnsi="Times New Roman"/>
        </w:rPr>
        <w:t>v súlade s § 52 ods. 4 zákona Národnej rady Slovenskej republiky č.  350/1996 Z. z. o rokovacom poriadku Národnej rady Slovenskej republiky v znení neskorších predpisov.</w:t>
      </w:r>
      <w:r>
        <w:rPr>
          <w:rFonts w:ascii="Times New Roman" w:hAnsi="Times New Roman"/>
          <w:szCs w:val="24"/>
          <w:lang w:eastAsia="sk-SK"/>
        </w:rPr>
        <w:t xml:space="preserve"> (</w:t>
      </w:r>
      <w:r>
        <w:rPr>
          <w:rFonts w:ascii="Times New Roman" w:hAnsi="Times New Roman"/>
        </w:rPr>
        <w:t xml:space="preserve">Z  celkového počtu 13 poslancov Zahraničného výboru Národnej rady Slovenskej republiky bolo prítomných 7. Za návrh predneseného uznesenia hlasovali 5 poslanci, proti boli 2 poslanci a nikto sa nezdržal.). </w:t>
      </w:r>
    </w:p>
    <w:p w:rsidR="008F0C90" w:rsidRPr="00770AA7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F0C90" w:rsidRP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</w:rPr>
        <w:tab/>
      </w:r>
      <w:r w:rsidRPr="00EB5F8A" w:rsidR="00EB5F8A">
        <w:rPr>
          <w:rFonts w:ascii="Times New Roman" w:hAnsi="Times New Roman"/>
          <w:b/>
        </w:rPr>
        <w:t xml:space="preserve">Ústavnoprávny výbor </w:t>
      </w:r>
      <w:r w:rsidRPr="00EB5F8A">
        <w:rPr>
          <w:rFonts w:ascii="Times New Roman" w:hAnsi="Times New Roman"/>
          <w:b/>
        </w:rPr>
        <w:t>Národnej rady Slovenskej republiky</w:t>
      </w:r>
      <w:r w:rsidR="00EB5F8A">
        <w:rPr>
          <w:rFonts w:ascii="Times New Roman" w:hAnsi="Times New Roman"/>
        </w:rPr>
        <w:t xml:space="preserve"> a </w:t>
      </w:r>
      <w:r w:rsidRPr="00EB5F8A" w:rsidR="00EB5F8A">
        <w:rPr>
          <w:rFonts w:ascii="Times New Roman" w:hAnsi="Times New Roman"/>
          <w:b/>
        </w:rPr>
        <w:t>Výbor Národnej rady Slovenskej republiky pre obranu a bezpečnosť</w:t>
      </w:r>
      <w:r w:rsidRPr="00EB5F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prerokovali</w:t>
      </w:r>
      <w:r w:rsidRPr="009813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 xml:space="preserve">návrh na vyslovenie súhlasu Národnej rady Slovenskej republiky zo Zmluvou medzi Slovenskou republikou a Českou republikou o spolupráci pri vzájomnej ochrane vzdušného priestoru </w:t>
      </w:r>
      <w:r>
        <w:rPr>
          <w:rFonts w:ascii="Times New Roman" w:hAnsi="Times New Roman"/>
          <w:b/>
          <w:szCs w:val="24"/>
        </w:rPr>
        <w:t xml:space="preserve">(tlač 554) </w:t>
      </w:r>
      <w:r>
        <w:rPr>
          <w:rFonts w:ascii="Times New Roman" w:hAnsi="Times New Roman"/>
          <w:color w:val="000000"/>
        </w:rPr>
        <w:t xml:space="preserve">v určenej lehote a </w:t>
      </w:r>
      <w:r>
        <w:rPr>
          <w:rFonts w:ascii="Times New Roman" w:hAnsi="Times New Roman"/>
          <w:b/>
        </w:rPr>
        <w:t>odporučili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8F0C90" w:rsidP="008F0C90">
      <w:pPr>
        <w:pStyle w:val="BodyText"/>
        <w:bidi w:val="0"/>
        <w:rPr>
          <w:rFonts w:ascii="Times New Roman" w:hAnsi="Times New Roman"/>
          <w:szCs w:val="22"/>
          <w:lang w:eastAsia="en-US"/>
        </w:rPr>
      </w:pPr>
    </w:p>
    <w:p w:rsidR="008F0C90" w:rsidP="008F0C90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</w:t>
      </w:r>
      <w:r w:rsidR="00BB741C">
        <w:rPr>
          <w:rFonts w:ascii="Times New Roman" w:hAnsi="Times New Roman"/>
        </w:rPr>
        <w:t xml:space="preserve">podľa článku </w:t>
      </w:r>
      <w:r>
        <w:rPr>
          <w:rFonts w:ascii="Times New Roman" w:hAnsi="Times New Roman"/>
        </w:rPr>
        <w:t xml:space="preserve">86 písm. d) Ústavy Slovenskej republiky </w:t>
      </w:r>
    </w:p>
    <w:p w:rsidR="008F0C90" w:rsidP="008F0C90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vysloviť súhlas</w:t>
      </w:r>
    </w:p>
    <w:p w:rsidR="008F0C90" w:rsidP="008F0C90">
      <w:pPr>
        <w:pStyle w:val="ListParagraph"/>
        <w:bidi w:val="0"/>
        <w:ind w:left="1548"/>
        <w:jc w:val="both"/>
        <w:rPr>
          <w:rFonts w:ascii="Times New Roman" w:hAnsi="Times New Roman"/>
        </w:rPr>
      </w:pPr>
      <w:r w:rsidRPr="00A166C3">
        <w:rPr>
          <w:rFonts w:ascii="Times New Roman" w:hAnsi="Times New Roman"/>
          <w:color w:val="000000"/>
        </w:rPr>
        <w:t xml:space="preserve">so </w:t>
      </w:r>
      <w:r>
        <w:rPr>
          <w:rFonts w:ascii="Times New Roman" w:hAnsi="Times New Roman"/>
        </w:rPr>
        <w:t>Zmluvou medzi Sl</w:t>
      </w:r>
      <w:r>
        <w:rPr>
          <w:rFonts w:ascii="Times New Roman" w:hAnsi="Times New Roman"/>
          <w:szCs w:val="24"/>
        </w:rPr>
        <w:t>ovenskou republikou a Českou republikou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Cs w:val="24"/>
        </w:rPr>
        <w:t xml:space="preserve">spolupráci </w:t>
      </w:r>
      <w:r>
        <w:rPr>
          <w:rFonts w:ascii="Times New Roman" w:hAnsi="Times New Roman"/>
        </w:rPr>
        <w:t xml:space="preserve">pri </w:t>
      </w:r>
      <w:r>
        <w:rPr>
          <w:rFonts w:ascii="Times New Roman" w:hAnsi="Times New Roman"/>
          <w:szCs w:val="24"/>
        </w:rPr>
        <w:t>vzájomnej ochrane vzdušného priestoru</w:t>
      </w:r>
      <w:r>
        <w:rPr>
          <w:rFonts w:ascii="Times New Roman" w:hAnsi="Times New Roman"/>
        </w:rPr>
        <w:t>,</w:t>
      </w:r>
    </w:p>
    <w:p w:rsidR="00BB741C" w:rsidRPr="00A166C3" w:rsidP="008F0C90">
      <w:pPr>
        <w:pStyle w:val="ListParagraph"/>
        <w:bidi w:val="0"/>
        <w:ind w:left="15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>(ďalej len „zmluva“),</w:t>
      </w:r>
    </w:p>
    <w:p w:rsidR="008F0C90" w:rsidP="008F0C90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166C3">
        <w:rPr>
          <w:rFonts w:ascii="Times New Roman" w:hAnsi="Times New Roman"/>
          <w:sz w:val="28"/>
          <w:szCs w:val="28"/>
        </w:rPr>
        <w:t>rozhodnúť</w:t>
      </w:r>
      <w:r>
        <w:rPr>
          <w:rFonts w:ascii="Times New Roman" w:hAnsi="Times New Roman"/>
        </w:rPr>
        <w:t xml:space="preserve">, </w:t>
      </w:r>
    </w:p>
    <w:p w:rsidR="008F0C90" w:rsidP="008F0C90">
      <w:pPr>
        <w:pStyle w:val="NormalWeb"/>
        <w:bidi w:val="0"/>
        <w:spacing w:before="0" w:beforeAutospacing="0" w:after="0" w:afterAutospacing="0"/>
        <w:ind w:left="15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zmluva je medzinárodnou zmluvou, ktorá má podľa čl. 7 ods. 5 Ústavy Slovenskej republiky prednosť pred zákonmi;</w:t>
      </w:r>
    </w:p>
    <w:p w:rsidR="008F0C90" w:rsidP="008F0C90">
      <w:pPr>
        <w:pStyle w:val="BodyText"/>
        <w:bidi w:val="0"/>
        <w:rPr>
          <w:rFonts w:ascii="Times New Roman" w:hAnsi="Times New Roman" w:cs="Arial"/>
        </w:rPr>
      </w:pP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515CF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201A90">
        <w:rPr>
          <w:rFonts w:ascii="Times New Roman" w:hAnsi="Times New Roman"/>
          <w:szCs w:val="24"/>
          <w:lang w:eastAsia="sk-SK"/>
        </w:rPr>
        <w:t xml:space="preserve">v Bratislave  </w:t>
      </w:r>
      <w:r w:rsidR="006E0045">
        <w:rPr>
          <w:rFonts w:ascii="Times New Roman" w:hAnsi="Times New Roman"/>
          <w:szCs w:val="24"/>
          <w:lang w:eastAsia="sk-SK"/>
        </w:rPr>
        <w:t>7</w:t>
      </w:r>
      <w:r>
        <w:rPr>
          <w:rFonts w:ascii="Times New Roman" w:hAnsi="Times New Roman"/>
          <w:szCs w:val="24"/>
          <w:lang w:eastAsia="sk-SK"/>
        </w:rPr>
        <w:t>. júna  2017</w:t>
      </w:r>
    </w:p>
    <w:p w:rsidR="006E0045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6E0045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4515CF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4515CF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8F0C90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Anton HRNKO </w:t>
      </w:r>
      <w:r w:rsidR="00C814CC">
        <w:rPr>
          <w:rFonts w:ascii="Times New Roman" w:hAnsi="Times New Roman"/>
          <w:b/>
          <w:bCs/>
          <w:sz w:val="28"/>
          <w:szCs w:val="28"/>
          <w:lang w:eastAsia="sk-SK"/>
        </w:rPr>
        <w:t>v. r.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</w:p>
    <w:p w:rsidR="008F0C90" w:rsidRPr="00C663FA" w:rsidP="008F0C9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8F0C90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6E0045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8F0C90" w:rsidP="008F0C9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8F0C90" w:rsidP="008F0C90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BB741C" w:rsidP="00BB741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júna 2017</w:t>
      </w:r>
    </w:p>
    <w:p w:rsidR="00BB741C" w:rsidP="00BB741C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BB741C" w:rsidRPr="00770AA7" w:rsidP="00BB741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F0C90">
        <w:rPr>
          <w:rFonts w:ascii="Times New Roman" w:hAnsi="Times New Roman"/>
        </w:rPr>
        <w:t>k</w:t>
      </w:r>
      <w:r w:rsidR="008F0C90">
        <w:rPr>
          <w:rFonts w:ascii="Times" w:hAnsi="Times" w:cs="Arial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návrhu na vyslovenie súhlasu Národnej rady Slovenskej republiky so Zmluvou medzi Slovenskou republikou a Českou republikou o spolupráci pri vzájomnej ochrane vzdušného priestoru </w:t>
      </w:r>
      <w:r w:rsidRPr="00770AA7">
        <w:rPr>
          <w:rFonts w:ascii="Times New Roman" w:hAnsi="Times New Roman"/>
          <w:b/>
          <w:szCs w:val="24"/>
        </w:rPr>
        <w:t>(tlač 554)</w:t>
      </w:r>
    </w:p>
    <w:p w:rsidR="008F0C90" w:rsidP="00BB741C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F0C90" w:rsidP="008F0C90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F0C90" w:rsidP="008F0C90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8F0C90" w:rsidP="008F0C90">
      <w:pPr>
        <w:bidi w:val="0"/>
        <w:rPr>
          <w:rFonts w:ascii="Times New Roman" w:hAnsi="Times New Roman"/>
        </w:rPr>
      </w:pPr>
    </w:p>
    <w:p w:rsidR="00BB741C" w:rsidP="00BB741C">
      <w:pPr>
        <w:pStyle w:val="BodyText"/>
        <w:bidi w:val="0"/>
        <w:rPr>
          <w:rFonts w:ascii="Times New Roman" w:hAnsi="Times New Roman"/>
        </w:rPr>
      </w:pPr>
      <w:r w:rsidR="008F0C90">
        <w:rPr>
          <w:rFonts w:ascii="Times New Roman" w:hAnsi="Times New Roman"/>
        </w:rPr>
        <w:t xml:space="preserve">      </w:t>
        <w:tab/>
        <w:t xml:space="preserve">      podľa </w:t>
      </w:r>
      <w:r>
        <w:rPr>
          <w:rFonts w:ascii="Times New Roman" w:hAnsi="Times New Roman"/>
        </w:rPr>
        <w:t xml:space="preserve">článku 86 písm. d) Ústavy Slovenskej republiky </w:t>
      </w:r>
    </w:p>
    <w:p w:rsidR="00BB741C" w:rsidP="00BB741C">
      <w:pPr>
        <w:pStyle w:val="BodyText"/>
        <w:bidi w:val="0"/>
        <w:rPr>
          <w:rFonts w:ascii="Times New Roman" w:hAnsi="Times New Roman"/>
        </w:rPr>
      </w:pPr>
    </w:p>
    <w:p w:rsidR="00BB741C" w:rsidP="00BB741C">
      <w:pPr>
        <w:pStyle w:val="BodyText"/>
        <w:numPr>
          <w:numId w:val="5"/>
        </w:numPr>
        <w:bidi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vyslovuje súhlas</w:t>
      </w:r>
    </w:p>
    <w:p w:rsidR="00BB741C" w:rsidP="00BB741C">
      <w:pPr>
        <w:pStyle w:val="BodyText"/>
        <w:bidi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BB741C" w:rsidP="00BB741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BB741C">
        <w:rPr>
          <w:rFonts w:ascii="Times New Roman" w:hAnsi="Times New Roman"/>
          <w:color w:val="000000"/>
        </w:rPr>
        <w:t xml:space="preserve">so </w:t>
      </w:r>
      <w:r>
        <w:rPr>
          <w:rFonts w:ascii="Times New Roman" w:hAnsi="Times New Roman"/>
        </w:rPr>
        <w:t>Zmluvou medzi Sl</w:t>
      </w:r>
      <w:r w:rsidRPr="00BB741C">
        <w:rPr>
          <w:rFonts w:ascii="Times New Roman" w:hAnsi="Times New Roman"/>
        </w:rPr>
        <w:t>ovenskou republikou a Českou republikou o</w:t>
      </w:r>
      <w:r>
        <w:rPr>
          <w:rFonts w:ascii="Times New Roman" w:hAnsi="Times New Roman"/>
        </w:rPr>
        <w:t> </w:t>
      </w:r>
      <w:r w:rsidRPr="00BB741C">
        <w:rPr>
          <w:rFonts w:ascii="Times New Roman" w:hAnsi="Times New Roman"/>
        </w:rPr>
        <w:t xml:space="preserve">spolupráci </w:t>
      </w:r>
      <w:r>
        <w:rPr>
          <w:rFonts w:ascii="Times New Roman" w:hAnsi="Times New Roman"/>
        </w:rPr>
        <w:t xml:space="preserve">pri </w:t>
      </w:r>
      <w:r w:rsidRPr="00BB741C">
        <w:rPr>
          <w:rFonts w:ascii="Times New Roman" w:hAnsi="Times New Roman"/>
        </w:rPr>
        <w:t>vzájomnej ochrane vzdušného priestoru</w:t>
      </w:r>
      <w:r>
        <w:rPr>
          <w:rFonts w:ascii="Times New Roman" w:hAnsi="Times New Roman"/>
        </w:rPr>
        <w:t>,</w:t>
      </w:r>
    </w:p>
    <w:p w:rsidR="00BB741C" w:rsidP="00BB741C">
      <w:pPr>
        <w:pStyle w:val="BodyText"/>
        <w:bidi w:val="0"/>
        <w:rPr>
          <w:rFonts w:ascii="Times New Roman" w:hAnsi="Times New Roman"/>
        </w:rPr>
      </w:pPr>
    </w:p>
    <w:p w:rsidR="00BB741C" w:rsidP="00BB741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(ďalej len „zmluva“);</w:t>
      </w:r>
    </w:p>
    <w:p w:rsidR="00BB741C" w:rsidP="00BB741C">
      <w:pPr>
        <w:pStyle w:val="BodyText"/>
        <w:bidi w:val="0"/>
        <w:rPr>
          <w:rFonts w:ascii="Times New Roman" w:hAnsi="Times New Roman"/>
        </w:rPr>
      </w:pPr>
    </w:p>
    <w:p w:rsidR="00BB741C" w:rsidP="00BB741C">
      <w:pPr>
        <w:pStyle w:val="BodyText"/>
        <w:numPr>
          <w:numId w:val="5"/>
        </w:numPr>
        <w:bidi w:val="0"/>
        <w:rPr>
          <w:rFonts w:ascii="Times New Roman" w:hAnsi="Times New Roman"/>
        </w:rPr>
      </w:pPr>
      <w:r w:rsidRPr="00BB741C">
        <w:rPr>
          <w:rFonts w:ascii="Times New Roman" w:hAnsi="Times New Roman"/>
          <w:sz w:val="28"/>
          <w:szCs w:val="28"/>
        </w:rPr>
        <w:t>rozhodla</w:t>
      </w:r>
      <w:r>
        <w:rPr>
          <w:rFonts w:ascii="Times New Roman" w:hAnsi="Times New Roman"/>
        </w:rPr>
        <w:t xml:space="preserve">, </w:t>
      </w:r>
    </w:p>
    <w:p w:rsidR="00BB741C" w:rsidP="00BB741C">
      <w:pPr>
        <w:pStyle w:val="BodyText"/>
        <w:bidi w:val="0"/>
        <w:rPr>
          <w:rFonts w:ascii="Times New Roman" w:hAnsi="Times New Roman"/>
        </w:rPr>
      </w:pPr>
    </w:p>
    <w:p w:rsidR="00BB741C" w:rsidRPr="00BB741C" w:rsidP="00BB741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že zmluva je medzinárodnou zmluvou, ktorá má podľa článku 7 ods. 5 Ústavy Slovenskej republiky prednosť pred zákonmi;</w:t>
      </w:r>
    </w:p>
    <w:p w:rsidR="00BB741C" w:rsidRPr="00BB741C" w:rsidP="00BB741C">
      <w:pPr>
        <w:pStyle w:val="BodyText"/>
        <w:bidi w:val="0"/>
        <w:ind w:left="1488"/>
        <w:jc w:val="left"/>
        <w:rPr>
          <w:rFonts w:ascii="Times New Roman" w:hAnsi="Times New Roman" w:cs="Arial"/>
        </w:rPr>
      </w:pPr>
    </w:p>
    <w:p w:rsidR="008F0C90" w:rsidP="00BB741C">
      <w:pPr>
        <w:pStyle w:val="BodyText"/>
        <w:bidi w:val="0"/>
        <w:rPr>
          <w:rFonts w:ascii="Times New Roman" w:hAnsi="Times New Roman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F0C90" w:rsidP="008F0C9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10C9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E54"/>
    <w:multiLevelType w:val="hybridMultilevel"/>
    <w:tmpl w:val="B0009708"/>
    <w:lvl w:ilvl="0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22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08" w:hanging="180"/>
      </w:pPr>
      <w:rPr>
        <w:rFonts w:cs="Times New Roman"/>
        <w:rtl w:val="0"/>
        <w:cs w:val="0"/>
      </w:rPr>
    </w:lvl>
  </w:abstractNum>
  <w:abstractNum w:abstractNumId="1">
    <w:nsid w:val="32BA40A6"/>
    <w:multiLevelType w:val="hybridMultilevel"/>
    <w:tmpl w:val="899EEE60"/>
    <w:lvl w:ilvl="0">
      <w:start w:val="1"/>
      <w:numFmt w:val="upperLetter"/>
      <w:lvlText w:val="%1."/>
      <w:lvlJc w:val="left"/>
      <w:pPr>
        <w:ind w:left="19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68" w:hanging="180"/>
      </w:pPr>
      <w:rPr>
        <w:rFonts w:cs="Times New Roman"/>
        <w:rtl w:val="0"/>
        <w:cs w:val="0"/>
      </w:rPr>
    </w:lvl>
  </w:abstractNum>
  <w:abstractNum w:abstractNumId="2">
    <w:nsid w:val="621E51B3"/>
    <w:multiLevelType w:val="hybridMultilevel"/>
    <w:tmpl w:val="A16C5D84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abstractNum w:abstractNumId="3">
    <w:nsid w:val="6E493C16"/>
    <w:multiLevelType w:val="hybridMultilevel"/>
    <w:tmpl w:val="515C9612"/>
    <w:lvl w:ilvl="0">
      <w:start w:val="1"/>
      <w:numFmt w:val="upperLetter"/>
      <w:lvlText w:val="%1."/>
      <w:lvlJc w:val="left"/>
      <w:pPr>
        <w:ind w:left="1488" w:hanging="360"/>
      </w:pPr>
      <w:rPr>
        <w:rFonts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8" w:hanging="180"/>
      </w:pPr>
      <w:rPr>
        <w:rFonts w:cs="Times New Roman"/>
        <w:rtl w:val="0"/>
        <w:cs w:val="0"/>
      </w:rPr>
    </w:lvl>
  </w:abstractNum>
  <w:abstractNum w:abstractNumId="4">
    <w:nsid w:val="758655D2"/>
    <w:multiLevelType w:val="hybridMultilevel"/>
    <w:tmpl w:val="B0009708"/>
    <w:lvl w:ilvl="0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22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08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F0C90"/>
    <w:rsid w:val="00201A90"/>
    <w:rsid w:val="004515CF"/>
    <w:rsid w:val="005B6D7B"/>
    <w:rsid w:val="005F12CF"/>
    <w:rsid w:val="006E0045"/>
    <w:rsid w:val="00770AA7"/>
    <w:rsid w:val="0080589A"/>
    <w:rsid w:val="008F0C90"/>
    <w:rsid w:val="009813A6"/>
    <w:rsid w:val="00A166C3"/>
    <w:rsid w:val="00BB741C"/>
    <w:rsid w:val="00C663FA"/>
    <w:rsid w:val="00C814CC"/>
    <w:rsid w:val="00EB5F8A"/>
    <w:rsid w:val="00F10C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9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8F0C90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F0C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8F0C90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8F0C9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814C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14C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4</Pages>
  <Words>554</Words>
  <Characters>3160</Characters>
  <Application>Microsoft Office Word</Application>
  <DocSecurity>0</DocSecurity>
  <Lines>0</Lines>
  <Paragraphs>0</Paragraphs>
  <ScaleCrop>false</ScaleCrop>
  <Company>Kancelaria NRSR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cp:lastPrinted>2017-06-08T09:14:00Z</cp:lastPrinted>
  <dcterms:created xsi:type="dcterms:W3CDTF">2017-05-25T10:28:00Z</dcterms:created>
  <dcterms:modified xsi:type="dcterms:W3CDTF">2017-06-08T09:16:00Z</dcterms:modified>
</cp:coreProperties>
</file>