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2E72" w:rsidP="00092E72">
      <w:pPr>
        <w:pStyle w:val="Heading1"/>
        <w:bidi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092E72" w:rsidP="00092E72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________________________________________________________________</w:t>
      </w:r>
    </w:p>
    <w:p w:rsidR="00092E72" w:rsidP="00092E72">
      <w:pPr>
        <w:pStyle w:val="Heading2"/>
        <w:bidi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VII. volebné obdobie</w:t>
      </w:r>
    </w:p>
    <w:p w:rsidR="00092E72" w:rsidP="00092E72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á p i s n i c a</w:t>
      </w:r>
    </w:p>
    <w:p w:rsidR="00092E72" w:rsidP="00092E72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92E72" w:rsidP="00092E7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Zo 4. schôdze Výboru Národnej rady Slovenskej republiky pre verejnú správu a regionálny rozvoj, konanej 28. apríla 2016 v rokovacej miestnosti výboru č. 147a, v budove Národnej rady Slovenskej republiky Námestie Alexandra Dubčeka 1, v Bratislave</w:t>
      </w:r>
    </w:p>
    <w:p w:rsidR="00092E72" w:rsidP="00092E72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92E72" w:rsidP="00092E72">
      <w:pP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Prítomní:                 </w:t>
      </w:r>
    </w:p>
    <w:p w:rsidR="00092E72" w:rsidP="00092E7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Boris  </w:t>
      </w:r>
      <w:r>
        <w:rPr>
          <w:rFonts w:ascii="Times New Roman" w:hAnsi="Times New Roman"/>
          <w:b/>
        </w:rPr>
        <w:t xml:space="preserve">Kollár </w:t>
      </w:r>
      <w:r>
        <w:rPr>
          <w:rFonts w:ascii="Times New Roman" w:hAnsi="Times New Roman"/>
        </w:rPr>
        <w:t>(SME RODINA)</w:t>
      </w:r>
    </w:p>
    <w:p w:rsidR="00092E72" w:rsidP="00092E72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Dušan </w:t>
      </w:r>
      <w:r>
        <w:rPr>
          <w:rFonts w:ascii="Times New Roman" w:hAnsi="Times New Roman"/>
          <w:b/>
        </w:rPr>
        <w:t>Bublavý </w:t>
      </w:r>
      <w:r>
        <w:rPr>
          <w:rFonts w:ascii="Times New Roman" w:hAnsi="Times New Roman"/>
        </w:rPr>
        <w:t> (SMER-SD)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Faič  </w:t>
      </w:r>
      <w:r>
        <w:rPr>
          <w:rFonts w:ascii="Times New Roman" w:hAnsi="Times New Roman"/>
        </w:rPr>
        <w:t>(SMER-SD)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Tibor </w:t>
      </w:r>
      <w:r>
        <w:rPr>
          <w:rFonts w:ascii="Times New Roman" w:hAnsi="Times New Roman"/>
          <w:b/>
        </w:rPr>
        <w:t xml:space="preserve">Glenda   </w:t>
      </w:r>
      <w:r>
        <w:rPr>
          <w:rFonts w:ascii="Times New Roman" w:hAnsi="Times New Roman"/>
        </w:rPr>
        <w:t>(SMER-SD)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Igor </w:t>
      </w:r>
      <w:r>
        <w:rPr>
          <w:rFonts w:ascii="Times New Roman" w:hAnsi="Times New Roman"/>
          <w:b/>
        </w:rPr>
        <w:t>Choma </w:t>
      </w:r>
      <w:r>
        <w:rPr>
          <w:rFonts w:ascii="Times New Roman" w:hAnsi="Times New Roman"/>
        </w:rPr>
        <w:t> (SMER-SD)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Kubánek</w:t>
      </w:r>
      <w:r>
        <w:rPr>
          <w:rFonts w:ascii="Times New Roman" w:hAnsi="Times New Roman"/>
        </w:rPr>
        <w:t>  (SMER-SD)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 xml:space="preserve">Kmec </w:t>
      </w:r>
      <w:r>
        <w:rPr>
          <w:rFonts w:ascii="Times New Roman" w:hAnsi="Times New Roman"/>
        </w:rPr>
        <w:t>(SNS)</w:t>
      </w:r>
    </w:p>
    <w:p w:rsidR="00092E72" w:rsidP="00092E7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Elemér </w:t>
      </w:r>
      <w:r>
        <w:rPr>
          <w:rFonts w:ascii="Times New Roman" w:hAnsi="Times New Roman"/>
          <w:b/>
        </w:rPr>
        <w:t>Jakab</w:t>
      </w:r>
      <w:r>
        <w:rPr>
          <w:rFonts w:ascii="Times New Roman" w:hAnsi="Times New Roman"/>
        </w:rPr>
        <w:t xml:space="preserve"> (MOST-HÍD)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Sloboda</w:t>
      </w:r>
      <w:r>
        <w:rPr>
          <w:rFonts w:ascii="Times New Roman" w:hAnsi="Times New Roman"/>
        </w:rPr>
        <w:t>  (SaS)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Gábor </w:t>
      </w:r>
      <w:r>
        <w:rPr>
          <w:rFonts w:ascii="Times New Roman" w:hAnsi="Times New Roman"/>
          <w:b/>
        </w:rPr>
        <w:t>Grendel</w:t>
      </w:r>
      <w:r>
        <w:rPr>
          <w:rFonts w:ascii="Times New Roman" w:hAnsi="Times New Roman"/>
        </w:rPr>
        <w:t>  (OĽANO-NOVA)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Drobný</w:t>
      </w:r>
      <w:r>
        <w:rPr>
          <w:rFonts w:ascii="Times New Roman" w:hAnsi="Times New Roman"/>
        </w:rPr>
        <w:t> (ĽS NS)</w:t>
      </w:r>
    </w:p>
    <w:p w:rsidR="00092E72" w:rsidP="00092E72">
      <w:pPr>
        <w:tabs>
          <w:tab w:val="left" w:pos="4860"/>
        </w:tabs>
        <w:bidi w:val="0"/>
        <w:rPr>
          <w:rFonts w:ascii="Times New Roman" w:hAnsi="Times New Roman"/>
          <w:b/>
          <w:bCs/>
          <w:szCs w:val="28"/>
        </w:rPr>
      </w:pPr>
    </w:p>
    <w:p w:rsidR="00092E72" w:rsidP="00092E72">
      <w:pPr>
        <w:tabs>
          <w:tab w:val="left" w:pos="4860"/>
        </w:tabs>
        <w:bidi w:val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Ospravedlnení: </w:t>
      </w:r>
    </w:p>
    <w:p w:rsidR="00092E72" w:rsidP="00092E72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Renáta </w:t>
      </w:r>
      <w:r>
        <w:rPr>
          <w:rFonts w:ascii="Times New Roman" w:hAnsi="Times New Roman"/>
          <w:b/>
        </w:rPr>
        <w:t>Kaščáková</w:t>
      </w:r>
      <w:r>
        <w:rPr>
          <w:rFonts w:ascii="Times New Roman" w:hAnsi="Times New Roman"/>
        </w:rPr>
        <w:t>  (SaS)</w:t>
      </w:r>
    </w:p>
    <w:p w:rsidR="00092E72" w:rsidP="00092E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Oto </w:t>
      </w:r>
      <w:r>
        <w:rPr>
          <w:rFonts w:ascii="Times New Roman" w:hAnsi="Times New Roman"/>
          <w:b/>
        </w:rPr>
        <w:t>Žarnay</w:t>
      </w:r>
      <w:r>
        <w:rPr>
          <w:rFonts w:ascii="Times New Roman" w:hAnsi="Times New Roman"/>
        </w:rPr>
        <w:t>   (OĽANO-NOVA)</w:t>
      </w:r>
    </w:p>
    <w:p w:rsidR="00092E72" w:rsidP="00092E72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092E72" w:rsidP="00092E72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092E72" w:rsidP="00092E72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              </w:t>
      </w:r>
    </w:p>
    <w:p w:rsidR="00092E72" w:rsidP="00092E72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Za K-NR SR</w:t>
      </w:r>
      <w:r>
        <w:rPr>
          <w:rFonts w:ascii="Times New Roman" w:hAnsi="Times New Roman"/>
          <w:szCs w:val="28"/>
        </w:rPr>
        <w:t>:      Ivana  Jalčová</w:t>
      </w:r>
    </w:p>
    <w:p w:rsidR="00092E72" w:rsidP="00092E72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tajomníčka výboru</w:t>
      </w:r>
    </w:p>
    <w:p w:rsidR="00092E72" w:rsidP="00092E72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92E72" w:rsidP="00092E72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92E72" w:rsidP="00092E72">
      <w:pPr>
        <w:pStyle w:val="BodyText"/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Návrh programu:</w:t>
      </w:r>
    </w:p>
    <w:p w:rsidR="00092E72" w:rsidP="00092E72">
      <w:pPr>
        <w:bidi w:val="0"/>
        <w:ind w:firstLine="708"/>
        <w:jc w:val="both"/>
        <w:rPr>
          <w:rFonts w:ascii="Times New Roman" w:hAnsi="Times New Roman"/>
          <w:szCs w:val="28"/>
        </w:rPr>
      </w:pPr>
    </w:p>
    <w:p w:rsidR="00092E72" w:rsidRPr="008524FB" w:rsidP="00092E72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8524FB">
        <w:rPr>
          <w:rFonts w:ascii="Times New Roman" w:hAnsi="Times New Roman"/>
          <w:b/>
        </w:rPr>
        <w:t xml:space="preserve">Vládny návrh zákona, ktorým sa mení a dopĺňa zákon č.  575/2001 Z. z. o organizácii činnosti vlády a organizácii ústrednej štátnej správy v znení neskorších predpisov a ktorým sa menia a dopĺňajú niektoré zákony (tlač 48) </w:t>
      </w:r>
    </w:p>
    <w:p w:rsidR="00092E72" w:rsidRPr="008524FB" w:rsidP="00092E72">
      <w:pPr>
        <w:pStyle w:val="ListParagraph"/>
        <w:bidi w:val="0"/>
        <w:jc w:val="both"/>
        <w:rPr>
          <w:rFonts w:ascii="Times New Roman" w:hAnsi="Times New Roman"/>
        </w:rPr>
      </w:pPr>
    </w:p>
    <w:p w:rsidR="00092E72" w:rsidRPr="008524FB" w:rsidP="00092E72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8524FB">
        <w:rPr>
          <w:rFonts w:ascii="Times New Roman" w:hAnsi="Times New Roman"/>
        </w:rPr>
        <w:t xml:space="preserve">Schvaľovanie </w:t>
      </w:r>
      <w:r w:rsidRPr="008524FB">
        <w:rPr>
          <w:rFonts w:ascii="Times New Roman" w:hAnsi="Times New Roman"/>
          <w:b/>
        </w:rPr>
        <w:t>spoločnej správy</w:t>
      </w:r>
      <w:r w:rsidRPr="008524FB">
        <w:rPr>
          <w:rFonts w:ascii="Times New Roman" w:hAnsi="Times New Roman"/>
        </w:rPr>
        <w:t xml:space="preserve"> výborov Národnej rady Slovenskej republiky o výsledku prerokovania </w:t>
      </w:r>
      <w:r w:rsidRPr="008524FB">
        <w:rPr>
          <w:rFonts w:ascii="Times New Roman" w:hAnsi="Times New Roman"/>
          <w:b/>
        </w:rPr>
        <w:t>vládneho návrhu zákona, ktorým sa mení a dopĺňa zákon č.  575/2001 Z. z. o organizácii činnosti vlády a organizácii ústrednej štátnej správy v znení neskorších predpisov a ktorým sa menia a dopĺňajú niektoré zákony (tlač 48)</w:t>
      </w:r>
    </w:p>
    <w:p w:rsidR="00092E72" w:rsidRP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>Rokovanie 4</w:t>
      </w:r>
      <w:r w:rsidRPr="008524FB">
        <w:rPr>
          <w:rFonts w:ascii="Times New Roman" w:hAnsi="Times New Roman"/>
          <w:b/>
          <w:sz w:val="24"/>
          <w:szCs w:val="24"/>
        </w:rPr>
        <w:t>.</w:t>
      </w:r>
      <w:r w:rsidRPr="008524FB">
        <w:rPr>
          <w:rFonts w:ascii="Times New Roman" w:hAnsi="Times New Roman"/>
          <w:sz w:val="24"/>
          <w:szCs w:val="24"/>
        </w:rPr>
        <w:t xml:space="preserve"> schôdze výboru viedol predseda výboru </w:t>
      </w:r>
      <w:r w:rsidRPr="008524FB">
        <w:rPr>
          <w:rFonts w:ascii="Times New Roman" w:hAnsi="Times New Roman"/>
          <w:b/>
          <w:sz w:val="24"/>
          <w:szCs w:val="24"/>
        </w:rPr>
        <w:t xml:space="preserve">Boris KOLLÁR. </w:t>
      </w:r>
      <w:r w:rsidRPr="008524FB">
        <w:rPr>
          <w:rFonts w:ascii="Times New Roman" w:hAnsi="Times New Roman"/>
          <w:sz w:val="24"/>
          <w:szCs w:val="24"/>
        </w:rPr>
        <w:t>Skonštatoval,  že výbor je uznášaniaschopný.  Z 13 poslancov bolo prítomných 10</w:t>
      </w:r>
      <w:r w:rsidR="00877C20">
        <w:rPr>
          <w:rFonts w:ascii="Times New Roman" w:hAnsi="Times New Roman"/>
          <w:sz w:val="24"/>
          <w:szCs w:val="24"/>
        </w:rPr>
        <w:t xml:space="preserve">. Potom dal hlasovať o navrhnutom programe. </w:t>
      </w:r>
      <w:r w:rsidRPr="008524FB" w:rsidR="008524FB">
        <w:rPr>
          <w:rFonts w:ascii="Times New Roman" w:hAnsi="Times New Roman"/>
          <w:sz w:val="24"/>
          <w:szCs w:val="24"/>
        </w:rPr>
        <w:t>(Hlasovanie 10</w:t>
      </w:r>
      <w:r w:rsidRPr="008524FB">
        <w:rPr>
          <w:rFonts w:ascii="Times New Roman" w:hAnsi="Times New Roman"/>
          <w:sz w:val="24"/>
          <w:szCs w:val="24"/>
        </w:rPr>
        <w:t xml:space="preserve">, 0, 0).  </w:t>
      </w:r>
    </w:p>
    <w:p w:rsidR="00092E72" w:rsidRPr="008524FB" w:rsidP="00092E72">
      <w:pPr>
        <w:bidi w:val="0"/>
        <w:rPr>
          <w:rFonts w:ascii="Times New Roman" w:hAnsi="Times New Roman"/>
          <w:sz w:val="24"/>
          <w:szCs w:val="24"/>
        </w:rPr>
      </w:pPr>
    </w:p>
    <w:p w:rsidR="00092E72" w:rsidRPr="008524FB" w:rsidP="00092E72">
      <w:pPr>
        <w:bidi w:val="0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>K bodu 1</w:t>
      </w: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 w:rsidR="008524FB">
        <w:rPr>
          <w:rFonts w:ascii="Times New Roman" w:hAnsi="Times New Roman"/>
          <w:b/>
          <w:sz w:val="24"/>
          <w:szCs w:val="24"/>
        </w:rPr>
        <w:t>Vl</w:t>
      </w:r>
      <w:r w:rsidRPr="008524FB">
        <w:rPr>
          <w:rFonts w:ascii="Times New Roman" w:hAnsi="Times New Roman"/>
          <w:b/>
          <w:sz w:val="24"/>
          <w:szCs w:val="24"/>
        </w:rPr>
        <w:t>ádn</w:t>
      </w:r>
      <w:r w:rsidRPr="008524FB" w:rsidR="008524FB">
        <w:rPr>
          <w:rFonts w:ascii="Times New Roman" w:hAnsi="Times New Roman"/>
          <w:b/>
          <w:sz w:val="24"/>
          <w:szCs w:val="24"/>
        </w:rPr>
        <w:t>y návrh</w:t>
      </w:r>
      <w:r w:rsidRPr="008524FB">
        <w:rPr>
          <w:rFonts w:ascii="Times New Roman" w:hAnsi="Times New Roman"/>
          <w:b/>
          <w:sz w:val="24"/>
          <w:szCs w:val="24"/>
        </w:rPr>
        <w:t xml:space="preserve"> zákona, ktorým sa mení a dopĺňa zákon č.  575/2001 Z. z. o organizácii činnosti vlády a organizácii ústrednej štátnej správy v znení neskorších predpisov a ktorým sa menia a dopĺňajú niektoré zákony (tlač 47)  </w:t>
      </w:r>
      <w:r w:rsidRPr="008524FB">
        <w:rPr>
          <w:rFonts w:ascii="Times New Roman" w:hAnsi="Times New Roman"/>
          <w:sz w:val="24"/>
          <w:szCs w:val="24"/>
        </w:rPr>
        <w:t>uviedol</w:t>
      </w:r>
      <w:r w:rsidRPr="008524FB">
        <w:rPr>
          <w:rFonts w:ascii="Times New Roman" w:hAnsi="Times New Roman"/>
          <w:b/>
          <w:sz w:val="24"/>
          <w:szCs w:val="24"/>
        </w:rPr>
        <w:t xml:space="preserve"> Peter Pellegrini, </w:t>
      </w:r>
      <w:r w:rsidRPr="008524FB">
        <w:rPr>
          <w:rFonts w:ascii="Times New Roman" w:hAnsi="Times New Roman"/>
          <w:sz w:val="24"/>
          <w:szCs w:val="24"/>
        </w:rPr>
        <w:t xml:space="preserve">podpredseda vlády SR pre investície. </w:t>
      </w: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>Spravodajcom výboru bol poslanec Dušan Bublavý</w:t>
      </w:r>
      <w:r w:rsidRPr="008524FB" w:rsidR="008524FB">
        <w:rPr>
          <w:rFonts w:ascii="Times New Roman" w:hAnsi="Times New Roman"/>
          <w:sz w:val="24"/>
          <w:szCs w:val="24"/>
        </w:rPr>
        <w:t>.</w:t>
      </w:r>
      <w:r w:rsidRPr="008524FB">
        <w:rPr>
          <w:rFonts w:ascii="Times New Roman" w:hAnsi="Times New Roman"/>
          <w:sz w:val="24"/>
          <w:szCs w:val="24"/>
        </w:rPr>
        <w:t xml:space="preserve">  Po</w:t>
      </w:r>
      <w:r w:rsidRPr="008524FB" w:rsidR="008524FB">
        <w:rPr>
          <w:rFonts w:ascii="Times New Roman" w:hAnsi="Times New Roman"/>
          <w:sz w:val="24"/>
          <w:szCs w:val="24"/>
        </w:rPr>
        <w:t xml:space="preserve"> vystúpení spravodajcu predseda výboru </w:t>
      </w:r>
      <w:r w:rsidRPr="008524FB">
        <w:rPr>
          <w:rFonts w:ascii="Times New Roman" w:hAnsi="Times New Roman"/>
          <w:sz w:val="24"/>
          <w:szCs w:val="24"/>
        </w:rPr>
        <w:t xml:space="preserve">otvoril rozpravu. </w:t>
      </w: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V rozprave vystúpili  poslanci:  </w:t>
      </w:r>
      <w:r w:rsidRPr="008524FB" w:rsidR="008524FB">
        <w:rPr>
          <w:rFonts w:ascii="Times New Roman" w:hAnsi="Times New Roman"/>
          <w:sz w:val="24"/>
          <w:szCs w:val="24"/>
        </w:rPr>
        <w:t xml:space="preserve">Boris Kollár, predseda výboru, Gábor Grendel a Vladimír Sloboda. </w:t>
      </w: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Po ukončení rozpravy predseda výboru dal hlasovať o uznesení výboru (Hlasovanie </w:t>
      </w:r>
      <w:r w:rsidRPr="008524FB" w:rsidR="008524FB">
        <w:rPr>
          <w:rFonts w:ascii="Times New Roman" w:hAnsi="Times New Roman"/>
          <w:sz w:val="24"/>
          <w:szCs w:val="24"/>
        </w:rPr>
        <w:t>6, 3, 0</w:t>
      </w:r>
      <w:r w:rsidRPr="008524FB">
        <w:rPr>
          <w:rFonts w:ascii="Times New Roman" w:hAnsi="Times New Roman"/>
          <w:sz w:val="24"/>
          <w:szCs w:val="24"/>
        </w:rPr>
        <w:t xml:space="preserve">). </w:t>
      </w: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 xml:space="preserve">Uznesenie výboru č. </w:t>
      </w:r>
      <w:r w:rsidRPr="008524FB" w:rsidR="008524FB">
        <w:rPr>
          <w:rFonts w:ascii="Times New Roman" w:hAnsi="Times New Roman"/>
          <w:b/>
          <w:sz w:val="24"/>
          <w:szCs w:val="24"/>
        </w:rPr>
        <w:t>7</w:t>
      </w:r>
      <w:r w:rsidRPr="008524FB">
        <w:rPr>
          <w:rFonts w:ascii="Times New Roman" w:hAnsi="Times New Roman"/>
          <w:b/>
          <w:sz w:val="24"/>
          <w:szCs w:val="24"/>
        </w:rPr>
        <w:t xml:space="preserve"> bolo schválené. </w:t>
      </w: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 xml:space="preserve"> </w:t>
      </w:r>
    </w:p>
    <w:p w:rsidR="008524FB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>K bodu 2</w:t>
      </w:r>
    </w:p>
    <w:p w:rsidR="008524FB" w:rsidRPr="008524FB" w:rsidP="008524F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Schvaľovanie </w:t>
      </w:r>
      <w:r w:rsidRPr="008524FB">
        <w:rPr>
          <w:rFonts w:ascii="Times New Roman" w:hAnsi="Times New Roman"/>
          <w:b/>
          <w:sz w:val="24"/>
          <w:szCs w:val="24"/>
        </w:rPr>
        <w:t>spoločnej správy</w:t>
      </w:r>
      <w:r w:rsidRPr="008524FB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8524FB">
        <w:rPr>
          <w:rFonts w:ascii="Times New Roman" w:hAnsi="Times New Roman"/>
          <w:b/>
          <w:sz w:val="24"/>
          <w:szCs w:val="24"/>
        </w:rPr>
        <w:t>vládneho návrhu zákona, ktorým sa mení a dopĺňa zákon č.  575/2001 Z. z. o organizácii činnosti vlády a organizácii ústrednej štátnej správy v znení neskorších predpisov a ktorým sa menia a dopĺňajú niektoré zákony (tlač 48).</w:t>
      </w:r>
    </w:p>
    <w:p w:rsidR="008524FB" w:rsidRPr="008524FB" w:rsidP="008524F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ab/>
        <w:t xml:space="preserve">Spoločnú správu uviedol poslanec Dušan Bublavý. Potom predseda  výboru otvoril rozpravu.  </w:t>
      </w:r>
    </w:p>
    <w:p w:rsidR="008524FB" w:rsidRPr="008524FB" w:rsidP="008524F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Po ukončení rozpravy predseda výboru dal hlasovať </w:t>
      </w:r>
    </w:p>
    <w:p w:rsidR="008524FB" w:rsidRPr="008524FB" w:rsidP="008524F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8524FB">
        <w:rPr>
          <w:rFonts w:ascii="Times New Roman" w:hAnsi="Times New Roman"/>
        </w:rPr>
        <w:t>o  uznesení výboru (Hlasovanie 6, 0, 3)</w:t>
      </w:r>
    </w:p>
    <w:p w:rsidR="008524FB" w:rsidRPr="008524FB" w:rsidP="008524F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8524FB">
        <w:rPr>
          <w:rFonts w:ascii="Times New Roman" w:hAnsi="Times New Roman"/>
        </w:rPr>
        <w:t>o spoločnej správe (Hlasovanie 7, 4,0)</w:t>
      </w:r>
    </w:p>
    <w:p w:rsidR="008524FB" w:rsidRPr="008524FB" w:rsidP="008524F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 xml:space="preserve">Uznesenie výboru č. 8 bolo schválené. </w:t>
      </w:r>
    </w:p>
    <w:p w:rsidR="008524FB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92E72" w:rsidRPr="008524FB" w:rsidP="00092E7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Po vyčerpaní programu predseda výboru ukončil rokovanie výboru. </w:t>
      </w: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524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8524FB">
        <w:rPr>
          <w:rFonts w:ascii="Times New Roman" w:hAnsi="Times New Roman"/>
          <w:b/>
          <w:sz w:val="24"/>
          <w:szCs w:val="24"/>
        </w:rPr>
        <w:t xml:space="preserve">    </w:t>
      </w:r>
      <w:r w:rsidR="00877C20">
        <w:rPr>
          <w:rFonts w:ascii="Times New Roman" w:hAnsi="Times New Roman"/>
          <w:b/>
          <w:sz w:val="24"/>
          <w:szCs w:val="24"/>
        </w:rPr>
        <w:t xml:space="preserve">       Boris  K O L L Á R</w:t>
      </w:r>
    </w:p>
    <w:p w:rsidR="00092E72" w:rsidRP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predseda výboru</w:t>
      </w:r>
    </w:p>
    <w:p w:rsid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524FB">
        <w:rPr>
          <w:rFonts w:ascii="Times New Roman" w:hAnsi="Times New Roman"/>
          <w:sz w:val="24"/>
          <w:szCs w:val="24"/>
        </w:rPr>
        <w:t>V Bratislave 2</w:t>
      </w:r>
      <w:r w:rsidR="008524FB">
        <w:rPr>
          <w:rFonts w:ascii="Times New Roman" w:hAnsi="Times New Roman"/>
          <w:sz w:val="24"/>
          <w:szCs w:val="24"/>
        </w:rPr>
        <w:t>8</w:t>
      </w:r>
      <w:r w:rsidRPr="008524FB">
        <w:rPr>
          <w:rFonts w:ascii="Times New Roman" w:hAnsi="Times New Roman"/>
          <w:sz w:val="24"/>
          <w:szCs w:val="24"/>
        </w:rPr>
        <w:t>. apríla 2016</w:t>
      </w:r>
    </w:p>
    <w:p w:rsidR="00092E72" w:rsidRP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92E72" w:rsidRPr="008524FB" w:rsidP="00092E7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92E72" w:rsidP="00092E72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092E72" w:rsidP="00092E72">
      <w:pPr>
        <w:bidi w:val="0"/>
        <w:rPr>
          <w:rFonts w:ascii="Times New Roman" w:hAnsi="Times New Roman"/>
        </w:rPr>
      </w:pPr>
    </w:p>
    <w:p w:rsidR="00092E72" w:rsidP="00092E72">
      <w:pPr>
        <w:bidi w:val="0"/>
        <w:rPr>
          <w:rFonts w:ascii="Times New Roman" w:hAnsi="Times New Roman"/>
        </w:rPr>
      </w:pPr>
    </w:p>
    <w:p w:rsidR="00092E72" w:rsidP="00092E72">
      <w:pPr>
        <w:bidi w:val="0"/>
        <w:rPr>
          <w:rFonts w:ascii="Times New Roman" w:hAnsi="Times New Roman"/>
        </w:rPr>
      </w:pPr>
    </w:p>
    <w:p w:rsidR="00092E72" w:rsidP="00092E72">
      <w:pPr>
        <w:bidi w:val="0"/>
        <w:rPr>
          <w:rFonts w:ascii="Times New Roman" w:hAnsi="Times New Roman"/>
        </w:rPr>
      </w:pPr>
    </w:p>
    <w:p w:rsidR="00D752D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DBE"/>
    <w:multiLevelType w:val="hybridMultilevel"/>
    <w:tmpl w:val="9350D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E269BA"/>
    <w:multiLevelType w:val="hybridMultilevel"/>
    <w:tmpl w:val="0F9EA6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8F33B2"/>
    <w:multiLevelType w:val="hybridMultilevel"/>
    <w:tmpl w:val="BF04868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90F76"/>
    <w:multiLevelType w:val="hybridMultilevel"/>
    <w:tmpl w:val="AE9C2F26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254657"/>
    <w:multiLevelType w:val="hybridMultilevel"/>
    <w:tmpl w:val="9350D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35E0"/>
    <w:rsid w:val="00092E72"/>
    <w:rsid w:val="006B0686"/>
    <w:rsid w:val="008524FB"/>
    <w:rsid w:val="00877C20"/>
    <w:rsid w:val="008D35E0"/>
    <w:rsid w:val="00D752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E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92E72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92E7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92E72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92E72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92E72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92E7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92E72"/>
    <w:pPr>
      <w:ind w:left="720"/>
      <w:contextualSpacing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24F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24F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487</Words>
  <Characters>2779</Characters>
  <Application>Microsoft Office Word</Application>
  <DocSecurity>0</DocSecurity>
  <Lines>0</Lines>
  <Paragraphs>0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2016-06-21T08:47:00Z</cp:lastPrinted>
  <dcterms:created xsi:type="dcterms:W3CDTF">2016-06-09T12:50:00Z</dcterms:created>
  <dcterms:modified xsi:type="dcterms:W3CDTF">2016-06-21T08:48:00Z</dcterms:modified>
</cp:coreProperties>
</file>