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14FC" w:rsidP="004C14FC">
      <w:pPr>
        <w:pStyle w:val="Heading4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4C14FC" w:rsidP="004C14FC">
      <w:pPr>
        <w:pStyle w:val="Heading4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Národnej rady Slovenskej republiky</w:t>
      </w:r>
    </w:p>
    <w:p w:rsidR="004C14FC" w:rsidP="004C14FC">
      <w:pPr>
        <w:bidi w:val="0"/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lang w:val="sk-SK"/>
        </w:rPr>
        <w:t>pre</w:t>
      </w:r>
      <w:r>
        <w:rPr>
          <w:rFonts w:ascii="Times New Roman" w:hAnsi="Times New Roman"/>
          <w:b/>
          <w:i/>
          <w:szCs w:val="24"/>
          <w:lang w:val="sk-SK"/>
        </w:rPr>
        <w:t xml:space="preserve"> verejnú správu a regionálny rozvoj </w:t>
      </w:r>
    </w:p>
    <w:p w:rsidR="004C14FC" w:rsidP="00516CE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lang w:val="sk-SK"/>
        </w:rPr>
      </w:pPr>
      <w:r w:rsidR="00516CED">
        <w:rPr>
          <w:rFonts w:ascii="Times New Roman" w:hAnsi="Times New Roman"/>
          <w:b/>
          <w:lang w:val="sk-SK"/>
        </w:rPr>
        <w:t xml:space="preserve"> </w:t>
        <w:tab/>
        <w:tab/>
        <w:tab/>
        <w:tab/>
        <w:tab/>
        <w:tab/>
        <w:t xml:space="preserve">    </w:t>
        <w:tab/>
      </w:r>
      <w:r w:rsidR="00F243B8">
        <w:rPr>
          <w:rFonts w:ascii="Times New Roman" w:hAnsi="Times New Roman"/>
          <w:b/>
          <w:lang w:val="sk-SK"/>
        </w:rPr>
        <w:tab/>
        <w:tab/>
      </w:r>
      <w:r w:rsidR="00516CED">
        <w:rPr>
          <w:rFonts w:ascii="Times New Roman" w:hAnsi="Times New Roman"/>
          <w:b/>
          <w:lang w:val="sk-SK"/>
        </w:rPr>
        <w:tab/>
      </w:r>
      <w:r w:rsidR="00F243B8">
        <w:rPr>
          <w:rFonts w:ascii="Times New Roman" w:hAnsi="Times New Roman"/>
          <w:b/>
          <w:lang w:val="sk-SK"/>
        </w:rPr>
        <w:t xml:space="preserve">2. </w:t>
      </w:r>
      <w:r>
        <w:rPr>
          <w:rFonts w:ascii="Times New Roman" w:hAnsi="Times New Roman"/>
          <w:lang w:val="sk-SK"/>
        </w:rPr>
        <w:t xml:space="preserve"> schôdza výboru </w:t>
      </w:r>
    </w:p>
    <w:p w:rsidR="004C14FC" w:rsidRPr="00516CED" w:rsidP="00516CE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sk-SK"/>
        </w:rPr>
      </w:pPr>
      <w:r w:rsidR="00516CED"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ab/>
        <w:tab/>
        <w:tab/>
        <w:tab/>
        <w:tab/>
        <w:tab/>
        <w:tab/>
        <w:tab/>
      </w:r>
      <w:r w:rsidR="00F243B8">
        <w:rPr>
          <w:rFonts w:ascii="Times New Roman" w:hAnsi="Times New Roman"/>
          <w:lang w:val="sk-SK"/>
        </w:rPr>
        <w:t xml:space="preserve">  </w:t>
      </w:r>
      <w:r w:rsidR="00516CED">
        <w:rPr>
          <w:rFonts w:ascii="Times New Roman" w:hAnsi="Times New Roman"/>
          <w:lang w:val="sk-SK"/>
        </w:rPr>
        <w:t xml:space="preserve">     </w:t>
      </w:r>
      <w:r>
        <w:rPr>
          <w:rFonts w:ascii="Times New Roman" w:hAnsi="Times New Roman"/>
          <w:lang w:val="sk-SK"/>
        </w:rPr>
        <w:t>Číslo:</w:t>
      </w:r>
      <w:r w:rsidR="00516CED">
        <w:rPr>
          <w:rFonts w:ascii="Times New Roman" w:hAnsi="Times New Roman"/>
          <w:lang w:val="sk-SK"/>
        </w:rPr>
        <w:t xml:space="preserve"> CRD: 416/2016</w:t>
      </w:r>
    </w:p>
    <w:p w:rsidR="004C14FC" w:rsidP="004C14F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="00F243B8">
        <w:rPr>
          <w:rFonts w:ascii="Times New Roman" w:hAnsi="Times New Roman"/>
          <w:b/>
          <w:sz w:val="28"/>
          <w:szCs w:val="28"/>
          <w:lang w:val="sk-SK"/>
        </w:rPr>
        <w:t>5</w:t>
      </w:r>
    </w:p>
    <w:p w:rsidR="004C14FC" w:rsidP="004C14F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4C14FC" w:rsidRPr="00516CED" w:rsidP="004C14F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Cs w:val="24"/>
          <w:lang w:val="sk-SK"/>
        </w:rPr>
      </w:pPr>
      <w:r w:rsidRPr="00516CED">
        <w:rPr>
          <w:rFonts w:ascii="Times New Roman" w:hAnsi="Times New Roman"/>
          <w:b/>
          <w:szCs w:val="24"/>
          <w:lang w:val="sk-SK"/>
        </w:rPr>
        <w:t xml:space="preserve">Výboru Národnej rady Slovenskej republiky </w:t>
      </w:r>
    </w:p>
    <w:p w:rsidR="004C14FC" w:rsidRPr="00516CED" w:rsidP="004C14F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Cs w:val="24"/>
          <w:lang w:val="sk-SK"/>
        </w:rPr>
      </w:pPr>
      <w:r w:rsidRPr="00516CED">
        <w:rPr>
          <w:rFonts w:ascii="Times New Roman" w:hAnsi="Times New Roman"/>
          <w:b/>
          <w:szCs w:val="24"/>
          <w:lang w:val="sk-SK"/>
        </w:rPr>
        <w:t xml:space="preserve">pre verejnú správu a regionálny rozvoj  </w:t>
      </w:r>
    </w:p>
    <w:p w:rsidR="004C14FC" w:rsidRPr="00516CED" w:rsidP="004C14F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Cs w:val="24"/>
          <w:lang w:val="sk-SK"/>
        </w:rPr>
      </w:pPr>
      <w:r w:rsidRPr="00516CED" w:rsidR="00F243B8">
        <w:rPr>
          <w:rFonts w:ascii="Times New Roman" w:hAnsi="Times New Roman"/>
          <w:b/>
          <w:szCs w:val="24"/>
          <w:lang w:val="sk-SK"/>
        </w:rPr>
        <w:t>z 18. apríla 2016</w:t>
      </w:r>
    </w:p>
    <w:p w:rsidR="004C14FC" w:rsidP="004C14F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sk-SK"/>
        </w:rPr>
      </w:pPr>
    </w:p>
    <w:p w:rsidR="004C14FC" w:rsidP="004C14F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o určení spravodajcu gestorského výboru pre prvé čítanie o návrhu zákona podľa § 73 ods. 1 zákona Národnej rady Slovenskej republiky č. 350/1996 Z.z. o rokovacom poriadku Národnej rady Slovenskej republiky v znení  neskorších predpisov</w:t>
      </w:r>
    </w:p>
    <w:p w:rsidR="004C14FC" w:rsidP="004C14F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sk-SK"/>
        </w:rPr>
      </w:pPr>
    </w:p>
    <w:p w:rsidR="004C14FC" w:rsidP="004C14F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 xml:space="preserve">Výbor Národnej rady Slovenskej republiky  </w:t>
      </w:r>
    </w:p>
    <w:p w:rsidR="004C14FC" w:rsidP="004C14F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pre verejnú správu a regionálny rozvoj</w:t>
        <w:tab/>
      </w:r>
    </w:p>
    <w:p w:rsidR="004C14FC" w:rsidP="004C14F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  <w:lang w:val="sk-SK"/>
        </w:rPr>
      </w:pPr>
    </w:p>
    <w:p w:rsidR="004C14FC" w:rsidP="004C14FC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k o n š t a t u j e, </w:t>
      </w:r>
    </w:p>
    <w:p w:rsidR="004C14FC" w:rsidRPr="00516CED" w:rsidP="00516CE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  <w:szCs w:val="24"/>
          <w:lang w:val="sk-SK"/>
        </w:rPr>
      </w:pPr>
      <w:r w:rsidRPr="00516CED">
        <w:rPr>
          <w:rFonts w:ascii="Times New Roman" w:hAnsi="Times New Roman"/>
          <w:b/>
          <w:szCs w:val="24"/>
          <w:lang w:val="sk-SK"/>
        </w:rPr>
        <w:tab/>
        <w:tab/>
      </w:r>
      <w:r w:rsidRPr="00516CED">
        <w:rPr>
          <w:rFonts w:ascii="Times New Roman" w:hAnsi="Times New Roman"/>
          <w:szCs w:val="24"/>
          <w:lang w:val="sk-SK"/>
        </w:rPr>
        <w:t>že predseda Národnej rady Slovenskej republiky  podľa  § 71 rokovacieho poriadku Národnej rady Slovenskej republiky určil Výbor Národnej rady Slovenskej republiky pre verejnú správu a regionálny rozvoj za gestorský výbor pri rokovaní o návrhu zákona</w:t>
      </w:r>
      <w:r w:rsidRPr="00516CED">
        <w:rPr>
          <w:rFonts w:ascii="Times New Roman" w:hAnsi="Times New Roman"/>
          <w:b/>
          <w:szCs w:val="24"/>
          <w:lang w:val="sk-SK"/>
        </w:rPr>
        <w:t xml:space="preserve"> </w:t>
      </w:r>
      <w:r w:rsidRPr="00516CED" w:rsidR="00516CED">
        <w:rPr>
          <w:rFonts w:ascii="Times New Roman" w:hAnsi="Times New Roman"/>
          <w:b/>
          <w:szCs w:val="24"/>
          <w:lang w:val="sk-SK"/>
        </w:rPr>
        <w:t xml:space="preserve">k </w:t>
      </w:r>
      <w:r w:rsidRPr="00516CED" w:rsidR="00516CED">
        <w:rPr>
          <w:rFonts w:ascii="Times New Roman" w:hAnsi="Times New Roman"/>
          <w:b/>
          <w:bCs/>
          <w:szCs w:val="24"/>
          <w:lang w:val="sk-SK"/>
        </w:rPr>
        <w:t xml:space="preserve">návrhu poslancov  Národnej rady Slovenskej republiky Petra OSUSKÉHO, Ondreja </w:t>
      </w:r>
      <w:r w:rsidR="003C684E">
        <w:rPr>
          <w:rFonts w:ascii="Times New Roman" w:hAnsi="Times New Roman"/>
          <w:b/>
          <w:bCs/>
          <w:szCs w:val="24"/>
          <w:lang w:val="sk-SK"/>
        </w:rPr>
        <w:t>D</w:t>
      </w:r>
      <w:r w:rsidRPr="00516CED" w:rsidR="00516CED">
        <w:rPr>
          <w:rFonts w:ascii="Times New Roman" w:hAnsi="Times New Roman"/>
          <w:b/>
          <w:bCs/>
          <w:szCs w:val="24"/>
          <w:lang w:val="sk-SK"/>
        </w:rPr>
        <w:t>OSTÁLA a Martina POLIAČIKA na vydanie zákona, ktorým sa mení a dopĺňa zákon Národnej rady Slovenskej republiky  č. 40/1993 Z. z. o štátnom občianstve Slovenskej republiky  v znení neskorších predpisov a o zmene zákona č. 253/1998 Z. z. o hlásení pobytu občanov Slovenskej republiky a registri obyvateľov Slovenskej republiky v znení neskorších predpisov (tlač 26)</w:t>
      </w:r>
      <w:r w:rsidRPr="00516CED">
        <w:rPr>
          <w:rFonts w:ascii="Times New Roman" w:hAnsi="Times New Roman"/>
          <w:b/>
          <w:szCs w:val="24"/>
          <w:lang w:val="sk-SK"/>
        </w:rPr>
        <w:t>;</w:t>
      </w:r>
    </w:p>
    <w:p w:rsidR="004C14FC" w:rsidP="004C14F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sk-SK"/>
        </w:rPr>
      </w:pPr>
    </w:p>
    <w:p w:rsidR="004C14FC" w:rsidP="004C14FC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4C14FC" w:rsidP="004C14F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ab/>
        <w:t>podľa § 73 ods. 1 rokovacieho poriadku Národnej rady Slovenskej republiky poslanca</w:t>
      </w:r>
      <w:r w:rsidR="00BE7213">
        <w:rPr>
          <w:rFonts w:ascii="Times New Roman" w:hAnsi="Times New Roman"/>
          <w:lang w:val="sk-SK"/>
        </w:rPr>
        <w:t xml:space="preserve"> </w:t>
      </w:r>
      <w:r w:rsidRPr="00BE7213" w:rsidR="00BE7213">
        <w:rPr>
          <w:rFonts w:ascii="Times New Roman" w:hAnsi="Times New Roman"/>
          <w:b/>
          <w:lang w:val="sk-SK"/>
        </w:rPr>
        <w:t>Gábora GRENDELA</w:t>
      </w:r>
      <w:r>
        <w:rPr>
          <w:rFonts w:ascii="Times New Roman" w:hAnsi="Times New Roman"/>
          <w:lang w:val="sk-SK"/>
        </w:rPr>
        <w:t>, člena Výboru Národnej rady Slovenskej republiky pre verejnú správu a regionálny rozvoj za spravodajcu k predmetnému návrhu zákona v prvom čítaní;</w:t>
      </w:r>
    </w:p>
    <w:p w:rsidR="004C14FC" w:rsidP="004C14F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sk-SK"/>
        </w:rPr>
      </w:pPr>
    </w:p>
    <w:p w:rsidR="004C14FC" w:rsidP="004C14F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ab/>
        <w:t>poslanca</w:t>
      </w:r>
      <w:r w:rsidR="00BE7213">
        <w:rPr>
          <w:rFonts w:ascii="Times New Roman" w:hAnsi="Times New Roman"/>
          <w:lang w:val="sk-SK"/>
        </w:rPr>
        <w:t xml:space="preserve"> </w:t>
      </w:r>
      <w:r w:rsidRPr="00BE7213" w:rsidR="00BE7213">
        <w:rPr>
          <w:rFonts w:ascii="Times New Roman" w:hAnsi="Times New Roman"/>
          <w:b/>
          <w:lang w:val="sk-SK"/>
        </w:rPr>
        <w:t>Ota ŽARNAYA</w:t>
      </w:r>
      <w:r>
        <w:rPr>
          <w:rFonts w:ascii="Times New Roman" w:hAnsi="Times New Roman"/>
          <w:lang w:val="sk-SK"/>
        </w:rPr>
        <w:t xml:space="preserve">, člena Výboru Národnej rady Slovenskej republiky pre verejnú správu a regionálny rozvoj  za náhradníka k predmetnému návrhu zákona v prvom čítaní pre prípad neúčasti </w:t>
      </w:r>
      <w:r>
        <w:rPr>
          <w:rFonts w:ascii="Times New Roman" w:hAnsi="Times New Roman"/>
          <w:szCs w:val="24"/>
          <w:lang w:val="sk-SK"/>
        </w:rPr>
        <w:t xml:space="preserve">spravodajcu na schôdzi Národnej rady Slovenskej republiky (z vážnych dôvodov); </w:t>
      </w:r>
    </w:p>
    <w:p w:rsidR="004C14FC" w:rsidP="004C14F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sk-SK"/>
        </w:rPr>
      </w:pPr>
    </w:p>
    <w:p w:rsidR="004C14FC" w:rsidP="004C14FC">
      <w:pPr>
        <w:numPr>
          <w:numId w:val="1"/>
        </w:numPr>
        <w:tabs>
          <w:tab w:val="left" w:pos="-1985"/>
        </w:tabs>
        <w:bidi w:val="0"/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4C14FC" w:rsidP="004C14FC">
      <w:pPr>
        <w:tabs>
          <w:tab w:val="left" w:pos="-1985"/>
          <w:tab w:val="left" w:pos="-1418"/>
          <w:tab w:val="left" w:pos="-709"/>
          <w:tab w:val="left" w:pos="-567"/>
        </w:tabs>
        <w:bidi w:val="0"/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4C14FC" w:rsidP="004C14FC">
      <w:pPr>
        <w:tabs>
          <w:tab w:val="left" w:pos="-1985"/>
          <w:tab w:val="left" w:pos="-851"/>
          <w:tab w:val="left" w:pos="1134"/>
        </w:tabs>
        <w:bidi w:val="0"/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4C14FC" w:rsidP="004C14F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sk-SK"/>
        </w:rPr>
      </w:pPr>
    </w:p>
    <w:p w:rsidR="004C14FC" w:rsidP="004C14F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sk-SK"/>
        </w:rPr>
      </w:pPr>
    </w:p>
    <w:p w:rsidR="00516CED" w:rsidP="004C14F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sk-SK"/>
        </w:rPr>
      </w:pPr>
    </w:p>
    <w:p w:rsidR="004C14FC" w:rsidRPr="00516CED" w:rsidP="004C14F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lang w:val="sk-SK"/>
        </w:rPr>
      </w:pPr>
      <w:r w:rsidR="00516CED">
        <w:rPr>
          <w:rFonts w:ascii="Times New Roman" w:hAnsi="Times New Roman"/>
          <w:b/>
          <w:lang w:val="sk-SK"/>
        </w:rPr>
        <w:tab/>
        <w:tab/>
        <w:tab/>
        <w:tab/>
        <w:tab/>
        <w:tab/>
        <w:tab/>
        <w:tab/>
        <w:tab/>
        <w:tab/>
      </w:r>
      <w:r w:rsidRPr="00516CED" w:rsidR="00516CED">
        <w:rPr>
          <w:rFonts w:ascii="Times New Roman" w:hAnsi="Times New Roman"/>
          <w:b/>
          <w:lang w:val="sk-SK"/>
        </w:rPr>
        <w:t>Boris  K O L L Á R</w:t>
      </w:r>
    </w:p>
    <w:p w:rsidR="004C14FC" w:rsidP="004C14F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ab/>
        <w:tab/>
        <w:tab/>
        <w:tab/>
        <w:tab/>
        <w:tab/>
        <w:tab/>
        <w:t xml:space="preserve">   </w:t>
        <w:tab/>
        <w:tab/>
      </w:r>
      <w:r w:rsidR="00516CED">
        <w:rPr>
          <w:rFonts w:ascii="Times New Roman" w:hAnsi="Times New Roman"/>
          <w:lang w:val="sk-SK"/>
        </w:rPr>
        <w:t xml:space="preserve">   </w:t>
      </w:r>
      <w:r>
        <w:rPr>
          <w:rFonts w:ascii="Times New Roman" w:hAnsi="Times New Roman"/>
          <w:lang w:val="sk-SK"/>
        </w:rPr>
        <w:t xml:space="preserve"> predseda výboru</w:t>
      </w:r>
    </w:p>
    <w:p w:rsidR="00516CED" w:rsidP="00516CE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sk-SK"/>
        </w:rPr>
      </w:pPr>
      <w:r w:rsidR="004C14FC">
        <w:rPr>
          <w:rFonts w:ascii="Times New Roman" w:hAnsi="Times New Roman"/>
          <w:lang w:val="sk-SK"/>
        </w:rPr>
        <w:t>overovate</w:t>
      </w:r>
      <w:r>
        <w:rPr>
          <w:rFonts w:ascii="Times New Roman" w:hAnsi="Times New Roman"/>
          <w:lang w:val="sk-SK"/>
        </w:rPr>
        <w:t xml:space="preserve">lia výboru: </w:t>
      </w:r>
    </w:p>
    <w:p w:rsidR="00516CED" w:rsidRPr="00516CED" w:rsidP="00516CE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lang w:val="sk-SK"/>
        </w:rPr>
      </w:pPr>
      <w:r w:rsidRPr="00516CED">
        <w:rPr>
          <w:rFonts w:ascii="Times New Roman" w:hAnsi="Times New Roman"/>
          <w:b/>
          <w:lang w:val="sk-SK"/>
        </w:rPr>
        <w:t>Dušan</w:t>
      </w:r>
      <w:r>
        <w:rPr>
          <w:rFonts w:ascii="Times New Roman" w:hAnsi="Times New Roman"/>
          <w:b/>
          <w:lang w:val="sk-SK"/>
        </w:rPr>
        <w:t xml:space="preserve"> </w:t>
      </w:r>
      <w:r w:rsidRPr="00516CED">
        <w:rPr>
          <w:rFonts w:ascii="Times New Roman" w:hAnsi="Times New Roman"/>
          <w:b/>
          <w:lang w:val="sk-SK"/>
        </w:rPr>
        <w:t xml:space="preserve"> B</w:t>
      </w:r>
      <w:r>
        <w:rPr>
          <w:rFonts w:ascii="Times New Roman" w:hAnsi="Times New Roman"/>
          <w:b/>
          <w:lang w:val="sk-SK"/>
        </w:rPr>
        <w:t xml:space="preserve"> </w:t>
      </w:r>
      <w:r w:rsidRPr="00516CED">
        <w:rPr>
          <w:rFonts w:ascii="Times New Roman" w:hAnsi="Times New Roman"/>
          <w:b/>
          <w:lang w:val="sk-SK"/>
        </w:rPr>
        <w:t>U</w:t>
      </w:r>
      <w:r>
        <w:rPr>
          <w:rFonts w:ascii="Times New Roman" w:hAnsi="Times New Roman"/>
          <w:b/>
          <w:lang w:val="sk-SK"/>
        </w:rPr>
        <w:t> </w:t>
      </w:r>
      <w:r w:rsidRPr="00516CED">
        <w:rPr>
          <w:rFonts w:ascii="Times New Roman" w:hAnsi="Times New Roman"/>
          <w:b/>
          <w:lang w:val="sk-SK"/>
        </w:rPr>
        <w:t>B</w:t>
      </w:r>
      <w:r>
        <w:rPr>
          <w:rFonts w:ascii="Times New Roman" w:hAnsi="Times New Roman"/>
          <w:b/>
          <w:lang w:val="sk-SK"/>
        </w:rPr>
        <w:t xml:space="preserve"> </w:t>
      </w:r>
      <w:r w:rsidRPr="00516CED">
        <w:rPr>
          <w:rFonts w:ascii="Times New Roman" w:hAnsi="Times New Roman"/>
          <w:b/>
          <w:lang w:val="sk-SK"/>
        </w:rPr>
        <w:t>L</w:t>
      </w:r>
      <w:r>
        <w:rPr>
          <w:rFonts w:ascii="Times New Roman" w:hAnsi="Times New Roman"/>
          <w:b/>
          <w:lang w:val="sk-SK"/>
        </w:rPr>
        <w:t xml:space="preserve"> </w:t>
      </w:r>
      <w:r w:rsidRPr="00516CED">
        <w:rPr>
          <w:rFonts w:ascii="Times New Roman" w:hAnsi="Times New Roman"/>
          <w:b/>
          <w:lang w:val="sk-SK"/>
        </w:rPr>
        <w:t>A</w:t>
      </w:r>
      <w:r>
        <w:rPr>
          <w:rFonts w:ascii="Times New Roman" w:hAnsi="Times New Roman"/>
          <w:b/>
          <w:lang w:val="sk-SK"/>
        </w:rPr>
        <w:t> </w:t>
      </w:r>
      <w:r w:rsidRPr="00516CED">
        <w:rPr>
          <w:rFonts w:ascii="Times New Roman" w:hAnsi="Times New Roman"/>
          <w:b/>
          <w:lang w:val="sk-SK"/>
        </w:rPr>
        <w:t>V</w:t>
      </w:r>
      <w:r>
        <w:rPr>
          <w:rFonts w:ascii="Times New Roman" w:hAnsi="Times New Roman"/>
          <w:b/>
          <w:lang w:val="sk-SK"/>
        </w:rPr>
        <w:t xml:space="preserve"> </w:t>
      </w:r>
      <w:r w:rsidRPr="00516CED">
        <w:rPr>
          <w:rFonts w:ascii="Times New Roman" w:hAnsi="Times New Roman"/>
          <w:b/>
          <w:lang w:val="sk-SK"/>
        </w:rPr>
        <w:t>Ý</w:t>
      </w:r>
    </w:p>
    <w:p w:rsidR="00516CED" w:rsidRPr="00405681" w:rsidP="00516CE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lang w:val="sk-SK"/>
        </w:rPr>
        <w:sectPr>
          <w:pgSz w:w="11906" w:h="16838"/>
          <w:pgMar w:top="1417" w:right="1417" w:bottom="1417" w:left="1417" w:header="708" w:footer="708" w:gutter="0"/>
          <w:lnNumType w:distance="0"/>
          <w:pgNumType w:start="1"/>
          <w:cols w:space="708"/>
          <w:noEndnote w:val="0"/>
          <w:bidi w:val="0"/>
        </w:sectPr>
      </w:pPr>
      <w:r w:rsidRPr="00516CED">
        <w:rPr>
          <w:rFonts w:ascii="Times New Roman" w:hAnsi="Times New Roman"/>
          <w:b/>
          <w:lang w:val="sk-SK"/>
        </w:rPr>
        <w:t>Vladimír</w:t>
      </w:r>
      <w:r>
        <w:rPr>
          <w:rFonts w:ascii="Times New Roman" w:hAnsi="Times New Roman"/>
          <w:b/>
          <w:lang w:val="sk-SK"/>
        </w:rPr>
        <w:t xml:space="preserve"> </w:t>
      </w:r>
      <w:r w:rsidRPr="00516CED">
        <w:rPr>
          <w:rFonts w:ascii="Times New Roman" w:hAnsi="Times New Roman"/>
          <w:b/>
          <w:lang w:val="sk-SK"/>
        </w:rPr>
        <w:t xml:space="preserve"> S</w:t>
      </w:r>
      <w:r>
        <w:rPr>
          <w:rFonts w:ascii="Times New Roman" w:hAnsi="Times New Roman"/>
          <w:b/>
          <w:lang w:val="sk-SK"/>
        </w:rPr>
        <w:t> </w:t>
      </w:r>
      <w:r w:rsidRPr="00516CED">
        <w:rPr>
          <w:rFonts w:ascii="Times New Roman" w:hAnsi="Times New Roman"/>
          <w:b/>
          <w:lang w:val="sk-SK"/>
        </w:rPr>
        <w:t>L</w:t>
      </w:r>
      <w:r>
        <w:rPr>
          <w:rFonts w:ascii="Times New Roman" w:hAnsi="Times New Roman"/>
          <w:b/>
          <w:lang w:val="sk-SK"/>
        </w:rPr>
        <w:t xml:space="preserve"> </w:t>
      </w:r>
      <w:r w:rsidRPr="00516CED">
        <w:rPr>
          <w:rFonts w:ascii="Times New Roman" w:hAnsi="Times New Roman"/>
          <w:b/>
          <w:lang w:val="sk-SK"/>
        </w:rPr>
        <w:t>O</w:t>
      </w:r>
      <w:r>
        <w:rPr>
          <w:rFonts w:ascii="Times New Roman" w:hAnsi="Times New Roman"/>
          <w:b/>
          <w:lang w:val="sk-SK"/>
        </w:rPr>
        <w:t> </w:t>
      </w:r>
      <w:r w:rsidRPr="00516CED">
        <w:rPr>
          <w:rFonts w:ascii="Times New Roman" w:hAnsi="Times New Roman"/>
          <w:b/>
          <w:lang w:val="sk-SK"/>
        </w:rPr>
        <w:t>B</w:t>
      </w:r>
      <w:r>
        <w:rPr>
          <w:rFonts w:ascii="Times New Roman" w:hAnsi="Times New Roman"/>
          <w:b/>
          <w:lang w:val="sk-SK"/>
        </w:rPr>
        <w:t xml:space="preserve"> </w:t>
      </w:r>
      <w:r w:rsidRPr="00516CED">
        <w:rPr>
          <w:rFonts w:ascii="Times New Roman" w:hAnsi="Times New Roman"/>
          <w:b/>
          <w:lang w:val="sk-SK"/>
        </w:rPr>
        <w:t>O</w:t>
      </w:r>
      <w:r>
        <w:rPr>
          <w:rFonts w:ascii="Times New Roman" w:hAnsi="Times New Roman"/>
          <w:b/>
          <w:lang w:val="sk-SK"/>
        </w:rPr>
        <w:t> </w:t>
      </w:r>
      <w:r w:rsidRPr="00516CED">
        <w:rPr>
          <w:rFonts w:ascii="Times New Roman" w:hAnsi="Times New Roman"/>
          <w:b/>
          <w:lang w:val="sk-SK"/>
        </w:rPr>
        <w:t>D</w:t>
      </w:r>
      <w:r>
        <w:rPr>
          <w:rFonts w:ascii="Times New Roman" w:hAnsi="Times New Roman"/>
          <w:b/>
          <w:lang w:val="sk-SK"/>
        </w:rPr>
        <w:t xml:space="preserve"> </w:t>
      </w:r>
      <w:r w:rsidRPr="00516CED">
        <w:rPr>
          <w:rFonts w:ascii="Times New Roman" w:hAnsi="Times New Roman"/>
          <w:b/>
          <w:lang w:val="sk-SK"/>
        </w:rPr>
        <w:t>A</w:t>
      </w:r>
    </w:p>
    <w:p w:rsidR="004E0CE4" w:rsidP="00405681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55A1A"/>
    <w:multiLevelType w:val="hybridMultilevel"/>
    <w:tmpl w:val="7AB2711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450F4"/>
    <w:rsid w:val="003C684E"/>
    <w:rsid w:val="00405681"/>
    <w:rsid w:val="004C14FC"/>
    <w:rsid w:val="004C2668"/>
    <w:rsid w:val="004E0CE4"/>
    <w:rsid w:val="00516CED"/>
    <w:rsid w:val="007450F4"/>
    <w:rsid w:val="00981970"/>
    <w:rsid w:val="00BE7213"/>
    <w:rsid w:val="00F243B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4F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cs-CZ" w:eastAsia="sk-SK" w:bidi="ar-SA"/>
    </w:rPr>
  </w:style>
  <w:style w:type="paragraph" w:styleId="Heading4">
    <w:name w:val="heading 4"/>
    <w:basedOn w:val="Normal"/>
    <w:next w:val="Normal"/>
    <w:link w:val="Nadpis4Char"/>
    <w:semiHidden/>
    <w:unhideWhenUsed/>
    <w:qFormat/>
    <w:rsid w:val="004C14FC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semiHidden/>
    <w:locked/>
    <w:rsid w:val="004C14FC"/>
    <w:rPr>
      <w:rFonts w:ascii="AT*Toronto" w:hAnsi="AT*Toronto" w:cs="Times New Roman"/>
      <w:b/>
      <w:bCs/>
      <w:sz w:val="20"/>
      <w:szCs w:val="20"/>
      <w:rtl w:val="0"/>
      <w:cs w:val="0"/>
      <w:lang w:val="cs-CZ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16CE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16CED"/>
    <w:rPr>
      <w:rFonts w:ascii="Segoe UI" w:hAnsi="Segoe UI" w:cs="Segoe UI"/>
      <w:sz w:val="18"/>
      <w:szCs w:val="18"/>
      <w:rtl w:val="0"/>
      <w:cs w:val="0"/>
      <w:lang w:val="cs-CZ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316</Words>
  <Characters>1805</Characters>
  <Application>Microsoft Office Word</Application>
  <DocSecurity>0</DocSecurity>
  <Lines>0</Lines>
  <Paragraphs>0</Paragraphs>
  <ScaleCrop>false</ScaleCrop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2</cp:revision>
  <cp:lastPrinted>2016-04-20T11:28:00Z</cp:lastPrinted>
  <dcterms:created xsi:type="dcterms:W3CDTF">2016-04-26T10:42:00Z</dcterms:created>
  <dcterms:modified xsi:type="dcterms:W3CDTF">2016-04-26T10:42:00Z</dcterms:modified>
</cp:coreProperties>
</file>