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6B3B" w:rsidP="00366B3B">
      <w:pPr>
        <w:bidi w:val="0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        Výbor</w:t>
      </w:r>
    </w:p>
    <w:p w:rsidR="00366B3B" w:rsidP="00366B3B">
      <w:pPr>
        <w:bidi w:val="0"/>
        <w:rPr>
          <w:b/>
          <w:bCs/>
          <w:i/>
          <w:sz w:val="28"/>
        </w:rPr>
      </w:pPr>
      <w:r>
        <w:rPr>
          <w:b/>
          <w:bCs/>
          <w:i/>
          <w:sz w:val="28"/>
        </w:rPr>
        <w:t>Národnej rady Slovenskej republiky</w:t>
      </w:r>
    </w:p>
    <w:p w:rsidR="00366B3B" w:rsidP="00366B3B">
      <w:pPr>
        <w:bidi w:val="0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pre zdravotníctvo</w:t>
      </w:r>
    </w:p>
    <w:p w:rsidR="00366B3B" w:rsidP="00366B3B">
      <w:pPr>
        <w:bidi w:val="0"/>
        <w:jc w:val="right"/>
      </w:pPr>
    </w:p>
    <w:p w:rsidR="00366B3B" w:rsidP="00366B3B">
      <w:pPr>
        <w:bidi w:val="0"/>
        <w:jc w:val="right"/>
      </w:pPr>
      <w:r>
        <w:t xml:space="preserve">                                                                                     Bratislava  </w:t>
      </w:r>
      <w:r w:rsidR="00723B91">
        <w:t>12. mája</w:t>
      </w:r>
      <w:r>
        <w:t xml:space="preserve">  2015</w:t>
      </w:r>
    </w:p>
    <w:p w:rsidR="00366B3B" w:rsidP="00366B3B">
      <w:pPr>
        <w:bidi w:val="0"/>
        <w:jc w:val="right"/>
      </w:pPr>
      <w:r>
        <w:t xml:space="preserve">                                                                                            Číslo: CRD-</w:t>
      </w:r>
      <w:r w:rsidR="00847475">
        <w:t>867</w:t>
      </w:r>
      <w:r>
        <w:t>/2015</w:t>
      </w:r>
    </w:p>
    <w:p w:rsidR="00366B3B" w:rsidP="00366B3B">
      <w:pPr>
        <w:bidi w:val="0"/>
      </w:pPr>
    </w:p>
    <w:p w:rsidR="00366B3B" w:rsidP="00366B3B">
      <w:pPr>
        <w:bidi w:val="0"/>
      </w:pPr>
    </w:p>
    <w:p w:rsidR="00FD0A52" w:rsidP="00366B3B">
      <w:pPr>
        <w:bidi w:val="0"/>
      </w:pPr>
    </w:p>
    <w:p w:rsidR="00FD0A52" w:rsidP="00366B3B">
      <w:pPr>
        <w:bidi w:val="0"/>
      </w:pPr>
    </w:p>
    <w:p w:rsidR="00366B3B" w:rsidP="00366B3B">
      <w:pPr>
        <w:bidi w:val="0"/>
      </w:pPr>
    </w:p>
    <w:p w:rsidR="00366B3B" w:rsidP="00366B3B">
      <w:pPr>
        <w:pStyle w:val="Heading1"/>
        <w:bidi w:val="0"/>
        <w:rPr>
          <w:sz w:val="28"/>
        </w:rPr>
      </w:pPr>
      <w:r>
        <w:rPr>
          <w:sz w:val="28"/>
        </w:rPr>
        <w:t>P o z v á n k a</w:t>
      </w:r>
    </w:p>
    <w:p w:rsidR="00366B3B" w:rsidP="00366B3B">
      <w:pPr>
        <w:bidi w:val="0"/>
      </w:pPr>
    </w:p>
    <w:p w:rsidR="00366B3B" w:rsidP="00366B3B">
      <w:pPr>
        <w:bidi w:val="0"/>
      </w:pPr>
    </w:p>
    <w:p w:rsidR="00366B3B" w:rsidP="00366B3B">
      <w:pPr>
        <w:pStyle w:val="BodyText"/>
        <w:bidi w:val="0"/>
      </w:pPr>
      <w:r>
        <w:t xml:space="preserve">na </w:t>
      </w:r>
      <w:r>
        <w:rPr>
          <w:b/>
        </w:rPr>
        <w:t>49.</w:t>
      </w:r>
      <w:r>
        <w:t xml:space="preserve"> schôdzu   Výboru Národnej rady Slovenskej republiky pre zdravotníctvo, ktorá sa uskutoční dňa </w:t>
      </w:r>
    </w:p>
    <w:p w:rsidR="00366B3B" w:rsidP="00366B3B">
      <w:pPr>
        <w:bidi w:val="0"/>
        <w:jc w:val="both"/>
      </w:pPr>
    </w:p>
    <w:p w:rsidR="00366B3B" w:rsidP="00366B3B">
      <w:pPr>
        <w:bidi w:val="0"/>
        <w:ind w:left="360"/>
        <w:jc w:val="center"/>
        <w:rPr>
          <w:b/>
          <w:bCs/>
          <w:sz w:val="28"/>
        </w:rPr>
      </w:pPr>
      <w:r w:rsidR="00FD0A52">
        <w:rPr>
          <w:b/>
          <w:bCs/>
          <w:sz w:val="28"/>
        </w:rPr>
        <w:t>13</w:t>
      </w:r>
      <w:r>
        <w:rPr>
          <w:b/>
          <w:bCs/>
          <w:sz w:val="28"/>
        </w:rPr>
        <w:t>. mája 2015 o </w:t>
      </w:r>
      <w:r w:rsidR="00FD0A52">
        <w:rPr>
          <w:b/>
          <w:bCs/>
          <w:sz w:val="28"/>
        </w:rPr>
        <w:t>8</w:t>
      </w:r>
      <w:r>
        <w:rPr>
          <w:b/>
          <w:bCs/>
          <w:sz w:val="28"/>
        </w:rPr>
        <w:t>.00 hod.</w:t>
      </w:r>
    </w:p>
    <w:p w:rsidR="00366B3B" w:rsidP="00366B3B">
      <w:pPr>
        <w:bidi w:val="0"/>
        <w:rPr>
          <w:b/>
          <w:bCs/>
          <w:sz w:val="28"/>
        </w:rPr>
      </w:pPr>
    </w:p>
    <w:p w:rsidR="00366B3B" w:rsidP="00366B3B">
      <w:pPr>
        <w:pStyle w:val="BodyText"/>
        <w:bidi w:val="0"/>
      </w:pPr>
      <w:r>
        <w:t>v budove Kancelárie Národnej rady Slovenskej republiky, v rokovacej miestnosti výboru č. 143, Námestie Alexandra Dubčeka 1, Bratislava.</w:t>
      </w:r>
    </w:p>
    <w:p w:rsidR="00366B3B" w:rsidP="00366B3B">
      <w:pPr>
        <w:bidi w:val="0"/>
        <w:jc w:val="both"/>
      </w:pPr>
    </w:p>
    <w:p w:rsidR="00FD0A52" w:rsidP="00366B3B">
      <w:pPr>
        <w:bidi w:val="0"/>
        <w:jc w:val="both"/>
      </w:pPr>
    </w:p>
    <w:p w:rsidR="00D5608B" w:rsidP="00366B3B">
      <w:pPr>
        <w:bidi w:val="0"/>
        <w:rPr>
          <w:b/>
          <w:bCs/>
          <w:u w:val="single"/>
        </w:rPr>
      </w:pPr>
      <w:r w:rsidR="00366B3B">
        <w:rPr>
          <w:b/>
          <w:bCs/>
          <w:u w:val="single"/>
        </w:rPr>
        <w:t>P r o g r a m</w:t>
      </w:r>
    </w:p>
    <w:p w:rsidR="00366B3B" w:rsidP="00366B3B">
      <w:pPr>
        <w:bidi w:val="0"/>
        <w:rPr>
          <w:b/>
          <w:bCs/>
          <w:u w:val="single"/>
        </w:rPr>
      </w:pPr>
    </w:p>
    <w:p w:rsidR="00366B3B" w:rsidP="00FD0A52">
      <w:pPr>
        <w:pStyle w:val="ListParagraph"/>
        <w:numPr>
          <w:numId w:val="8"/>
        </w:numPr>
        <w:bidi w:val="0"/>
      </w:pPr>
      <w:r>
        <w:t>Správa o stave zdravotníctva.</w:t>
      </w:r>
    </w:p>
    <w:p w:rsidR="00FD0A52" w:rsidP="00FD0A52">
      <w:pPr>
        <w:pStyle w:val="ListParagraph"/>
        <w:bidi w:val="0"/>
        <w:ind w:left="284"/>
      </w:pPr>
    </w:p>
    <w:p w:rsidR="00FD0A52" w:rsidP="00FD0A52">
      <w:pPr>
        <w:pStyle w:val="ListParagraph"/>
        <w:bidi w:val="0"/>
        <w:ind w:left="0"/>
      </w:pPr>
      <w:r>
        <w:t>uvedie: minister zdravotníctva V. Čislák</w:t>
      </w:r>
    </w:p>
    <w:p w:rsidR="00366B3B" w:rsidP="00366B3B">
      <w:pPr>
        <w:pStyle w:val="ListParagraph"/>
        <w:bidi w:val="0"/>
      </w:pPr>
    </w:p>
    <w:p w:rsidR="00366B3B" w:rsidP="00366B3B">
      <w:pPr>
        <w:pStyle w:val="ListParagraph"/>
        <w:bidi w:val="0"/>
        <w:ind w:left="284"/>
      </w:pPr>
    </w:p>
    <w:p w:rsidR="00FD0A52" w:rsidP="00FD0A52">
      <w:pPr>
        <w:pStyle w:val="ListParagraph"/>
        <w:numPr>
          <w:numId w:val="8"/>
        </w:numPr>
        <w:bidi w:val="0"/>
        <w:spacing w:before="0" w:after="0"/>
        <w:jc w:val="both"/>
      </w:pPr>
      <w:r w:rsidR="00723B91">
        <w:t>Stanovisko Ministerstva zdravotníctva SR</w:t>
      </w:r>
      <w:r>
        <w:t xml:space="preserve"> </w:t>
      </w:r>
      <w:r>
        <w:t>k Správe NKÚ o výsledk</w:t>
      </w:r>
      <w:r>
        <w:t>u</w:t>
      </w:r>
      <w:r>
        <w:t xml:space="preserve"> kontroly </w:t>
      </w:r>
      <w:r>
        <w:t xml:space="preserve"> </w:t>
      </w:r>
      <w:r>
        <w:t>nakladan</w:t>
      </w:r>
      <w:r>
        <w:t>ia</w:t>
      </w:r>
      <w:r>
        <w:t xml:space="preserve"> s majetkom štátu a využívania zdravotníckej techniky z januára 2013</w:t>
      </w:r>
      <w:r w:rsidR="00723B91">
        <w:t xml:space="preserve"> a písomná informácia o prijatých záveroch.</w:t>
      </w:r>
    </w:p>
    <w:p w:rsidR="00FD0A52" w:rsidP="00FD0A52">
      <w:pPr>
        <w:pStyle w:val="ListParagraph"/>
        <w:bidi w:val="0"/>
        <w:spacing w:before="0" w:after="0"/>
        <w:jc w:val="both"/>
      </w:pPr>
    </w:p>
    <w:p w:rsidR="00FD0A52" w:rsidP="00FD0A52">
      <w:pPr>
        <w:pStyle w:val="ListParagraph"/>
        <w:bidi w:val="0"/>
        <w:ind w:left="0"/>
      </w:pPr>
      <w:r>
        <w:t xml:space="preserve">uvedie: </w:t>
      </w:r>
      <w:r>
        <w:t>minister zdravotníctva V. Čislák</w:t>
      </w:r>
    </w:p>
    <w:p w:rsidR="00FD0A52" w:rsidP="00FD0A52">
      <w:pPr>
        <w:pStyle w:val="ListParagraph"/>
        <w:bidi w:val="0"/>
      </w:pPr>
    </w:p>
    <w:p w:rsidR="00FD0A52" w:rsidP="00FD0A52">
      <w:pPr>
        <w:pStyle w:val="ListParagraph"/>
        <w:numPr>
          <w:numId w:val="8"/>
        </w:numPr>
        <w:bidi w:val="0"/>
        <w:spacing w:before="0" w:after="0"/>
        <w:jc w:val="both"/>
      </w:pPr>
      <w:r>
        <w:t xml:space="preserve">Správa o výsledku prešetrenia </w:t>
      </w:r>
      <w:r w:rsidRPr="004A3F6F">
        <w:t xml:space="preserve"> všetkých verejných obstarávaní v zdravotníckych zariadeniach vo vlastníctve štátu, v ktorých uspeli firmy Medical Group SK a Martek Medical od roku 201</w:t>
      </w:r>
      <w:r>
        <w:t>0</w:t>
      </w:r>
      <w:r>
        <w:t>.</w:t>
      </w:r>
    </w:p>
    <w:p w:rsidR="00FD0A52" w:rsidP="00FD0A52">
      <w:pPr>
        <w:pStyle w:val="ListParagraph"/>
        <w:bidi w:val="0"/>
        <w:ind w:left="1065"/>
        <w:jc w:val="both"/>
      </w:pPr>
    </w:p>
    <w:p w:rsidR="00FD0A52" w:rsidP="00FD0A52">
      <w:pPr>
        <w:pStyle w:val="ListParagraph"/>
        <w:bidi w:val="0"/>
        <w:ind w:left="0"/>
      </w:pPr>
      <w:r>
        <w:t>uvedie: minister zdravotníctva V. Čislák</w:t>
      </w:r>
    </w:p>
    <w:p w:rsidR="00FD0A52" w:rsidP="00FD0A52">
      <w:pPr>
        <w:bidi w:val="0"/>
        <w:ind w:left="705"/>
        <w:jc w:val="both"/>
      </w:pPr>
    </w:p>
    <w:p w:rsidR="00FD0A52" w:rsidRPr="00C516DA" w:rsidP="00FD0A52">
      <w:pPr>
        <w:pStyle w:val="ListParagraph"/>
        <w:bidi w:val="0"/>
        <w:ind w:left="928"/>
        <w:jc w:val="both"/>
        <w:rPr>
          <w:b/>
        </w:rPr>
      </w:pPr>
    </w:p>
    <w:p w:rsidR="00FD0A52" w:rsidP="00FD0A52">
      <w:pPr>
        <w:pStyle w:val="ListParagraph"/>
        <w:numPr>
          <w:numId w:val="8"/>
        </w:numPr>
        <w:bidi w:val="0"/>
      </w:pPr>
      <w:r>
        <w:t>Vyhodnotenie poslaneckých prieskumov vykonaných v zdravotníckych zariadeniach:</w:t>
      </w:r>
    </w:p>
    <w:p w:rsidR="00FD0A52" w:rsidP="00FD0A52">
      <w:pPr>
        <w:pStyle w:val="ListParagraph"/>
        <w:numPr>
          <w:numId w:val="4"/>
        </w:numPr>
        <w:bidi w:val="0"/>
      </w:pPr>
      <w:r>
        <w:t>NsP Piešťany – Nemocnica Alexandra Wintera n.o. Piešťany</w:t>
      </w:r>
    </w:p>
    <w:p w:rsidR="00FD0A52" w:rsidP="00FD0A52">
      <w:pPr>
        <w:pStyle w:val="ListParagraph"/>
        <w:numPr>
          <w:numId w:val="4"/>
        </w:numPr>
        <w:bidi w:val="0"/>
      </w:pPr>
      <w:r>
        <w:t>Univerzitná nemocnica Martin</w:t>
      </w:r>
    </w:p>
    <w:p w:rsidR="00FD0A52" w:rsidP="00FD0A52">
      <w:pPr>
        <w:pStyle w:val="ListParagraph"/>
        <w:numPr>
          <w:numId w:val="4"/>
        </w:numPr>
        <w:bidi w:val="0"/>
      </w:pPr>
      <w:r>
        <w:t xml:space="preserve"> Fakultná nemocnica Trenčín</w:t>
      </w:r>
      <w:r w:rsidR="00723B91">
        <w:t>.</w:t>
      </w:r>
    </w:p>
    <w:p w:rsidR="00FD0A52" w:rsidP="00FD0A52">
      <w:pPr>
        <w:bidi w:val="0"/>
        <w:ind w:left="284"/>
      </w:pPr>
    </w:p>
    <w:p w:rsidR="00FD0A52" w:rsidP="00FD0A52">
      <w:pPr>
        <w:bidi w:val="0"/>
        <w:ind w:left="284"/>
      </w:pPr>
      <w:r>
        <w:t>uvedie: predseda výboru R. Raši</w:t>
      </w:r>
    </w:p>
    <w:p w:rsidR="00FD0A52" w:rsidP="00FD0A52">
      <w:pPr>
        <w:bidi w:val="0"/>
        <w:ind w:left="284"/>
      </w:pPr>
    </w:p>
    <w:p w:rsidR="00FD0A52" w:rsidP="00366B3B">
      <w:pPr>
        <w:bidi w:val="0"/>
        <w:ind w:left="284"/>
      </w:pPr>
    </w:p>
    <w:p w:rsidR="00366B3B" w:rsidP="00366B3B">
      <w:pPr>
        <w:pStyle w:val="ListParagraph"/>
        <w:bidi w:val="0"/>
        <w:ind w:left="284"/>
      </w:pPr>
    </w:p>
    <w:p w:rsidR="00366B3B" w:rsidP="00366B3B">
      <w:pPr>
        <w:pStyle w:val="ListParagraph"/>
        <w:bidi w:val="0"/>
        <w:ind w:left="284"/>
      </w:pPr>
    </w:p>
    <w:p w:rsidR="00366B3B" w:rsidRPr="00366B3B" w:rsidP="00366B3B">
      <w:pPr>
        <w:pStyle w:val="ListParagraph"/>
        <w:bidi w:val="0"/>
        <w:ind w:left="284"/>
        <w:rPr>
          <w:b/>
        </w:rPr>
      </w:pPr>
      <w:r w:rsidRPr="00366B3B">
        <w:rPr>
          <w:b/>
        </w:rPr>
        <w:tab/>
        <w:tab/>
        <w:tab/>
        <w:tab/>
        <w:tab/>
        <w:tab/>
        <w:tab/>
        <w:tab/>
        <w:tab/>
        <w:t xml:space="preserve">Richard  R a š i </w:t>
      </w:r>
    </w:p>
    <w:p w:rsidR="00366B3B" w:rsidP="00366B3B">
      <w:pPr>
        <w:pStyle w:val="ListParagraph"/>
        <w:bidi w:val="0"/>
        <w:ind w:left="284"/>
      </w:pPr>
      <w:r>
        <w:tab/>
        <w:tab/>
        <w:tab/>
        <w:tab/>
        <w:tab/>
        <w:tab/>
        <w:tab/>
        <w:tab/>
        <w:tab/>
        <w:t>predseda výboru</w:t>
      </w:r>
    </w:p>
    <w:p w:rsidR="00366B3B" w:rsidRPr="00366B3B" w:rsidP="00366B3B">
      <w:pPr>
        <w:pStyle w:val="ListParagraph"/>
        <w:bidi w:val="0"/>
      </w:pPr>
      <w:r>
        <w:tab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153"/>
    <w:multiLevelType w:val="hybridMultilevel"/>
    <w:tmpl w:val="F9641472"/>
    <w:lvl w:ilvl="0">
      <w:start w:val="0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83C5B77"/>
    <w:multiLevelType w:val="hybridMultilevel"/>
    <w:tmpl w:val="F3828D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55349C"/>
    <w:multiLevelType w:val="hybridMultilevel"/>
    <w:tmpl w:val="D8E2F6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7421293"/>
    <w:multiLevelType w:val="hybridMultilevel"/>
    <w:tmpl w:val="E194A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41D6CA9"/>
    <w:multiLevelType w:val="hybridMultilevel"/>
    <w:tmpl w:val="B622CF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68E2B47"/>
    <w:multiLevelType w:val="hybridMultilevel"/>
    <w:tmpl w:val="F3828D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C1369D7"/>
    <w:multiLevelType w:val="hybridMultilevel"/>
    <w:tmpl w:val="C12E7508"/>
    <w:lvl w:ilvl="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FA07D35"/>
    <w:multiLevelType w:val="hybridMultilevel"/>
    <w:tmpl w:val="26609852"/>
    <w:lvl w:ilvl="0">
      <w:start w:val="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66B3B"/>
    <w:rsid w:val="00366B3B"/>
    <w:rsid w:val="004A3F6F"/>
    <w:rsid w:val="00723B91"/>
    <w:rsid w:val="00847475"/>
    <w:rsid w:val="00A7568C"/>
    <w:rsid w:val="00C516DA"/>
    <w:rsid w:val="00D5608B"/>
    <w:rsid w:val="00FD0A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3B"/>
    <w:pPr>
      <w:framePr w:wrap="auto"/>
      <w:widowControl/>
      <w:autoSpaceDE/>
      <w:autoSpaceDN/>
      <w:adjustRightInd/>
      <w:spacing w:before="60" w:after="60"/>
      <w:ind w:left="0" w:right="0"/>
      <w:jc w:val="left"/>
      <w:textAlignment w:val="auto"/>
    </w:pPr>
    <w:rPr>
      <w:rFonts w:ascii="Arial" w:hAnsi="Arial" w:cs="Arial"/>
      <w:sz w:val="24"/>
      <w:szCs w:val="36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66B3B"/>
    <w:pPr>
      <w:keepNext/>
      <w:spacing w:before="0" w:after="0"/>
      <w:jc w:val="center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66B3B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66B3B"/>
    <w:pPr>
      <w:spacing w:before="0" w:after="0"/>
      <w:jc w:val="both"/>
    </w:pPr>
    <w:rPr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66B3B"/>
    <w:rPr>
      <w:rFonts w:eastAsia="Times New Roman" w:cs="Times New Roman"/>
      <w:bCs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66B3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47475"/>
    <w:pPr>
      <w:spacing w:before="0" w:after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7475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2</Pages>
  <Words>216</Words>
  <Characters>1234</Characters>
  <Application>Microsoft Office Word</Application>
  <DocSecurity>0</DocSecurity>
  <Lines>0</Lines>
  <Paragraphs>0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2015-05-12T09:59:00Z</cp:lastPrinted>
  <dcterms:created xsi:type="dcterms:W3CDTF">2015-04-24T13:39:00Z</dcterms:created>
  <dcterms:modified xsi:type="dcterms:W3CDTF">2015-05-12T09:59:00Z</dcterms:modified>
</cp:coreProperties>
</file>