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6071">
      <w:pPr>
        <w:pStyle w:val="BodyTextIndent3"/>
        <w:spacing w:line="240" w:lineRule="auto"/>
        <w:ind w:left="0"/>
        <w:rPr>
          <w:b/>
          <w:bCs/>
        </w:rPr>
      </w:pPr>
      <w:r>
        <w:rPr>
          <w:b/>
          <w:bCs/>
        </w:rPr>
        <w:t>Výbor Národnej rady Slovenskej republiky</w:t>
      </w:r>
    </w:p>
    <w:p w:rsidR="00766071">
      <w:pPr>
        <w:rPr>
          <w:rFonts w:ascii="AT*Zurich Calligraphic" w:hAnsi="AT*Zurich Calligraphic"/>
          <w:b/>
        </w:rPr>
      </w:pPr>
      <w:r w:rsidR="00CE7704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 xml:space="preserve"> </w:t>
      </w:r>
      <w:r w:rsidR="0025749F">
        <w:rPr>
          <w:rFonts w:ascii="AT*Zurich Calligraphic" w:hAnsi="AT*Zurich Calligraphic"/>
          <w:b/>
        </w:rPr>
        <w:t xml:space="preserve">     </w:t>
      </w:r>
      <w:r>
        <w:rPr>
          <w:rFonts w:ascii="AT*Zurich Calligraphic" w:hAnsi="AT*Zurich Calligraphic"/>
          <w:b/>
        </w:rPr>
        <w:t>pre financie</w:t>
      </w:r>
      <w:r w:rsidR="0025749F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766071">
      <w:pPr>
        <w:jc w:val="right"/>
        <w:rPr>
          <w:sz w:val="28"/>
        </w:rPr>
      </w:pPr>
    </w:p>
    <w:p w:rsidR="00766071" w:rsidRPr="0025749F">
      <w:pPr>
        <w:jc w:val="right"/>
      </w:pPr>
      <w:r w:rsidRPr="0025749F">
        <w:t xml:space="preserve">                                         </w:t>
      </w:r>
      <w:r w:rsidR="00867616">
        <w:t>6</w:t>
      </w:r>
      <w:r w:rsidR="00E85E95">
        <w:t>2</w:t>
      </w:r>
      <w:r w:rsidR="00867616">
        <w:t>.</w:t>
      </w:r>
      <w:r w:rsidRPr="0025749F">
        <w:t xml:space="preserve"> schôdza</w:t>
      </w:r>
    </w:p>
    <w:p w:rsidR="00D51948">
      <w:pPr>
        <w:jc w:val="right"/>
      </w:pPr>
      <w:r w:rsidR="003F4811">
        <w:t>20</w:t>
      </w:r>
      <w:r w:rsidR="00867616">
        <w:t>91/2014</w:t>
      </w:r>
    </w:p>
    <w:p w:rsidR="00D51948">
      <w:pPr>
        <w:jc w:val="right"/>
      </w:pPr>
    </w:p>
    <w:p w:rsidR="00EC4BC3">
      <w:pPr>
        <w:pStyle w:val="Heading2"/>
      </w:pPr>
    </w:p>
    <w:p w:rsidR="00EC4BC3" w:rsidRPr="006326D3" w:rsidP="00EC4BC3">
      <w:pPr>
        <w:rPr>
          <w:b/>
        </w:rPr>
      </w:pPr>
      <w:r w:rsidR="008E52C6">
        <w:tab/>
        <w:tab/>
        <w:tab/>
        <w:tab/>
        <w:tab/>
        <w:tab/>
        <w:t xml:space="preserve">         </w:t>
      </w:r>
      <w:r w:rsidRPr="006326D3" w:rsidR="006326D3">
        <w:rPr>
          <w:b/>
        </w:rPr>
        <w:t>360</w:t>
      </w:r>
    </w:p>
    <w:p w:rsidR="00766071">
      <w:pPr>
        <w:pStyle w:val="Heading2"/>
      </w:pPr>
      <w:r>
        <w:t xml:space="preserve">U z n e s e n i </w:t>
      </w:r>
      <w:r w:rsidR="00D51948">
        <w:t>e</w:t>
      </w:r>
    </w:p>
    <w:p w:rsidR="0076607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766071">
      <w:pPr>
        <w:ind w:right="-567"/>
        <w:jc w:val="center"/>
        <w:rPr>
          <w:b/>
        </w:rPr>
      </w:pPr>
      <w:r>
        <w:rPr>
          <w:b/>
        </w:rPr>
        <w:t>pre financie</w:t>
      </w:r>
      <w:r w:rsidR="0025749F">
        <w:rPr>
          <w:b/>
        </w:rPr>
        <w:t xml:space="preserve"> a rozpočet </w:t>
      </w:r>
    </w:p>
    <w:p w:rsidR="00766071">
      <w:pPr>
        <w:ind w:right="-567"/>
        <w:jc w:val="center"/>
        <w:rPr>
          <w:b/>
        </w:rPr>
      </w:pPr>
    </w:p>
    <w:p w:rsidR="00766071" w:rsidRPr="006548A5" w:rsidP="006548A5">
      <w:pPr>
        <w:ind w:right="-567"/>
        <w:jc w:val="center"/>
        <w:rPr>
          <w:b/>
        </w:rPr>
      </w:pPr>
      <w:r w:rsidR="000F656A">
        <w:rPr>
          <w:b/>
        </w:rPr>
        <w:t>z </w:t>
      </w:r>
      <w:r w:rsidR="005D61C2">
        <w:rPr>
          <w:b/>
        </w:rPr>
        <w:t xml:space="preserve"> </w:t>
      </w:r>
      <w:r w:rsidR="006548A5">
        <w:rPr>
          <w:b/>
        </w:rPr>
        <w:t>1</w:t>
      </w:r>
      <w:r w:rsidR="00867616">
        <w:rPr>
          <w:b/>
        </w:rPr>
        <w:t>8</w:t>
      </w:r>
      <w:r>
        <w:rPr>
          <w:b/>
        </w:rPr>
        <w:t xml:space="preserve">. </w:t>
      </w:r>
      <w:r w:rsidR="006548A5">
        <w:rPr>
          <w:b/>
        </w:rPr>
        <w:t>n</w:t>
      </w:r>
      <w:r w:rsidR="007079CB">
        <w:rPr>
          <w:b/>
        </w:rPr>
        <w:t>ove</w:t>
      </w:r>
      <w:r w:rsidR="006548A5">
        <w:rPr>
          <w:b/>
        </w:rPr>
        <w:t>mbra</w:t>
      </w:r>
      <w:r w:rsidR="000F656A">
        <w:rPr>
          <w:b/>
        </w:rPr>
        <w:t xml:space="preserve"> </w:t>
      </w:r>
      <w:r>
        <w:rPr>
          <w:b/>
        </w:rPr>
        <w:t>20</w:t>
      </w:r>
      <w:r w:rsidR="0025749F">
        <w:rPr>
          <w:b/>
        </w:rPr>
        <w:t>1</w:t>
      </w:r>
      <w:r w:rsidR="00867616">
        <w:rPr>
          <w:b/>
        </w:rPr>
        <w:t>4</w:t>
      </w:r>
    </w:p>
    <w:p w:rsidR="00766071">
      <w:pPr>
        <w:jc w:val="both"/>
      </w:pPr>
    </w:p>
    <w:p w:rsidR="00766071" w:rsidP="003F4811">
      <w:pPr>
        <w:pStyle w:val="BodyTextIndent3"/>
        <w:tabs>
          <w:tab w:val="left" w:pos="-2160"/>
          <w:tab w:val="left" w:pos="-1800"/>
          <w:tab w:val="left" w:pos="709"/>
        </w:tabs>
        <w:spacing w:line="240" w:lineRule="auto"/>
        <w:ind w:left="0"/>
      </w:pPr>
      <w:r>
        <w:t>Výbor Národnej rady Sl</w:t>
      </w:r>
      <w:r w:rsidR="0025749F">
        <w:t>ovenskej republiky pre financie a</w:t>
      </w:r>
      <w:r>
        <w:t xml:space="preserve"> rozpočet prerokoval </w:t>
      </w:r>
      <w:r w:rsidR="003F4811">
        <w:t>n</w:t>
      </w:r>
      <w:r w:rsidRPr="003F4811" w:rsidR="003F4811">
        <w:t xml:space="preserve">ávrh rozpočtu nákladov na činnosť Fondu </w:t>
      </w:r>
      <w:r w:rsidRPr="003F4811" w:rsidR="003F4811">
        <w:rPr>
          <w:bCs/>
        </w:rPr>
        <w:t>národného majetku Slovenskej republiky na roky 201</w:t>
      </w:r>
      <w:r w:rsidR="00867616">
        <w:rPr>
          <w:bCs/>
        </w:rPr>
        <w:t>5</w:t>
      </w:r>
      <w:r w:rsidRPr="003F4811" w:rsidR="003F4811">
        <w:rPr>
          <w:bCs/>
        </w:rPr>
        <w:t xml:space="preserve"> až 201</w:t>
      </w:r>
      <w:r w:rsidR="00867616">
        <w:rPr>
          <w:bCs/>
        </w:rPr>
        <w:t>7</w:t>
      </w:r>
      <w:r w:rsidRPr="003F4811" w:rsidR="003F4811">
        <w:rPr>
          <w:bCs/>
        </w:rPr>
        <w:t xml:space="preserve"> </w:t>
      </w:r>
      <w:r w:rsidRPr="003F4811" w:rsidR="003F4811">
        <w:t xml:space="preserve">(tlač </w:t>
      </w:r>
      <w:r w:rsidR="00867616">
        <w:t>1272</w:t>
      </w:r>
      <w:r w:rsidRPr="003F4811" w:rsidR="003F4811">
        <w:t>)</w:t>
      </w:r>
      <w:r w:rsidR="003F4811">
        <w:t xml:space="preserve"> </w:t>
      </w:r>
      <w:r w:rsidRPr="0025749F">
        <w:rPr>
          <w:b/>
        </w:rPr>
        <w:t>a</w:t>
      </w:r>
    </w:p>
    <w:p w:rsidR="00766071">
      <w:pPr>
        <w:pStyle w:val="BodyText"/>
      </w:pPr>
    </w:p>
    <w:p w:rsidR="00EC4BC3">
      <w:pPr>
        <w:pStyle w:val="BodyText"/>
      </w:pPr>
    </w:p>
    <w:p w:rsidR="00766071" w:rsidRPr="003D39EE" w:rsidP="00257706">
      <w:pPr>
        <w:pStyle w:val="Heading8"/>
        <w:numPr>
          <w:ilvl w:val="0"/>
          <w:numId w:val="5"/>
        </w:numPr>
        <w:tabs>
          <w:tab w:val="num" w:pos="426"/>
          <w:tab w:val="left" w:pos="708"/>
          <w:tab w:val="clear" w:pos="1068"/>
        </w:tabs>
        <w:ind w:hanging="1068"/>
        <w:rPr>
          <w:lang w:val="sk-SK"/>
        </w:rPr>
      </w:pPr>
      <w:r w:rsidRPr="003D39EE">
        <w:rPr>
          <w:lang w:val="sk-SK"/>
        </w:rPr>
        <w:t>súhlasí</w:t>
      </w:r>
    </w:p>
    <w:p w:rsidR="00766071">
      <w:pPr>
        <w:pStyle w:val="BodyText"/>
        <w:rPr>
          <w:lang w:val="cs-CZ"/>
        </w:rPr>
      </w:pPr>
    </w:p>
    <w:p w:rsidR="00766071" w:rsidP="00257706">
      <w:pPr>
        <w:pStyle w:val="BodyText"/>
        <w:ind w:firstLine="426"/>
      </w:pPr>
      <w:r>
        <w:t>s</w:t>
      </w:r>
      <w:r w:rsidR="007079CB">
        <w:t> </w:t>
      </w:r>
      <w:r w:rsidR="0025749F">
        <w:t>n</w:t>
      </w:r>
      <w:r w:rsidRPr="00CE7584" w:rsidR="0025749F">
        <w:t>ávrh</w:t>
      </w:r>
      <w:r w:rsidR="003F4811">
        <w:t>om</w:t>
      </w:r>
      <w:r w:rsidRPr="00CE7584" w:rsidR="0025749F">
        <w:t xml:space="preserve"> rozpočtu nákladov na činnosť Fondu národného majetku Slovenskej republiky na rok 201</w:t>
      </w:r>
      <w:r w:rsidR="00867616">
        <w:t>5</w:t>
      </w:r>
      <w:r>
        <w:t>, ktorý predstavuje</w:t>
      </w:r>
    </w:p>
    <w:p w:rsidR="00766071">
      <w:pPr>
        <w:pStyle w:val="BodyText"/>
        <w:ind w:left="708"/>
      </w:pPr>
    </w:p>
    <w:p w:rsidR="00766071">
      <w:pPr>
        <w:pStyle w:val="BodyText"/>
        <w:ind w:left="708"/>
        <w:rPr>
          <w:b/>
          <w:bCs/>
        </w:rPr>
      </w:pPr>
      <w:r w:rsidR="00EC4BC3">
        <w:rPr>
          <w:b/>
          <w:bCs/>
        </w:rPr>
        <w:t xml:space="preserve">       náklady </w:t>
      </w:r>
      <w:r>
        <w:rPr>
          <w:b/>
          <w:bCs/>
        </w:rPr>
        <w:t xml:space="preserve">                             </w:t>
      </w:r>
      <w:r w:rsidR="003F4811">
        <w:rPr>
          <w:b/>
          <w:bCs/>
        </w:rPr>
        <w:t>1 978 025</w:t>
      </w:r>
      <w:r w:rsidR="002247E6">
        <w:rPr>
          <w:b/>
          <w:bCs/>
        </w:rPr>
        <w:t xml:space="preserve"> </w:t>
      </w:r>
      <w:r w:rsidR="0025749F">
        <w:rPr>
          <w:b/>
          <w:bCs/>
        </w:rPr>
        <w:t>eur</w:t>
      </w:r>
      <w:r>
        <w:rPr>
          <w:b/>
          <w:bCs/>
        </w:rPr>
        <w:t>,</w:t>
      </w:r>
      <w:r w:rsidR="002247E6">
        <w:rPr>
          <w:b/>
          <w:bCs/>
        </w:rPr>
        <w:t xml:space="preserve"> </w:t>
      </w:r>
    </w:p>
    <w:p w:rsidR="00766071">
      <w:pPr>
        <w:pStyle w:val="BodyText"/>
        <w:ind w:left="708"/>
        <w:rPr>
          <w:b/>
          <w:bCs/>
        </w:rPr>
      </w:pPr>
      <w:r w:rsidR="00EC4BC3">
        <w:rPr>
          <w:b/>
          <w:bCs/>
        </w:rPr>
        <w:t xml:space="preserve">  </w:t>
      </w:r>
      <w:r w:rsidR="000F656A">
        <w:rPr>
          <w:b/>
          <w:bCs/>
        </w:rPr>
        <w:t xml:space="preserve">     </w:t>
      </w:r>
      <w:r>
        <w:rPr>
          <w:b/>
          <w:bCs/>
        </w:rPr>
        <w:t xml:space="preserve">výdavky                    </w:t>
      </w:r>
      <w:r w:rsidR="00234A8D">
        <w:rPr>
          <w:b/>
          <w:bCs/>
        </w:rPr>
        <w:t xml:space="preserve">  </w:t>
      </w:r>
      <w:r w:rsidR="0025749F">
        <w:rPr>
          <w:b/>
          <w:bCs/>
        </w:rPr>
        <w:t xml:space="preserve">      </w:t>
      </w:r>
      <w:r w:rsidR="0017612C">
        <w:rPr>
          <w:b/>
          <w:bCs/>
        </w:rPr>
        <w:t xml:space="preserve"> </w:t>
      </w:r>
      <w:r w:rsidR="006548A5">
        <w:rPr>
          <w:b/>
          <w:bCs/>
        </w:rPr>
        <w:t xml:space="preserve">   </w:t>
      </w:r>
      <w:r w:rsidR="003F4811">
        <w:rPr>
          <w:b/>
          <w:bCs/>
        </w:rPr>
        <w:t xml:space="preserve">  92 522</w:t>
      </w:r>
      <w:r>
        <w:rPr>
          <w:b/>
          <w:bCs/>
        </w:rPr>
        <w:t xml:space="preserve"> </w:t>
      </w:r>
      <w:r w:rsidR="0025749F">
        <w:rPr>
          <w:b/>
          <w:bCs/>
        </w:rPr>
        <w:t>eur</w:t>
      </w:r>
      <w:r>
        <w:rPr>
          <w:b/>
          <w:bCs/>
        </w:rPr>
        <w:t>,</w:t>
      </w:r>
      <w:r w:rsidR="00234A8D">
        <w:rPr>
          <w:b/>
          <w:bCs/>
        </w:rPr>
        <w:t xml:space="preserve"> </w:t>
      </w:r>
    </w:p>
    <w:p w:rsidR="00766071">
      <w:pPr>
        <w:pStyle w:val="BodyText"/>
        <w:ind w:left="708"/>
        <w:rPr>
          <w:b/>
          <w:bCs/>
        </w:rPr>
      </w:pPr>
    </w:p>
    <w:p w:rsidR="00257706" w:rsidP="003F4811">
      <w:pPr>
        <w:pStyle w:val="Heading8"/>
        <w:numPr>
          <w:ilvl w:val="0"/>
          <w:numId w:val="0"/>
        </w:numPr>
        <w:tabs>
          <w:tab w:val="left" w:pos="426"/>
        </w:tabs>
        <w:rPr>
          <w:bCs/>
          <w:szCs w:val="24"/>
          <w:lang w:val="sk-SK"/>
        </w:rPr>
      </w:pPr>
    </w:p>
    <w:p w:rsidR="00766071" w:rsidP="00257706">
      <w:pPr>
        <w:pStyle w:val="Heading8"/>
        <w:numPr>
          <w:ilvl w:val="0"/>
          <w:numId w:val="5"/>
        </w:numPr>
        <w:tabs>
          <w:tab w:val="left" w:pos="426"/>
        </w:tabs>
        <w:ind w:hanging="1068"/>
      </w:pPr>
      <w:r w:rsidRPr="00EC4BC3">
        <w:rPr>
          <w:lang w:val="sk-SK"/>
        </w:rPr>
        <w:t>odporúča</w:t>
      </w:r>
    </w:p>
    <w:p w:rsidR="00766071" w:rsidP="00257706">
      <w:pPr>
        <w:pStyle w:val="Heading1"/>
        <w:ind w:left="0" w:firstLine="426"/>
      </w:pPr>
      <w:r>
        <w:t>Národnej rade Slovenskej republiky</w:t>
      </w:r>
    </w:p>
    <w:p w:rsidR="00766071">
      <w:pPr>
        <w:ind w:left="1065"/>
        <w:jc w:val="both"/>
        <w:rPr>
          <w:b/>
        </w:rPr>
      </w:pPr>
    </w:p>
    <w:p w:rsidR="00766071" w:rsidP="00257706">
      <w:pPr>
        <w:pStyle w:val="BodyText"/>
        <w:ind w:firstLine="426"/>
      </w:pPr>
      <w:r w:rsidR="0025749F">
        <w:t>n</w:t>
      </w:r>
      <w:r w:rsidRPr="00CE7584" w:rsidR="0025749F">
        <w:t>ávrh rozpočtu nákladov na činnosť Fondu národného maj</w:t>
      </w:r>
      <w:r w:rsidR="003F4811">
        <w:t>etku Slovenskej republiky</w:t>
      </w:r>
      <w:r w:rsidR="0025749F">
        <w:t xml:space="preserve"> </w:t>
      </w:r>
      <w:r w:rsidRPr="0025749F">
        <w:rPr>
          <w:b/>
        </w:rPr>
        <w:t>schváliť</w:t>
      </w:r>
      <w:r>
        <w:t xml:space="preserve"> s tým, že bude zabezpečená účelná úspornosť a hospodárnosť použitia finančných </w:t>
      </w:r>
      <w:r w:rsidR="006F596C">
        <w:t xml:space="preserve"> prostriedkov na činnosť F</w:t>
      </w:r>
      <w:r w:rsidR="00867616">
        <w:t>ondu národného majetku Slovenskej republiky</w:t>
      </w:r>
      <w:r>
        <w:t>;</w:t>
      </w:r>
    </w:p>
    <w:p w:rsidR="00766071">
      <w:pPr>
        <w:jc w:val="both"/>
      </w:pPr>
      <w:r>
        <w:tab/>
      </w:r>
    </w:p>
    <w:p w:rsidR="00766071">
      <w:pPr>
        <w:jc w:val="both"/>
      </w:pPr>
    </w:p>
    <w:p w:rsidR="00766071" w:rsidP="00257706">
      <w:pPr>
        <w:numPr>
          <w:ilvl w:val="0"/>
          <w:numId w:val="5"/>
        </w:numPr>
        <w:tabs>
          <w:tab w:val="left" w:pos="426"/>
        </w:tabs>
        <w:ind w:hanging="1068"/>
        <w:jc w:val="both"/>
        <w:rPr>
          <w:b/>
          <w:bCs/>
        </w:rPr>
      </w:pPr>
      <w:r>
        <w:rPr>
          <w:b/>
          <w:bCs/>
        </w:rPr>
        <w:t>ukladá</w:t>
      </w:r>
    </w:p>
    <w:p w:rsidR="00766071" w:rsidP="00257706">
      <w:pPr>
        <w:ind w:firstLine="426"/>
        <w:jc w:val="both"/>
        <w:rPr>
          <w:b/>
          <w:bCs/>
        </w:rPr>
      </w:pPr>
      <w:r w:rsidR="00257706">
        <w:rPr>
          <w:b/>
          <w:bCs/>
        </w:rPr>
        <w:t>p</w:t>
      </w:r>
      <w:r>
        <w:rPr>
          <w:b/>
          <w:bCs/>
        </w:rPr>
        <w:t>redsedovi výboru</w:t>
      </w:r>
    </w:p>
    <w:p w:rsidR="00766071">
      <w:pPr>
        <w:jc w:val="both"/>
      </w:pPr>
      <w:r>
        <w:rPr>
          <w:b/>
          <w:bCs/>
        </w:rPr>
        <w:tab/>
      </w:r>
      <w:r>
        <w:t xml:space="preserve">    </w:t>
      </w:r>
    </w:p>
    <w:p w:rsidR="00B3172D" w:rsidRPr="0063761D" w:rsidP="00257706">
      <w:pPr>
        <w:ind w:firstLine="426"/>
        <w:jc w:val="both"/>
        <w:rPr>
          <w:szCs w:val="20"/>
        </w:rPr>
      </w:pPr>
      <w:r w:rsidRPr="0063761D">
        <w:rPr>
          <w:szCs w:val="20"/>
        </w:rPr>
        <w:t xml:space="preserve">podať predsedovi Výboru Národnej rady Slovenskej republiky pre </w:t>
      </w:r>
      <w:r w:rsidR="00375C77">
        <w:rPr>
          <w:szCs w:val="20"/>
        </w:rPr>
        <w:t xml:space="preserve">hospodárske záležitosti </w:t>
      </w:r>
      <w:r w:rsidRPr="0063761D">
        <w:rPr>
          <w:szCs w:val="20"/>
        </w:rPr>
        <w:t>ako gestorskému výboru informáciu o výsledku prerokovania.</w:t>
      </w:r>
    </w:p>
    <w:p w:rsidR="00766071">
      <w:pPr>
        <w:jc w:val="both"/>
      </w:pPr>
    </w:p>
    <w:p w:rsidR="00766071">
      <w:pPr>
        <w:jc w:val="both"/>
      </w:pPr>
    </w:p>
    <w:p w:rsidR="00766071">
      <w:pPr>
        <w:jc w:val="both"/>
      </w:pPr>
    </w:p>
    <w:p w:rsidR="00766071">
      <w:pPr>
        <w:ind w:left="7080"/>
        <w:rPr>
          <w:b/>
        </w:rPr>
      </w:pPr>
      <w:r>
        <w:rPr>
          <w:b/>
        </w:rPr>
        <w:t xml:space="preserve">      </w:t>
      </w:r>
      <w:r w:rsidR="000F656A">
        <w:rPr>
          <w:b/>
        </w:rPr>
        <w:t xml:space="preserve">     </w:t>
      </w:r>
      <w:r w:rsidR="00EC4BC3">
        <w:rPr>
          <w:b/>
        </w:rPr>
        <w:t>Daniel Duchoň</w:t>
      </w:r>
      <w:r>
        <w:rPr>
          <w:b/>
        </w:rPr>
        <w:t xml:space="preserve"> </w:t>
      </w:r>
    </w:p>
    <w:p w:rsidR="00766071">
      <w:pPr>
        <w:ind w:left="1065"/>
        <w:jc w:val="right"/>
        <w:rPr>
          <w:b/>
        </w:rPr>
      </w:pPr>
      <w:r>
        <w:t>predseda výboru</w:t>
      </w:r>
    </w:p>
    <w:p w:rsidR="00766071">
      <w:pPr>
        <w:jc w:val="both"/>
        <w:rPr>
          <w:b/>
        </w:rPr>
      </w:pPr>
    </w:p>
    <w:p w:rsidR="00766071">
      <w:pPr>
        <w:jc w:val="both"/>
        <w:rPr>
          <w:b/>
        </w:rPr>
      </w:pPr>
      <w:r w:rsidR="00EC4BC3">
        <w:rPr>
          <w:b/>
        </w:rPr>
        <w:t xml:space="preserve">   Milan Mojš</w:t>
      </w:r>
    </w:p>
    <w:p w:rsidR="003F4811" w:rsidRPr="00165BBD">
      <w:pPr>
        <w:jc w:val="both"/>
        <w:rPr>
          <w:b/>
        </w:rPr>
      </w:pPr>
      <w:r>
        <w:rPr>
          <w:b/>
        </w:rPr>
        <w:t xml:space="preserve">   Ivan Švejna</w:t>
      </w:r>
    </w:p>
    <w:p w:rsidR="00766071" w:rsidP="003D39EE">
      <w:pPr>
        <w:jc w:val="both"/>
      </w:pPr>
      <w:r>
        <w:t>overovateľ výboru</w:t>
      </w:r>
    </w:p>
    <w:sectPr w:rsidSect="000F656A">
      <w:pgSz w:w="11906" w:h="16838"/>
      <w:pgMar w:top="540" w:right="110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F04"/>
    <w:multiLevelType w:val="hybridMultilevel"/>
    <w:tmpl w:val="A42A5BB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E0A3636"/>
    <w:multiLevelType w:val="hybridMultilevel"/>
    <w:tmpl w:val="F820835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6F3C7E"/>
    <w:multiLevelType w:val="hybridMultilevel"/>
    <w:tmpl w:val="00ECCAAA"/>
    <w:lvl w:ilvl="0">
      <w:start w:val="20"/>
      <w:numFmt w:val="bullet"/>
      <w:lvlText w:val="-"/>
      <w:lvlJc w:val="left"/>
      <w:pPr>
        <w:tabs>
          <w:tab w:val="num" w:pos="3033"/>
        </w:tabs>
        <w:ind w:left="3033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005"/>
        </w:tabs>
        <w:ind w:left="70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725"/>
        </w:tabs>
        <w:ind w:left="772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445"/>
        </w:tabs>
        <w:ind w:left="8445" w:hanging="360"/>
      </w:pPr>
      <w:rPr>
        <w:rFonts w:ascii="Wingdings" w:hAnsi="Wingdings" w:hint="default"/>
      </w:rPr>
    </w:lvl>
  </w:abstractNum>
  <w:abstractNum w:abstractNumId="4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5">
    <w:nsid w:val="3F9458E6"/>
    <w:multiLevelType w:val="hybridMultilevel"/>
    <w:tmpl w:val="AB7660AE"/>
    <w:lvl w:ilvl="0">
      <w:start w:val="2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77B5AB6"/>
    <w:multiLevelType w:val="hybridMultilevel"/>
    <w:tmpl w:val="8250D3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56A"/>
    <w:rsid w:val="000F4B73"/>
    <w:rsid w:val="000F656A"/>
    <w:rsid w:val="00165BBD"/>
    <w:rsid w:val="0017612C"/>
    <w:rsid w:val="002247E6"/>
    <w:rsid w:val="00234A8D"/>
    <w:rsid w:val="0025749F"/>
    <w:rsid w:val="00257706"/>
    <w:rsid w:val="00375C77"/>
    <w:rsid w:val="00386938"/>
    <w:rsid w:val="003D39EE"/>
    <w:rsid w:val="003F4811"/>
    <w:rsid w:val="00475AA7"/>
    <w:rsid w:val="004C3C4A"/>
    <w:rsid w:val="004F178C"/>
    <w:rsid w:val="00533B9B"/>
    <w:rsid w:val="005D61C2"/>
    <w:rsid w:val="006102F6"/>
    <w:rsid w:val="006326D3"/>
    <w:rsid w:val="00633201"/>
    <w:rsid w:val="0063761D"/>
    <w:rsid w:val="006548A5"/>
    <w:rsid w:val="0068504C"/>
    <w:rsid w:val="006F596C"/>
    <w:rsid w:val="007079CB"/>
    <w:rsid w:val="00766071"/>
    <w:rsid w:val="00775C4C"/>
    <w:rsid w:val="007C11FE"/>
    <w:rsid w:val="007D4D38"/>
    <w:rsid w:val="007E1C6B"/>
    <w:rsid w:val="00867616"/>
    <w:rsid w:val="00876C0D"/>
    <w:rsid w:val="008E52C6"/>
    <w:rsid w:val="00AB78AB"/>
    <w:rsid w:val="00B3172D"/>
    <w:rsid w:val="00B7604D"/>
    <w:rsid w:val="00BA6E16"/>
    <w:rsid w:val="00BC61D2"/>
    <w:rsid w:val="00C83C6E"/>
    <w:rsid w:val="00CE7584"/>
    <w:rsid w:val="00CE7704"/>
    <w:rsid w:val="00D51948"/>
    <w:rsid w:val="00DD227B"/>
    <w:rsid w:val="00E72D34"/>
    <w:rsid w:val="00E85E95"/>
    <w:rsid w:val="00EC4BC3"/>
    <w:rsid w:val="00F21DCE"/>
    <w:rsid w:val="00F73E7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065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right="-567"/>
      <w:jc w:val="center"/>
      <w:outlineLvl w:val="1"/>
    </w:pPr>
    <w:rPr>
      <w:rFonts w:eastAsia="Arial Unicode MS"/>
      <w:b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semiHidden/>
    <w:rsid w:val="00CE7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Kancelária NR SR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Spokojný používateľ aplikácie Microsoft Office</dc:creator>
  <cp:lastModifiedBy>Holubová, Petra</cp:lastModifiedBy>
  <cp:revision>22</cp:revision>
  <cp:lastPrinted>2013-11-13T08:19:00Z</cp:lastPrinted>
  <dcterms:created xsi:type="dcterms:W3CDTF">2010-11-01T10:33:00Z</dcterms:created>
  <dcterms:modified xsi:type="dcterms:W3CDTF">2014-11-18T11:58:00Z</dcterms:modified>
</cp:coreProperties>
</file>