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82A3E" w:rsidP="00682A3E">
      <w:pPr>
        <w:pStyle w:val="Heading5"/>
        <w:bidi w:val="0"/>
        <w:spacing w:before="0"/>
        <w:ind w:firstLine="709"/>
        <w:rPr>
          <w:rFonts w:hint="default"/>
        </w:rPr>
      </w:pPr>
      <w:r>
        <w:rPr>
          <w:rFonts w:hint="default"/>
        </w:rPr>
        <w:t xml:space="preserve">  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682A3E" w:rsidP="00682A3E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  <w:b/>
        </w:rPr>
        <w:t>NÁRODNEJ RADY SLOVENSKEJ REPUBLIKY</w:t>
      </w:r>
      <w:r>
        <w:rPr>
          <w:rFonts w:ascii="Times New Roman" w:hAnsi="Times New Roman"/>
        </w:rPr>
        <w:tab/>
      </w:r>
    </w:p>
    <w:p w:rsidR="00682A3E" w:rsidP="00682A3E">
      <w:pPr>
        <w:bidi w:val="0"/>
        <w:spacing w:before="120"/>
        <w:rPr>
          <w:rFonts w:ascii="Times New Roman" w:hAnsi="Times New Roman"/>
        </w:rPr>
      </w:pPr>
    </w:p>
    <w:p w:rsidR="00CC3734" w:rsidP="00CC3734">
      <w:pPr>
        <w:bidi w:val="0"/>
        <w:spacing w:before="120"/>
        <w:rPr>
          <w:rFonts w:ascii="Times New Roman" w:hAnsi="Times New Roman"/>
        </w:rPr>
      </w:pPr>
    </w:p>
    <w:p w:rsidR="00CC3734" w:rsidP="00CC3734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  <w:r w:rsidR="000E5E46">
        <w:rPr>
          <w:rFonts w:ascii="Times New Roman" w:hAnsi="Times New Roman"/>
        </w:rPr>
        <w:t>73.</w:t>
      </w:r>
      <w:r>
        <w:rPr>
          <w:rFonts w:ascii="Times New Roman" w:hAnsi="Times New Roman"/>
        </w:rPr>
        <w:t xml:space="preserve"> schôdza</w:t>
      </w:r>
    </w:p>
    <w:p w:rsidR="00CC3734" w:rsidP="00CC3734">
      <w:pPr>
        <w:bidi w:val="0"/>
        <w:ind w:left="1418" w:firstLine="709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ab/>
        <w:tab/>
        <w:tab/>
        <w:tab/>
        <w:tab/>
        <w:tab/>
        <w:t xml:space="preserve">Číslo: </w:t>
      </w:r>
      <w:r w:rsidR="000E5E46">
        <w:rPr>
          <w:rFonts w:ascii="Times New Roman" w:hAnsi="Times New Roman"/>
          <w:lang w:eastAsia="en-US"/>
        </w:rPr>
        <w:t>CRD-</w:t>
      </w:r>
      <w:r w:rsidR="005862C9">
        <w:rPr>
          <w:rFonts w:ascii="Times New Roman" w:hAnsi="Times New Roman"/>
          <w:lang w:eastAsia="en-US"/>
        </w:rPr>
        <w:t>1024</w:t>
      </w:r>
      <w:r>
        <w:rPr>
          <w:rFonts w:ascii="Times New Roman" w:hAnsi="Times New Roman"/>
          <w:lang w:eastAsia="en-US"/>
        </w:rPr>
        <w:t>/201</w:t>
      </w:r>
      <w:r w:rsidR="00B46CC5">
        <w:rPr>
          <w:rFonts w:ascii="Times New Roman" w:hAnsi="Times New Roman"/>
          <w:lang w:eastAsia="en-US"/>
        </w:rPr>
        <w:t>4</w:t>
      </w:r>
    </w:p>
    <w:p w:rsidR="00682A3E" w:rsidP="00682A3E">
      <w:pPr>
        <w:pStyle w:val="Heading7"/>
        <w:bidi w:val="0"/>
        <w:spacing w:before="0"/>
        <w:rPr>
          <w:rFonts w:ascii="Times New Roman" w:hAnsi="Times New Roman"/>
          <w:b w:val="0"/>
          <w:szCs w:val="32"/>
        </w:rPr>
      </w:pPr>
    </w:p>
    <w:p w:rsidR="00CC3734" w:rsidP="00CC3734">
      <w:pPr>
        <w:bidi w:val="0"/>
        <w:rPr>
          <w:rFonts w:ascii="Times New Roman" w:hAnsi="Times New Roman"/>
          <w:lang w:eastAsia="en-US"/>
        </w:rPr>
      </w:pPr>
    </w:p>
    <w:p w:rsidR="00CC3734" w:rsidP="00CC3734">
      <w:pPr>
        <w:bidi w:val="0"/>
        <w:rPr>
          <w:rFonts w:ascii="Times New Roman" w:hAnsi="Times New Roman"/>
          <w:lang w:eastAsia="en-US"/>
        </w:rPr>
      </w:pPr>
    </w:p>
    <w:p w:rsidR="00CC3734" w:rsidRPr="00CC3734" w:rsidP="00CC3734">
      <w:pPr>
        <w:bidi w:val="0"/>
        <w:rPr>
          <w:rFonts w:ascii="Times New Roman" w:hAnsi="Times New Roman"/>
          <w:lang w:eastAsia="en-US"/>
        </w:rPr>
      </w:pPr>
    </w:p>
    <w:p w:rsidR="00682A3E" w:rsidP="00682A3E">
      <w:pPr>
        <w:pStyle w:val="Heading7"/>
        <w:bidi w:val="0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Záznam</w:t>
      </w:r>
    </w:p>
    <w:p w:rsidR="008E2395" w:rsidRPr="00D62FC6" w:rsidP="008E239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E2395" w:rsidRPr="00D62FC6" w:rsidP="0056310F">
      <w:pPr>
        <w:bidi w:val="0"/>
        <w:ind w:firstLine="709"/>
        <w:jc w:val="both"/>
        <w:rPr>
          <w:rFonts w:ascii="Times New Roman" w:hAnsi="Times New Roman"/>
          <w:b/>
        </w:rPr>
      </w:pPr>
      <w:r w:rsidRPr="00D62FC6">
        <w:rPr>
          <w:rFonts w:ascii="Times New Roman" w:hAnsi="Times New Roman"/>
        </w:rPr>
        <w:t>Na základe žiadosti členov Ústavnoprávneho výboru Národnej rady Slovenskej republiky</w:t>
      </w:r>
      <w:r w:rsidR="00D62FC6">
        <w:rPr>
          <w:rFonts w:ascii="Times New Roman" w:hAnsi="Times New Roman"/>
        </w:rPr>
        <w:t xml:space="preserve">, podanej 16. mája 2014, </w:t>
      </w:r>
      <w:r w:rsidRPr="00D62FC6">
        <w:rPr>
          <w:rFonts w:ascii="Times New Roman" w:hAnsi="Times New Roman"/>
        </w:rPr>
        <w:t xml:space="preserve"> o zvolanie schôdze Ústavnoprávneho výboru </w:t>
      </w:r>
      <w:r w:rsidR="00D62FC6">
        <w:rPr>
          <w:rFonts w:ascii="Times New Roman" w:hAnsi="Times New Roman"/>
        </w:rPr>
        <w:t xml:space="preserve">Národnej rady Slovenskej republiky vo veci Hedvigy M. </w:t>
      </w:r>
      <w:r w:rsidRPr="00D62FC6">
        <w:rPr>
          <w:rFonts w:ascii="Times New Roman" w:hAnsi="Times New Roman"/>
        </w:rPr>
        <w:t>predseda výboru zvolal 73. schôdzu Ústavnoprávneho výboru Národnej rady na</w:t>
      </w:r>
      <w:r w:rsidRPr="00D62FC6">
        <w:rPr>
          <w:rFonts w:ascii="Times New Roman" w:hAnsi="Times New Roman"/>
          <w:b/>
        </w:rPr>
        <w:t xml:space="preserve"> 21. mája 2014 </w:t>
      </w:r>
      <w:r w:rsidRPr="00D62FC6" w:rsidR="00E21EB2">
        <w:rPr>
          <w:rFonts w:ascii="Times New Roman" w:hAnsi="Times New Roman"/>
          <w:b/>
        </w:rPr>
        <w:t>o 12.00 </w:t>
      </w:r>
      <w:r w:rsidRPr="00D62FC6">
        <w:rPr>
          <w:rFonts w:ascii="Times New Roman" w:hAnsi="Times New Roman"/>
          <w:b/>
        </w:rPr>
        <w:t xml:space="preserve">h. </w:t>
      </w:r>
    </w:p>
    <w:p w:rsidR="008E2395" w:rsidP="0056310F">
      <w:pPr>
        <w:bidi w:val="0"/>
        <w:spacing w:before="240"/>
        <w:ind w:firstLine="709"/>
        <w:jc w:val="both"/>
        <w:rPr>
          <w:rFonts w:ascii="Times New Roman" w:hAnsi="Times New Roman"/>
        </w:rPr>
      </w:pPr>
      <w:r w:rsidRPr="00D62FC6">
        <w:rPr>
          <w:rFonts w:ascii="Times New Roman" w:hAnsi="Times New Roman"/>
          <w:b/>
        </w:rPr>
        <w:t>Ústavnoprávny</w:t>
      </w:r>
      <w:r>
        <w:rPr>
          <w:rFonts w:ascii="Times New Roman" w:hAnsi="Times New Roman"/>
          <w:b/>
        </w:rPr>
        <w:t xml:space="preserve"> výbor </w:t>
      </w:r>
      <w:r w:rsidRPr="002E3754" w:rsidR="002E3754">
        <w:rPr>
          <w:rFonts w:ascii="Times New Roman" w:hAnsi="Times New Roman"/>
        </w:rPr>
        <w:t>Národnej rady Slovenskej republiky</w:t>
      </w:r>
      <w:r w:rsidR="002E375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nerokoval,</w:t>
      </w:r>
      <w:r>
        <w:rPr>
          <w:rFonts w:ascii="Times New Roman" w:hAnsi="Times New Roman"/>
        </w:rPr>
        <w:t xml:space="preserve"> pretože podľa </w:t>
      </w:r>
      <w:r>
        <w:rPr>
          <w:rFonts w:ascii="Times New Roman" w:hAnsi="Times New Roman"/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  <w:r>
        <w:rPr>
          <w:rFonts w:ascii="Times New Roman" w:hAnsi="Times New Roman"/>
        </w:rPr>
        <w:t>Z 12 členov Ústavnoprávneho výboru Národnej rady Slovenskej republiky bol</w:t>
      </w:r>
      <w:r w:rsidR="0056310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prítomn</w:t>
      </w:r>
      <w:r w:rsidR="0056310F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</w:t>
      </w:r>
      <w:r w:rsidR="0056310F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 členov</w:t>
      </w:r>
      <w:r w:rsidR="0056310F">
        <w:rPr>
          <w:rFonts w:ascii="Times New Roman" w:hAnsi="Times New Roman"/>
        </w:rPr>
        <w:t>ia</w:t>
      </w:r>
      <w:r>
        <w:rPr>
          <w:rFonts w:ascii="Times New Roman" w:hAnsi="Times New Roman"/>
        </w:rPr>
        <w:t xml:space="preserve">. </w:t>
      </w:r>
    </w:p>
    <w:p w:rsidR="0056310F" w:rsidP="0056310F">
      <w:pPr>
        <w:bidi w:val="0"/>
        <w:ind w:firstLine="709"/>
        <w:jc w:val="both"/>
        <w:rPr>
          <w:rFonts w:ascii="Times New Roman" w:hAnsi="Times New Roman"/>
        </w:rPr>
      </w:pPr>
    </w:p>
    <w:p w:rsidR="0056310F" w:rsidP="0056310F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účelom zabezpečenia uznášaniaschopnosti bola schôdza Ústavnoprávneho výboru Národnej rady Slovenskej republiky prerušená s pokračovaním toho istého dňa o</w:t>
      </w:r>
      <w:r>
        <w:rPr>
          <w:rFonts w:ascii="Times New Roman" w:hAnsi="Times New Roman"/>
        </w:rPr>
        <w:t> 12.3</w:t>
      </w:r>
      <w:r>
        <w:rPr>
          <w:rFonts w:ascii="Times New Roman" w:hAnsi="Times New Roman"/>
        </w:rPr>
        <w:t>0 h. Opätovný pokus na zabezpečenie uznášaniaschopnosti Ústavnoprávneho výboru Národnej rady Slovenskej republiky nebol úspešný, nakoľko z 12 členov Ústavnoprávneho výboru Národnej rady Slovenskej republiky  bolo o 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0 h prítomných 5 členov. Následne bolo rokovanie </w:t>
      </w:r>
      <w:r>
        <w:rPr>
          <w:rFonts w:ascii="Times New Roman" w:hAnsi="Times New Roman"/>
        </w:rPr>
        <w:t>73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schôdze Ústavnoprávneho výboru Národnej rady Slovenskej republiky skončené. </w:t>
      </w:r>
    </w:p>
    <w:p w:rsidR="0056310F" w:rsidP="0056310F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56310F" w:rsidP="0056310F">
      <w:pPr>
        <w:bidi w:val="0"/>
        <w:jc w:val="both"/>
        <w:rPr>
          <w:rFonts w:ascii="AT*Toronto" w:hAnsi="AT*Toronto"/>
          <w:szCs w:val="20"/>
        </w:rPr>
      </w:pPr>
    </w:p>
    <w:p w:rsidR="008E2395" w:rsidP="008E2395">
      <w:pPr>
        <w:tabs>
          <w:tab w:val="left" w:pos="3780"/>
          <w:tab w:val="left" w:pos="5220"/>
        </w:tabs>
        <w:bidi w:val="0"/>
        <w:jc w:val="both"/>
        <w:rPr>
          <w:rFonts w:ascii="Times New Roman" w:hAnsi="Times New Roman"/>
        </w:rPr>
      </w:pPr>
    </w:p>
    <w:p w:rsidR="008E2395" w:rsidP="008E2395">
      <w:pPr>
        <w:tabs>
          <w:tab w:val="left" w:pos="3780"/>
          <w:tab w:val="left" w:pos="5220"/>
        </w:tabs>
        <w:bidi w:val="0"/>
        <w:jc w:val="both"/>
        <w:rPr>
          <w:rFonts w:ascii="Times New Roman" w:hAnsi="Times New Roman"/>
        </w:rPr>
      </w:pPr>
    </w:p>
    <w:p w:rsidR="00305D9A" w:rsidP="008E2395">
      <w:pPr>
        <w:tabs>
          <w:tab w:val="left" w:pos="3780"/>
          <w:tab w:val="left" w:pos="5220"/>
        </w:tabs>
        <w:bidi w:val="0"/>
        <w:jc w:val="both"/>
        <w:rPr>
          <w:rFonts w:ascii="Times New Roman" w:hAnsi="Times New Roman"/>
        </w:rPr>
      </w:pPr>
    </w:p>
    <w:p w:rsidR="008E2395" w:rsidP="008E2395">
      <w:pPr>
        <w:tabs>
          <w:tab w:val="left" w:pos="3780"/>
          <w:tab w:val="left" w:pos="5220"/>
        </w:tabs>
        <w:bidi w:val="0"/>
        <w:jc w:val="both"/>
        <w:rPr>
          <w:rFonts w:ascii="Times New Roman" w:hAnsi="Times New Roman"/>
        </w:rPr>
      </w:pPr>
    </w:p>
    <w:p w:rsidR="00831F73" w:rsidP="00831F7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31F73" w:rsidP="00831F73">
      <w:pPr>
        <w:pStyle w:val="BodyText"/>
        <w:tabs>
          <w:tab w:val="left" w:pos="1134"/>
        </w:tabs>
        <w:bidi w:val="0"/>
        <w:rPr>
          <w:rFonts w:ascii="AT*Toronto" w:hAnsi="AT*Toronto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831F73" w:rsidP="00831F73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831F73" w:rsidP="00831F73">
      <w:pPr>
        <w:bidi w:val="0"/>
        <w:ind w:left="2124" w:firstLine="4989"/>
        <w:jc w:val="both"/>
        <w:rPr>
          <w:rFonts w:ascii="AT*Toronto" w:hAnsi="AT*Toronto"/>
          <w:szCs w:val="20"/>
        </w:rPr>
      </w:pPr>
    </w:p>
    <w:p w:rsidR="00831F73" w:rsidP="00831F73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831F73" w:rsidP="00831F73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831F73" w:rsidRPr="0018106F" w:rsidP="00831F73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CC3734" w:rsidP="00CC3734">
      <w:pPr>
        <w:bidi w:val="0"/>
        <w:spacing w:line="360" w:lineRule="auto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82A3E"/>
    <w:rsid w:val="00036FE0"/>
    <w:rsid w:val="000E5E46"/>
    <w:rsid w:val="001225D0"/>
    <w:rsid w:val="00157063"/>
    <w:rsid w:val="0018106F"/>
    <w:rsid w:val="00216CF6"/>
    <w:rsid w:val="002E3754"/>
    <w:rsid w:val="00305D9A"/>
    <w:rsid w:val="00464FAA"/>
    <w:rsid w:val="004C5A2A"/>
    <w:rsid w:val="0056310F"/>
    <w:rsid w:val="005862C9"/>
    <w:rsid w:val="00682A3E"/>
    <w:rsid w:val="006F28E4"/>
    <w:rsid w:val="0070095B"/>
    <w:rsid w:val="007124BF"/>
    <w:rsid w:val="00720DEA"/>
    <w:rsid w:val="00831F73"/>
    <w:rsid w:val="0084088C"/>
    <w:rsid w:val="008E2395"/>
    <w:rsid w:val="00A42602"/>
    <w:rsid w:val="00B46CC5"/>
    <w:rsid w:val="00CC3734"/>
    <w:rsid w:val="00D00351"/>
    <w:rsid w:val="00D60A1A"/>
    <w:rsid w:val="00D62FC6"/>
    <w:rsid w:val="00D77492"/>
    <w:rsid w:val="00E21EB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A3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82A3E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682A3E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682A3E"/>
    <w:pPr>
      <w:keepNext/>
      <w:spacing w:before="120"/>
      <w:jc w:val="center"/>
      <w:outlineLvl w:val="6"/>
    </w:pPr>
    <w:rPr>
      <w:b/>
      <w:bCs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682A3E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682A3E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682A3E"/>
    <w:rPr>
      <w:rFonts w:eastAsia="Times New Roman" w:cs="Times New Roman"/>
      <w:b/>
      <w:bCs/>
      <w:sz w:val="24"/>
      <w:szCs w:val="24"/>
      <w:rtl w:val="0"/>
      <w:cs w:val="0"/>
    </w:rPr>
  </w:style>
  <w:style w:type="paragraph" w:customStyle="1" w:styleId="TxBrp1">
    <w:name w:val="TxBr_p1"/>
    <w:basedOn w:val="Normal"/>
    <w:rsid w:val="00CC373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rsid w:val="00831F73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31F73"/>
    <w:rPr>
      <w:rFonts w:cs="Times New Roman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8E2395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8E2395"/>
    <w:rPr>
      <w:rFonts w:cs="Times New Roman"/>
      <w:rtl w:val="0"/>
      <w:cs w:val="0"/>
      <w:lang w:val="x-none" w:eastAsia="sk-SK"/>
    </w:rPr>
  </w:style>
  <w:style w:type="character" w:customStyle="1" w:styleId="spanr">
    <w:name w:val="span_r"/>
    <w:basedOn w:val="DefaultParagraphFont"/>
    <w:rsid w:val="008E2395"/>
    <w:rPr>
      <w:rFonts w:ascii="Times New Roman" w:hAnsi="Times New Roman" w:cs="Times New Roman"/>
      <w:rtl w:val="0"/>
      <w:cs w:val="0"/>
    </w:rPr>
  </w:style>
  <w:style w:type="paragraph" w:customStyle="1" w:styleId="Zkladntext21">
    <w:name w:val="Základný text 21"/>
    <w:basedOn w:val="Normal"/>
    <w:rsid w:val="008E2395"/>
    <w:pPr>
      <w:jc w:val="both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2BFA1-F1A1-4C21-AED7-F2327AEC4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Pages>1</Pages>
  <Words>208</Words>
  <Characters>1192</Characters>
  <Application>Microsoft Office Word</Application>
  <DocSecurity>0</DocSecurity>
  <Lines>0</Lines>
  <Paragraphs>0</Paragraphs>
  <ScaleCrop>false</ScaleCrop>
  <Company>Kancelaria NR SR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21</cp:revision>
  <cp:lastPrinted>2014-05-21T12:46:00Z</cp:lastPrinted>
  <dcterms:created xsi:type="dcterms:W3CDTF">2012-01-26T08:57:00Z</dcterms:created>
  <dcterms:modified xsi:type="dcterms:W3CDTF">2014-05-21T13:02:00Z</dcterms:modified>
</cp:coreProperties>
</file>