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C7610D">
        <w:rPr>
          <w:rFonts w:ascii="Times New Roman" w:hAnsi="Times New Roman"/>
        </w:rPr>
        <w:t>3</w:t>
      </w:r>
      <w:r w:rsidR="007B0F07">
        <w:rPr>
          <w:rFonts w:ascii="Times New Roman" w:hAnsi="Times New Roman"/>
        </w:rPr>
        <w:t>9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54648F">
        <w:rPr>
          <w:rFonts w:ascii="Times New Roman" w:hAnsi="Times New Roman"/>
        </w:rPr>
        <w:t>4</w:t>
      </w:r>
      <w:r w:rsidR="00756108">
        <w:rPr>
          <w:rFonts w:ascii="Times New Roman" w:hAnsi="Times New Roman"/>
        </w:rPr>
        <w:t>39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56108">
        <w:rPr>
          <w:rFonts w:ascii="Times New Roman" w:hAnsi="Times New Roman"/>
          <w:b/>
          <w:sz w:val="28"/>
          <w:szCs w:val="28"/>
        </w:rPr>
        <w:t>142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647FD">
        <w:rPr>
          <w:rFonts w:ascii="Times New Roman" w:hAnsi="Times New Roman"/>
          <w:b/>
        </w:rPr>
        <w:t xml:space="preserve">  </w:t>
      </w:r>
      <w:r w:rsidR="00DA3A33">
        <w:rPr>
          <w:rFonts w:ascii="Times New Roman" w:hAnsi="Times New Roman"/>
          <w:b/>
        </w:rPr>
        <w:t>1</w:t>
      </w:r>
      <w:r w:rsidR="007B0F07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. </w:t>
      </w:r>
      <w:r w:rsidR="00DA3A33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 201</w:t>
      </w:r>
      <w:r w:rsidR="00854053">
        <w:rPr>
          <w:rFonts w:ascii="Times New Roman" w:hAnsi="Times New Roman"/>
          <w:b/>
        </w:rPr>
        <w:t>4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8F2DBE" w:rsidP="008F2DB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správe</w:t>
      </w:r>
      <w:r w:rsidRPr="000D1E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o výsledku  prerokovania návrhu</w:t>
      </w:r>
      <w:r w:rsidRPr="00C60F47">
        <w:rPr>
          <w:rFonts w:ascii="Times New Roman" w:hAnsi="Times New Roman"/>
        </w:rPr>
        <w:t xml:space="preserve"> na vyslovenie súhlasu Národnej rady Slovenskej republiky s Pekinskou zmluvou o audiovizuálnych umeleckých výkonoch </w:t>
      </w:r>
      <w:r w:rsidRPr="00C60F47">
        <w:rPr>
          <w:rFonts w:ascii="Times New Roman" w:hAnsi="Times New Roman"/>
          <w:b/>
        </w:rPr>
        <w:t>(tlač 886</w:t>
      </w:r>
      <w:r>
        <w:rPr>
          <w:rFonts w:ascii="Times New Roman" w:hAnsi="Times New Roman"/>
          <w:b/>
        </w:rPr>
        <w:t>a</w:t>
      </w:r>
      <w:r w:rsidRPr="00C60F47">
        <w:rPr>
          <w:rFonts w:ascii="Times New Roman" w:hAnsi="Times New Roman"/>
          <w:b/>
        </w:rPr>
        <w:t>)</w:t>
      </w:r>
      <w:r w:rsidRPr="000A0A14">
        <w:rPr>
          <w:rFonts w:ascii="Times New Roman" w:hAnsi="Times New Roman"/>
          <w:b/>
        </w:rPr>
        <w:t xml:space="preserve"> </w:t>
      </w:r>
      <w:r w:rsidRPr="000A0A14">
        <w:rPr>
          <w:rFonts w:ascii="Times New Roman" w:hAnsi="Times New Roman"/>
        </w:rPr>
        <w:t>vo výboroch  Národnej rady Slovenskej republiky</w:t>
      </w:r>
      <w:r>
        <w:rPr>
          <w:rFonts w:ascii="Times New Roman" w:hAnsi="Times New Roman"/>
        </w:rPr>
        <w:t xml:space="preserve">. </w:t>
      </w:r>
    </w:p>
    <w:p w:rsidR="008F2DBE" w:rsidP="008F2D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8F2DBE" w:rsidRPr="00790682" w:rsidP="008F2DBE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8F2DBE" w:rsidP="008F2D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8F2DBE" w:rsidRPr="0076002E" w:rsidP="008F2D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8F2DBE" w:rsidP="008F2D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8F2DBE" w:rsidP="008F2D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správu  </w:t>
      </w:r>
      <w:r>
        <w:rPr>
          <w:rFonts w:ascii="Times New Roman" w:hAnsi="Times New Roman"/>
        </w:rPr>
        <w:t xml:space="preserve">o výsledku  prerokovania </w:t>
      </w:r>
      <w:r w:rsidRPr="000A0A14">
        <w:rPr>
          <w:rFonts w:ascii="Times New Roman" w:hAnsi="Times New Roman"/>
        </w:rPr>
        <w:t xml:space="preserve">návrhu </w:t>
      </w:r>
      <w:r w:rsidRPr="00C60F47">
        <w:rPr>
          <w:rFonts w:ascii="Times New Roman" w:hAnsi="Times New Roman"/>
        </w:rPr>
        <w:t xml:space="preserve">na vyslovenie súhlasu Národnej rady Slovenskej republiky s Pekinskou zmluvou o audiovizuálnych umeleckých výkonoch </w:t>
      </w:r>
      <w:r w:rsidRPr="00C60F47">
        <w:rPr>
          <w:rFonts w:ascii="Times New Roman" w:hAnsi="Times New Roman"/>
          <w:b/>
        </w:rPr>
        <w:t>(tlač 886</w:t>
      </w:r>
      <w:r>
        <w:rPr>
          <w:rFonts w:ascii="Times New Roman" w:hAnsi="Times New Roman"/>
          <w:b/>
        </w:rPr>
        <w:t>a</w:t>
      </w:r>
      <w:r w:rsidRPr="00C60F47">
        <w:rPr>
          <w:rFonts w:ascii="Times New Roman" w:hAnsi="Times New Roman"/>
          <w:b/>
        </w:rPr>
        <w:t>)</w:t>
      </w:r>
      <w:r w:rsidRPr="000A0A14">
        <w:rPr>
          <w:rFonts w:ascii="Times New Roman" w:hAnsi="Times New Roman"/>
          <w:b/>
        </w:rPr>
        <w:t xml:space="preserve"> </w:t>
      </w:r>
      <w:r w:rsidRPr="000A0A14">
        <w:rPr>
          <w:rFonts w:ascii="Times New Roman" w:hAnsi="Times New Roman"/>
        </w:rPr>
        <w:t xml:space="preserve">vo výboroch </w:t>
      </w:r>
    </w:p>
    <w:p w:rsidR="008F2DBE" w:rsidRPr="008C4AF5" w:rsidP="008F2D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8F2DBE" w:rsidRPr="0076002E" w:rsidP="008F2D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8F2DBE" w:rsidP="008F2D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8F2DBE" w:rsidP="008F2D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správu  </w:t>
      </w:r>
      <w:r>
        <w:rPr>
          <w:rFonts w:ascii="Times New Roman" w:hAnsi="Times New Roman"/>
        </w:rPr>
        <w:t xml:space="preserve">o výsledku  prerokovania predmetného </w:t>
      </w:r>
      <w:r w:rsidRPr="000A0A14">
        <w:rPr>
          <w:rFonts w:ascii="Times New Roman" w:hAnsi="Times New Roman"/>
        </w:rPr>
        <w:t xml:space="preserve">návrhu </w:t>
      </w:r>
      <w:r>
        <w:rPr>
          <w:rFonts w:ascii="Times New Roman" w:hAnsi="Times New Roman"/>
        </w:rPr>
        <w:t>vo výboroch</w:t>
      </w:r>
      <w:r w:rsidRPr="000A0A14">
        <w:rPr>
          <w:rFonts w:ascii="Times New Roman" w:hAnsi="Times New Roman"/>
        </w:rPr>
        <w:t xml:space="preserve"> Národnej rady Slovenske</w:t>
      </w:r>
      <w:r>
        <w:rPr>
          <w:rFonts w:ascii="Times New Roman" w:hAnsi="Times New Roman"/>
        </w:rPr>
        <w:t xml:space="preserve">j republiky </w:t>
      </w:r>
    </w:p>
    <w:p w:rsidR="008F2DBE" w:rsidP="008F2D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F2DBE" w:rsidP="008F2D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</w:p>
    <w:p w:rsidR="008F2DBE" w:rsidP="008F2D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20"/>
        </w:rPr>
        <w:tab/>
      </w:r>
      <w:r w:rsidRPr="002507A1">
        <w:rPr>
          <w:rFonts w:ascii="Times New Roman" w:hAnsi="Times New Roman"/>
          <w:b/>
        </w:rPr>
        <w:t>poslanca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</w:rPr>
        <w:t xml:space="preserve"> Petra  Náhlika  za spoločného spravodajcu výborov</w:t>
      </w:r>
    </w:p>
    <w:p w:rsidR="008F2DBE" w:rsidRPr="00C75E03" w:rsidP="008F2D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8F2DBE" w:rsidRPr="002507A1" w:rsidP="008F2DBE">
      <w:pPr>
        <w:numPr>
          <w:numId w:val="23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</w:t>
      </w:r>
      <w:r>
        <w:rPr>
          <w:rFonts w:ascii="Times New Roman" w:hAnsi="Times New Roman"/>
        </w:rPr>
        <w:t xml:space="preserve">R SR a podať správu o výsledku prerokovania </w:t>
      </w:r>
      <w:r w:rsidR="0064091B">
        <w:rPr>
          <w:rFonts w:ascii="Times New Roman" w:hAnsi="Times New Roman"/>
        </w:rPr>
        <w:t>predmetného návrhu</w:t>
      </w:r>
      <w:r>
        <w:rPr>
          <w:rFonts w:ascii="Times New Roman" w:hAnsi="Times New Roman"/>
        </w:rPr>
        <w:t xml:space="preserve"> vo výboroch NR SR</w:t>
      </w:r>
    </w:p>
    <w:p w:rsidR="008F2DBE" w:rsidRPr="004D6651" w:rsidP="008F2DBE">
      <w:pPr>
        <w:tabs>
          <w:tab w:val="left" w:pos="-1985"/>
          <w:tab w:val="left" w:pos="360"/>
          <w:tab w:val="left" w:pos="1080"/>
        </w:tabs>
        <w:bidi w:val="0"/>
        <w:ind w:left="720"/>
        <w:jc w:val="both"/>
        <w:rPr>
          <w:rFonts w:ascii="Times New Roman" w:hAnsi="Times New Roman"/>
          <w:b/>
        </w:rPr>
      </w:pPr>
    </w:p>
    <w:p w:rsidR="008F2DBE" w:rsidP="008F2DBE">
      <w:pPr>
        <w:numPr>
          <w:numId w:val="23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Národnej rade Slovenskej republiky návrh uznesenia na vyslovenie súhlasu </w:t>
        <w:br/>
        <w:t xml:space="preserve">s </w:t>
      </w:r>
      <w:r w:rsidRPr="00C60F47">
        <w:rPr>
          <w:rFonts w:ascii="Times New Roman" w:hAnsi="Times New Roman"/>
        </w:rPr>
        <w:t xml:space="preserve"> Pekinskou zmluvou o audiovizuálnych umeleckých výkonoch</w:t>
      </w:r>
      <w:r>
        <w:rPr>
          <w:rFonts w:ascii="Times New Roman" w:hAnsi="Times New Roman"/>
        </w:rPr>
        <w:t xml:space="preserve"> </w:t>
      </w:r>
    </w:p>
    <w:p w:rsidR="008F2DBE" w:rsidP="008F2DBE">
      <w:p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</w:rPr>
      </w:pPr>
    </w:p>
    <w:p w:rsidR="008F2DBE" w:rsidRPr="00790682" w:rsidP="008F2DBE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8F2DBE" w:rsidP="008F2D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8F2DBE" w:rsidP="008F2DB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správu o výsledku prerokovania  návrhu  vo výboroch a návrh uznesenia Národnej rady Slovenskej republiky.</w:t>
      </w:r>
    </w:p>
    <w:p w:rsidR="008F2DBE" w:rsidP="008F2DBE">
      <w:pPr>
        <w:bidi w:val="0"/>
        <w:rPr>
          <w:rFonts w:ascii="Times New Roman" w:hAnsi="Times New Roman"/>
        </w:rPr>
      </w:pPr>
    </w:p>
    <w:p w:rsidR="008F2DBE" w:rsidP="008F2DBE">
      <w:pPr>
        <w:bidi w:val="0"/>
        <w:rPr>
          <w:rFonts w:ascii="Times New Roman" w:hAnsi="Times New Roman"/>
        </w:rPr>
      </w:pPr>
    </w:p>
    <w:p w:rsidR="008F2DBE" w:rsidP="008F2DBE">
      <w:pPr>
        <w:bidi w:val="0"/>
        <w:rPr>
          <w:rFonts w:ascii="Times New Roman" w:hAnsi="Times New Roman"/>
        </w:rPr>
      </w:pPr>
    </w:p>
    <w:p w:rsidR="00504C20" w:rsidP="00504C2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>
        <w:rPr>
          <w:rFonts w:ascii="Times New Roman" w:hAnsi="Times New Roman"/>
        </w:rPr>
        <w:t>, v. r.</w:t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504C20" w:rsidP="00504C2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p w:rsidR="008F2DBE" w:rsidP="00482BD9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ˇ¦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F2DB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1736D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B11A4"/>
    <w:rsid w:val="003B2975"/>
    <w:rsid w:val="003E1718"/>
    <w:rsid w:val="003F2850"/>
    <w:rsid w:val="00430CBC"/>
    <w:rsid w:val="00451647"/>
    <w:rsid w:val="00482BD9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263B3"/>
    <w:rsid w:val="005460D5"/>
    <w:rsid w:val="0054648F"/>
    <w:rsid w:val="00547FB2"/>
    <w:rsid w:val="00562573"/>
    <w:rsid w:val="00567648"/>
    <w:rsid w:val="00574DF3"/>
    <w:rsid w:val="00592D3D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56108"/>
    <w:rsid w:val="0076002E"/>
    <w:rsid w:val="0076210A"/>
    <w:rsid w:val="007701D4"/>
    <w:rsid w:val="00776486"/>
    <w:rsid w:val="00785E3C"/>
    <w:rsid w:val="00790682"/>
    <w:rsid w:val="00795673"/>
    <w:rsid w:val="007A75C5"/>
    <w:rsid w:val="007B0F07"/>
    <w:rsid w:val="007F1D79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920683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46036"/>
    <w:rsid w:val="00A67511"/>
    <w:rsid w:val="00A922EF"/>
    <w:rsid w:val="00AA114B"/>
    <w:rsid w:val="00AB28DD"/>
    <w:rsid w:val="00AC1BB7"/>
    <w:rsid w:val="00AF20CD"/>
    <w:rsid w:val="00AF3F79"/>
    <w:rsid w:val="00B0588A"/>
    <w:rsid w:val="00B16181"/>
    <w:rsid w:val="00B27925"/>
    <w:rsid w:val="00B546B4"/>
    <w:rsid w:val="00B564A6"/>
    <w:rsid w:val="00B75A4F"/>
    <w:rsid w:val="00BB3885"/>
    <w:rsid w:val="00BB49AE"/>
    <w:rsid w:val="00BB7611"/>
    <w:rsid w:val="00BC2FF9"/>
    <w:rsid w:val="00BC35CA"/>
    <w:rsid w:val="00BC5F2E"/>
    <w:rsid w:val="00BF7369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71DE"/>
    <w:rsid w:val="00DA3A33"/>
    <w:rsid w:val="00DC4D4E"/>
    <w:rsid w:val="00DE57A8"/>
    <w:rsid w:val="00DE70C4"/>
    <w:rsid w:val="00E04C2E"/>
    <w:rsid w:val="00E223E1"/>
    <w:rsid w:val="00E5589D"/>
    <w:rsid w:val="00E6074C"/>
    <w:rsid w:val="00E647FD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70DD6"/>
    <w:rsid w:val="00F8180E"/>
    <w:rsid w:val="00F831F1"/>
    <w:rsid w:val="00F859C1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214</Words>
  <Characters>1224</Characters>
  <Application>Microsoft Office Word</Application>
  <DocSecurity>0</DocSecurity>
  <Lines>0</Lines>
  <Paragraphs>0</Paragraphs>
  <ScaleCrop>false</ScaleCrop>
  <Company>Kancelaria NR SR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2014-03-13T13:43:00Z</cp:lastPrinted>
  <dcterms:created xsi:type="dcterms:W3CDTF">2014-03-13T13:43:00Z</dcterms:created>
  <dcterms:modified xsi:type="dcterms:W3CDTF">2014-03-18T10:30:00Z</dcterms:modified>
</cp:coreProperties>
</file>