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FA5BD0">
        <w:rPr>
          <w:rFonts w:ascii="AT*Toronto" w:hAnsi="AT*Toronto"/>
          <w:b/>
          <w:sz w:val="32"/>
        </w:rPr>
        <w:t>196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5F3E82">
        <w:t xml:space="preserve">Petrovi </w:t>
      </w:r>
      <w:r w:rsidR="00FA5BD0">
        <w:t xml:space="preserve">Baškovi, členovi dozornej rady Vojenské lesy a majetky, š.p. Pliešovce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</w:t>
      </w:r>
      <w:r>
        <w:t xml:space="preserve">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7959BB">
        <w:rPr>
          <w:b w:val="0"/>
        </w:rPr>
        <w:t>Milana Géciho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FA5BD0">
        <w:t xml:space="preserve">Petrovi Baškovi, členovi dozornej rady Vojenské lesy a majetky, š.p. Pliešovce </w:t>
      </w:r>
      <w:r>
        <w:t>(č. konania VP/</w:t>
      </w:r>
      <w:r w:rsidR="00FA5BD0">
        <w:t>60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1078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3E82"/>
    <w:rsid w:val="005F58D0"/>
    <w:rsid w:val="0060504E"/>
    <w:rsid w:val="00615B60"/>
    <w:rsid w:val="00620782"/>
    <w:rsid w:val="00636A21"/>
    <w:rsid w:val="00653BC5"/>
    <w:rsid w:val="00656AE4"/>
    <w:rsid w:val="0067145E"/>
    <w:rsid w:val="00671B2B"/>
    <w:rsid w:val="006833A1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959BB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E5D0D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A5BD0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268</cp:revision>
  <cp:lastPrinted>2010-09-14T13:20:00Z</cp:lastPrinted>
  <dcterms:created xsi:type="dcterms:W3CDTF">2005-12-12T07:02:00Z</dcterms:created>
  <dcterms:modified xsi:type="dcterms:W3CDTF">2013-05-14T09:19:00Z</dcterms:modified>
</cp:coreProperties>
</file>